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РОССИЙСКАЯ  ФЕДЕРАЦИЯ</w:t>
      </w: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ИРКУТСКАЯ ОБЛАСТЬ</w:t>
      </w: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УСТЬ-КУТСКОЕ  МУНИЦИПАЛЬНОЕ ОБРАЗОВАНИЕ</w:t>
      </w: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АДМИНИСТРАЦИЯ</w:t>
      </w: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ПОДЫМАХИНСКОГО МУНИЦИПАЛЬНОГО ОБРАЗОВАНИЯ</w:t>
      </w: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(СЕЛЬСКОЕ ПОСЕЛЕНИЕ)</w:t>
      </w:r>
    </w:p>
    <w:p w:rsidR="007457A3" w:rsidRPr="005E6C7C" w:rsidRDefault="007457A3" w:rsidP="007457A3">
      <w:pPr>
        <w:jc w:val="center"/>
        <w:rPr>
          <w:b/>
          <w:szCs w:val="28"/>
        </w:rPr>
      </w:pPr>
    </w:p>
    <w:p w:rsidR="007457A3" w:rsidRPr="005E6C7C" w:rsidRDefault="007457A3" w:rsidP="007457A3">
      <w:pPr>
        <w:jc w:val="center"/>
        <w:rPr>
          <w:b/>
          <w:szCs w:val="28"/>
        </w:rPr>
      </w:pPr>
      <w:r w:rsidRPr="005E6C7C">
        <w:rPr>
          <w:b/>
          <w:szCs w:val="28"/>
        </w:rPr>
        <w:t>ПОСТАНОВЛЕНИЕ</w:t>
      </w:r>
    </w:p>
    <w:p w:rsidR="007457A3" w:rsidRPr="005E6C7C" w:rsidRDefault="007457A3" w:rsidP="007457A3">
      <w:pPr>
        <w:rPr>
          <w:b/>
          <w:szCs w:val="28"/>
        </w:rPr>
      </w:pPr>
    </w:p>
    <w:p w:rsidR="007457A3" w:rsidRPr="005E6C7C" w:rsidRDefault="007457A3" w:rsidP="007457A3">
      <w:pPr>
        <w:rPr>
          <w:b/>
          <w:szCs w:val="28"/>
        </w:rPr>
      </w:pPr>
    </w:p>
    <w:p w:rsidR="007457A3" w:rsidRPr="005E6C7C" w:rsidRDefault="007457A3" w:rsidP="007457A3">
      <w:pPr>
        <w:rPr>
          <w:b/>
          <w:szCs w:val="28"/>
        </w:rPr>
      </w:pPr>
    </w:p>
    <w:p w:rsidR="007457A3" w:rsidRPr="005E6C7C" w:rsidRDefault="007457A3" w:rsidP="007457A3">
      <w:pPr>
        <w:rPr>
          <w:b/>
          <w:szCs w:val="28"/>
        </w:rPr>
      </w:pPr>
      <w:r w:rsidRPr="005E6C7C">
        <w:rPr>
          <w:b/>
          <w:szCs w:val="28"/>
        </w:rPr>
        <w:t xml:space="preserve">   от 05 .03.2018 г.                                                                                                            № 13- </w:t>
      </w:r>
      <w:proofErr w:type="gramStart"/>
      <w:r w:rsidRPr="005E6C7C">
        <w:rPr>
          <w:b/>
          <w:szCs w:val="28"/>
        </w:rPr>
        <w:t>п</w:t>
      </w:r>
      <w:proofErr w:type="gramEnd"/>
    </w:p>
    <w:p w:rsidR="007457A3" w:rsidRPr="005E6C7C" w:rsidRDefault="007457A3" w:rsidP="007457A3">
      <w:pPr>
        <w:jc w:val="center"/>
        <w:rPr>
          <w:b/>
          <w:szCs w:val="28"/>
        </w:rPr>
      </w:pPr>
    </w:p>
    <w:p w:rsidR="007457A3" w:rsidRPr="005E6C7C" w:rsidRDefault="007457A3" w:rsidP="007457A3">
      <w:pPr>
        <w:jc w:val="center"/>
        <w:rPr>
          <w:b/>
          <w:szCs w:val="28"/>
        </w:rPr>
      </w:pPr>
    </w:p>
    <w:p w:rsidR="007457A3" w:rsidRPr="005E6C7C" w:rsidRDefault="007457A3" w:rsidP="007457A3">
      <w:pPr>
        <w:rPr>
          <w:b/>
          <w:szCs w:val="28"/>
        </w:rPr>
      </w:pPr>
      <w:r w:rsidRPr="005E6C7C">
        <w:rPr>
          <w:b/>
          <w:szCs w:val="28"/>
        </w:rPr>
        <w:t xml:space="preserve">О мерах по охране лесов от пожаров </w:t>
      </w:r>
    </w:p>
    <w:p w:rsidR="007457A3" w:rsidRPr="005E6C7C" w:rsidRDefault="007457A3" w:rsidP="007457A3">
      <w:pPr>
        <w:rPr>
          <w:b/>
          <w:szCs w:val="28"/>
        </w:rPr>
      </w:pPr>
      <w:r w:rsidRPr="005E6C7C">
        <w:rPr>
          <w:b/>
          <w:szCs w:val="28"/>
        </w:rPr>
        <w:t>на территории Подымахинского</w:t>
      </w:r>
    </w:p>
    <w:p w:rsidR="007457A3" w:rsidRPr="005E6C7C" w:rsidRDefault="007457A3" w:rsidP="007457A3">
      <w:pPr>
        <w:rPr>
          <w:b/>
          <w:szCs w:val="28"/>
        </w:rPr>
      </w:pPr>
      <w:r w:rsidRPr="005E6C7C">
        <w:rPr>
          <w:b/>
          <w:szCs w:val="28"/>
        </w:rPr>
        <w:t>муниципального образования на 2018 год.</w:t>
      </w:r>
    </w:p>
    <w:p w:rsidR="007457A3" w:rsidRPr="005E6C7C" w:rsidRDefault="007457A3" w:rsidP="007457A3">
      <w:pPr>
        <w:rPr>
          <w:b/>
          <w:szCs w:val="28"/>
        </w:rPr>
      </w:pPr>
    </w:p>
    <w:p w:rsidR="007457A3" w:rsidRPr="005E6C7C" w:rsidRDefault="007457A3" w:rsidP="007457A3">
      <w:pPr>
        <w:rPr>
          <w:szCs w:val="28"/>
        </w:rPr>
      </w:pPr>
    </w:p>
    <w:p w:rsidR="007457A3" w:rsidRPr="005E6C7C" w:rsidRDefault="007457A3" w:rsidP="007457A3">
      <w:pPr>
        <w:rPr>
          <w:szCs w:val="28"/>
        </w:rPr>
      </w:pP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         </w:t>
      </w:r>
      <w:proofErr w:type="gramStart"/>
      <w:r w:rsidRPr="005E6C7C">
        <w:rPr>
          <w:szCs w:val="28"/>
        </w:rPr>
        <w:t>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  <w:proofErr w:type="gramEnd"/>
    </w:p>
    <w:p w:rsidR="007457A3" w:rsidRPr="005E6C7C" w:rsidRDefault="007457A3" w:rsidP="007457A3">
      <w:pPr>
        <w:rPr>
          <w:szCs w:val="28"/>
        </w:rPr>
      </w:pPr>
    </w:p>
    <w:p w:rsidR="007457A3" w:rsidRPr="005E6C7C" w:rsidRDefault="007457A3" w:rsidP="007457A3">
      <w:pPr>
        <w:rPr>
          <w:szCs w:val="28"/>
        </w:rPr>
      </w:pPr>
      <w:r w:rsidRPr="005E6C7C">
        <w:rPr>
          <w:szCs w:val="28"/>
        </w:rPr>
        <w:t>ПОСТАНОВЛЯЮ:</w:t>
      </w:r>
    </w:p>
    <w:p w:rsidR="007457A3" w:rsidRPr="005E6C7C" w:rsidRDefault="007457A3" w:rsidP="007457A3">
      <w:pPr>
        <w:jc w:val="both"/>
        <w:rPr>
          <w:szCs w:val="28"/>
        </w:rPr>
      </w:pP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 w:rsidRPr="005E6C7C">
        <w:rPr>
          <w:szCs w:val="28"/>
        </w:rPr>
        <w:t xml:space="preserve">( </w:t>
      </w:r>
      <w:proofErr w:type="gramEnd"/>
      <w:r w:rsidRPr="005E6C7C">
        <w:rPr>
          <w:szCs w:val="28"/>
        </w:rPr>
        <w:t>стеклянные бутылки, банки и др.) 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- употреблять при охоте пыжи из горючих или тлеющих материалов;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- оставлять промасленные или пропитанные бензином, </w:t>
      </w:r>
      <w:proofErr w:type="spellStart"/>
      <w:r w:rsidRPr="005E6C7C">
        <w:rPr>
          <w:szCs w:val="28"/>
        </w:rPr>
        <w:t>керасином</w:t>
      </w:r>
      <w:proofErr w:type="spellEnd"/>
      <w:r w:rsidRPr="005E6C7C"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b/>
          <w:szCs w:val="28"/>
        </w:rPr>
        <w:t xml:space="preserve">            </w:t>
      </w:r>
      <w:r w:rsidRPr="005E6C7C">
        <w:rPr>
          <w:szCs w:val="28"/>
        </w:rPr>
        <w:t>4.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 w:rsidRPr="005E6C7C">
        <w:rPr>
          <w:szCs w:val="28"/>
        </w:rPr>
        <w:t xml:space="preserve"> ,</w:t>
      </w:r>
      <w:proofErr w:type="gramEnd"/>
      <w:r w:rsidRPr="005E6C7C"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 w:rsidRPr="005E6C7C">
        <w:rPr>
          <w:szCs w:val="28"/>
        </w:rPr>
        <w:t>и-</w:t>
      </w:r>
      <w:proofErr w:type="gramEnd"/>
      <w:r w:rsidRPr="005E6C7C">
        <w:rPr>
          <w:szCs w:val="28"/>
        </w:rPr>
        <w:t xml:space="preserve"> на председателей крестьянских - фермерских </w:t>
      </w:r>
      <w:r w:rsidRPr="005E6C7C">
        <w:rPr>
          <w:szCs w:val="28"/>
        </w:rPr>
        <w:tab/>
        <w:t xml:space="preserve"> хозяйств;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lastRenderedPageBreak/>
        <w:t xml:space="preserve">    - на земли, переданные в аренд</w:t>
      </w:r>
      <w:proofErr w:type="gramStart"/>
      <w:r w:rsidRPr="005E6C7C">
        <w:rPr>
          <w:szCs w:val="28"/>
        </w:rPr>
        <w:t>у-</w:t>
      </w:r>
      <w:proofErr w:type="gramEnd"/>
      <w:r w:rsidRPr="005E6C7C"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 6. При объявлении на территории Подымахинского муниципального образования IV и V класса пожароопасного периода в лесах ограничить </w:t>
      </w:r>
      <w:proofErr w:type="gramStart"/>
      <w:r w:rsidRPr="005E6C7C">
        <w:rPr>
          <w:szCs w:val="28"/>
        </w:rPr>
        <w:t xml:space="preserve">( </w:t>
      </w:r>
      <w:proofErr w:type="gramEnd"/>
      <w:r w:rsidRPr="005E6C7C">
        <w:rPr>
          <w:szCs w:val="28"/>
        </w:rPr>
        <w:t>запретить) доступ населения и автотранспорта  в лесные массивы.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 9. Ведущему специалисту администрации </w:t>
      </w:r>
      <w:proofErr w:type="gramStart"/>
      <w:r w:rsidRPr="005E6C7C">
        <w:rPr>
          <w:szCs w:val="28"/>
        </w:rPr>
        <w:t xml:space="preserve">( </w:t>
      </w:r>
      <w:proofErr w:type="spellStart"/>
      <w:proofErr w:type="gramEnd"/>
      <w:r w:rsidRPr="005E6C7C">
        <w:rPr>
          <w:szCs w:val="28"/>
        </w:rPr>
        <w:t>Эпова</w:t>
      </w:r>
      <w:proofErr w:type="spellEnd"/>
      <w:r w:rsidRPr="005E6C7C">
        <w:rPr>
          <w:szCs w:val="28"/>
        </w:rPr>
        <w:t xml:space="preserve"> М.А.) проводить разъяснительную работу среди населения по вопросам осторожного обращения с огнём в лесу.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муниципального образования на 2018 год. ( Приложение № 1).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11. </w:t>
      </w:r>
      <w:proofErr w:type="gramStart"/>
      <w:r w:rsidRPr="005E6C7C">
        <w:rPr>
          <w:szCs w:val="28"/>
        </w:rPr>
        <w:t>Разместить</w:t>
      </w:r>
      <w:proofErr w:type="gramEnd"/>
      <w:r w:rsidRPr="005E6C7C"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7457A3" w:rsidRPr="005E6C7C" w:rsidRDefault="007457A3" w:rsidP="007457A3">
      <w:pPr>
        <w:rPr>
          <w:szCs w:val="28"/>
        </w:rPr>
      </w:pPr>
      <w:r w:rsidRPr="005E6C7C">
        <w:rPr>
          <w:szCs w:val="28"/>
        </w:rPr>
        <w:t xml:space="preserve">     12. Считать утратившим  силу Постановление администрации от 20.02.2017 г. № 15-п «О мерах по охране лесов от пожаров на территории Подымахинского муниципального образования на 2017 год».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     13. </w:t>
      </w:r>
      <w:proofErr w:type="gramStart"/>
      <w:r w:rsidRPr="005E6C7C">
        <w:rPr>
          <w:szCs w:val="28"/>
        </w:rPr>
        <w:t>Контроль за</w:t>
      </w:r>
      <w:proofErr w:type="gramEnd"/>
      <w:r w:rsidRPr="005E6C7C">
        <w:rPr>
          <w:szCs w:val="28"/>
        </w:rPr>
        <w:t xml:space="preserve"> исполнением настоящего постановления оставляю за собой.</w:t>
      </w:r>
    </w:p>
    <w:p w:rsidR="007457A3" w:rsidRPr="005E6C7C" w:rsidRDefault="007457A3" w:rsidP="007457A3">
      <w:pPr>
        <w:jc w:val="both"/>
        <w:rPr>
          <w:szCs w:val="28"/>
        </w:rPr>
      </w:pP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>Глава Подымахинского</w:t>
      </w:r>
    </w:p>
    <w:p w:rsidR="007457A3" w:rsidRPr="005E6C7C" w:rsidRDefault="007457A3" w:rsidP="007457A3">
      <w:pPr>
        <w:jc w:val="both"/>
        <w:rPr>
          <w:szCs w:val="28"/>
        </w:rPr>
      </w:pPr>
      <w:r w:rsidRPr="005E6C7C">
        <w:rPr>
          <w:szCs w:val="28"/>
        </w:rPr>
        <w:t xml:space="preserve">муниципального образования                                         </w:t>
      </w:r>
      <w:proofErr w:type="spellStart"/>
      <w:r w:rsidRPr="005E6C7C">
        <w:rPr>
          <w:szCs w:val="28"/>
        </w:rPr>
        <w:t>Т.В.Пахомова</w:t>
      </w:r>
      <w:proofErr w:type="spellEnd"/>
    </w:p>
    <w:p w:rsidR="007457A3" w:rsidRPr="005E6C7C" w:rsidRDefault="007457A3" w:rsidP="007457A3">
      <w:pPr>
        <w:jc w:val="both"/>
        <w:rPr>
          <w:szCs w:val="28"/>
        </w:rPr>
      </w:pPr>
    </w:p>
    <w:p w:rsidR="007457A3" w:rsidRPr="005E6C7C" w:rsidRDefault="007457A3" w:rsidP="007457A3">
      <w:pPr>
        <w:jc w:val="both"/>
        <w:rPr>
          <w:szCs w:val="28"/>
        </w:rPr>
      </w:pPr>
    </w:p>
    <w:p w:rsidR="007457A3" w:rsidRDefault="007457A3" w:rsidP="007457A3"/>
    <w:p w:rsidR="007457A3" w:rsidRDefault="007457A3" w:rsidP="007457A3"/>
    <w:p w:rsidR="007457A3" w:rsidRDefault="007457A3" w:rsidP="007457A3"/>
    <w:p w:rsidR="007457A3" w:rsidRDefault="007457A3" w:rsidP="007457A3"/>
    <w:p w:rsidR="007457A3" w:rsidRDefault="007457A3" w:rsidP="007457A3"/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719"/>
    <w:rsid w:val="007457A3"/>
    <w:rsid w:val="00810719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>.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2018-06-28T03:33:00Z</dcterms:created>
  <dcterms:modified xsi:type="dcterms:W3CDTF">2018-06-28T03:33:00Z</dcterms:modified>
</cp:coreProperties>
</file>