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B6B" w:rsidRPr="00E25F2D" w:rsidRDefault="00E25F2D" w:rsidP="00E25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2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25F2D" w:rsidRPr="00E25F2D" w:rsidRDefault="00E25F2D" w:rsidP="00E25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2D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E25F2D" w:rsidRPr="00E25F2D" w:rsidRDefault="00E25F2D" w:rsidP="00E25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2D">
        <w:rPr>
          <w:rFonts w:ascii="Times New Roman" w:hAnsi="Times New Roman" w:cs="Times New Roman"/>
          <w:sz w:val="28"/>
          <w:szCs w:val="28"/>
        </w:rPr>
        <w:t>УСТЬ-КУТСКИЙ МУНИЦИПАЛЬНЫЙ РАЙОН</w:t>
      </w:r>
    </w:p>
    <w:p w:rsidR="00E25F2D" w:rsidRPr="00E25F2D" w:rsidRDefault="00E25F2D" w:rsidP="00E25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2D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E25F2D" w:rsidRPr="00E25F2D" w:rsidRDefault="00E25F2D" w:rsidP="00E25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2D">
        <w:rPr>
          <w:rFonts w:ascii="Times New Roman" w:hAnsi="Times New Roman" w:cs="Times New Roman"/>
          <w:sz w:val="28"/>
          <w:szCs w:val="28"/>
        </w:rPr>
        <w:t>ПОДЫМАХИНСКОГО МУНИЦИПАЛЬНОГО ОБРАЗОВАНИЯ</w:t>
      </w:r>
    </w:p>
    <w:p w:rsidR="00E25F2D" w:rsidRPr="00E25F2D" w:rsidRDefault="00E25F2D" w:rsidP="00E25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2D">
        <w:rPr>
          <w:rFonts w:ascii="Times New Roman" w:hAnsi="Times New Roman" w:cs="Times New Roman"/>
          <w:sz w:val="28"/>
          <w:szCs w:val="28"/>
        </w:rPr>
        <w:t>(СЕЛЬСКОЕ ПОСЕЛЕНИЕ)</w:t>
      </w:r>
    </w:p>
    <w:p w:rsidR="00E25F2D" w:rsidRPr="00E25F2D" w:rsidRDefault="00E25F2D" w:rsidP="00E25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F2D" w:rsidRPr="00E25F2D" w:rsidRDefault="00E25F2D" w:rsidP="00E25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F2D" w:rsidRPr="00E25F2D" w:rsidRDefault="00E5116C" w:rsidP="00E511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5116C" w:rsidRDefault="00E5116C" w:rsidP="00E2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5F2D" w:rsidRPr="00E25F2D" w:rsidRDefault="00E25F2D" w:rsidP="00E2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5F2D">
        <w:rPr>
          <w:rFonts w:ascii="Times New Roman" w:hAnsi="Times New Roman" w:cs="Times New Roman"/>
          <w:sz w:val="28"/>
          <w:szCs w:val="28"/>
        </w:rPr>
        <w:t xml:space="preserve">от 25.03.2026 г.                                    </w:t>
      </w:r>
      <w:r w:rsidR="00E5116C">
        <w:rPr>
          <w:rFonts w:ascii="Times New Roman" w:hAnsi="Times New Roman" w:cs="Times New Roman"/>
          <w:sz w:val="28"/>
          <w:szCs w:val="28"/>
        </w:rPr>
        <w:t xml:space="preserve">       </w:t>
      </w:r>
      <w:r w:rsidRPr="00E25F2D">
        <w:rPr>
          <w:rFonts w:ascii="Times New Roman" w:hAnsi="Times New Roman" w:cs="Times New Roman"/>
          <w:sz w:val="28"/>
          <w:szCs w:val="28"/>
        </w:rPr>
        <w:t xml:space="preserve">                                      № 18-п</w:t>
      </w:r>
    </w:p>
    <w:p w:rsidR="00E25F2D" w:rsidRPr="00E25F2D" w:rsidRDefault="00E25F2D" w:rsidP="00E2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5F2D" w:rsidRPr="00E25F2D" w:rsidRDefault="00E25F2D" w:rsidP="00E2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5F2D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5F2D">
        <w:rPr>
          <w:rFonts w:ascii="Times New Roman" w:hAnsi="Times New Roman" w:cs="Times New Roman"/>
          <w:sz w:val="28"/>
          <w:szCs w:val="28"/>
        </w:rPr>
        <w:t>внесении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5F2D">
        <w:rPr>
          <w:rFonts w:ascii="Times New Roman" w:hAnsi="Times New Roman" w:cs="Times New Roman"/>
          <w:sz w:val="28"/>
          <w:szCs w:val="28"/>
        </w:rPr>
        <w:t xml:space="preserve"> изменений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F2D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5F2D">
        <w:rPr>
          <w:rFonts w:ascii="Times New Roman" w:hAnsi="Times New Roman" w:cs="Times New Roman"/>
          <w:sz w:val="28"/>
          <w:szCs w:val="28"/>
        </w:rPr>
        <w:t xml:space="preserve"> постановление</w:t>
      </w:r>
    </w:p>
    <w:p w:rsidR="00E25F2D" w:rsidRPr="00E25F2D" w:rsidRDefault="00E25F2D" w:rsidP="00E2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5F2D">
        <w:rPr>
          <w:rFonts w:ascii="Times New Roman" w:hAnsi="Times New Roman" w:cs="Times New Roman"/>
          <w:sz w:val="28"/>
          <w:szCs w:val="28"/>
        </w:rPr>
        <w:t xml:space="preserve">администрации Подымахинского </w:t>
      </w:r>
      <w:r w:rsidR="00E511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5F2D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E25F2D" w:rsidRPr="00E25F2D" w:rsidRDefault="00E25F2D" w:rsidP="00E2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5F2D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25F2D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5F2D">
        <w:rPr>
          <w:rFonts w:ascii="Times New Roman" w:hAnsi="Times New Roman" w:cs="Times New Roman"/>
          <w:sz w:val="28"/>
          <w:szCs w:val="28"/>
        </w:rPr>
        <w:t xml:space="preserve"> 02.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F2D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F2D">
        <w:rPr>
          <w:rFonts w:ascii="Times New Roman" w:hAnsi="Times New Roman" w:cs="Times New Roman"/>
          <w:sz w:val="28"/>
          <w:szCs w:val="28"/>
        </w:rPr>
        <w:t>2025 г.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5116C">
        <w:rPr>
          <w:rFonts w:ascii="Times New Roman" w:hAnsi="Times New Roman" w:cs="Times New Roman"/>
          <w:sz w:val="28"/>
          <w:szCs w:val="28"/>
        </w:rPr>
        <w:t xml:space="preserve">   </w:t>
      </w:r>
      <w:r w:rsidRPr="00E25F2D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F2D">
        <w:rPr>
          <w:rFonts w:ascii="Times New Roman" w:hAnsi="Times New Roman" w:cs="Times New Roman"/>
          <w:sz w:val="28"/>
          <w:szCs w:val="28"/>
        </w:rPr>
        <w:t>102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F2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5F2D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E25F2D" w:rsidRPr="00E25F2D" w:rsidRDefault="00E25F2D" w:rsidP="00E2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5F2D">
        <w:rPr>
          <w:rFonts w:ascii="Times New Roman" w:hAnsi="Times New Roman" w:cs="Times New Roman"/>
          <w:sz w:val="28"/>
          <w:szCs w:val="28"/>
        </w:rPr>
        <w:t xml:space="preserve">“Об утверждении </w:t>
      </w:r>
      <w:r w:rsidR="00E5116C">
        <w:rPr>
          <w:rFonts w:ascii="Times New Roman" w:hAnsi="Times New Roman" w:cs="Times New Roman"/>
          <w:sz w:val="28"/>
          <w:szCs w:val="28"/>
        </w:rPr>
        <w:t xml:space="preserve">  </w:t>
      </w:r>
      <w:r w:rsidRPr="00E25F2D">
        <w:rPr>
          <w:rFonts w:ascii="Times New Roman" w:hAnsi="Times New Roman" w:cs="Times New Roman"/>
          <w:sz w:val="28"/>
          <w:szCs w:val="28"/>
        </w:rPr>
        <w:t xml:space="preserve">плана </w:t>
      </w:r>
      <w:r w:rsidR="00E511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F2D">
        <w:rPr>
          <w:rFonts w:ascii="Times New Roman" w:hAnsi="Times New Roman" w:cs="Times New Roman"/>
          <w:sz w:val="28"/>
          <w:szCs w:val="28"/>
        </w:rPr>
        <w:t>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F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5F2D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E25F2D" w:rsidRPr="00E25F2D" w:rsidRDefault="00E25F2D" w:rsidP="00E2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5F2D">
        <w:rPr>
          <w:rFonts w:ascii="Times New Roman" w:hAnsi="Times New Roman" w:cs="Times New Roman"/>
          <w:sz w:val="28"/>
          <w:szCs w:val="28"/>
        </w:rPr>
        <w:t>Противодействию  коррупции в администрации</w:t>
      </w:r>
    </w:p>
    <w:p w:rsidR="00E25F2D" w:rsidRPr="00E25F2D" w:rsidRDefault="00E25F2D" w:rsidP="00E2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5F2D">
        <w:rPr>
          <w:rFonts w:ascii="Times New Roman" w:hAnsi="Times New Roman" w:cs="Times New Roman"/>
          <w:sz w:val="28"/>
          <w:szCs w:val="28"/>
        </w:rPr>
        <w:t xml:space="preserve">Подымахинского сельского поселения на 2026 год” </w:t>
      </w:r>
    </w:p>
    <w:p w:rsidR="00E25F2D" w:rsidRPr="00E25F2D" w:rsidRDefault="00E25F2D" w:rsidP="00E2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5F2D" w:rsidRPr="00E25F2D" w:rsidRDefault="00E25F2D" w:rsidP="00E2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5F2D" w:rsidRDefault="001C5E3A" w:rsidP="001C5E3A">
      <w:pPr>
        <w:pStyle w:val="Default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25F2D" w:rsidRPr="00E25F2D">
        <w:rPr>
          <w:sz w:val="28"/>
          <w:szCs w:val="28"/>
        </w:rPr>
        <w:t>В соответствии</w:t>
      </w:r>
      <w:r w:rsidR="00E5116C">
        <w:rPr>
          <w:sz w:val="28"/>
          <w:szCs w:val="28"/>
        </w:rPr>
        <w:t xml:space="preserve"> с </w:t>
      </w:r>
      <w:r w:rsidR="00E5116C">
        <w:t xml:space="preserve"> </w:t>
      </w:r>
      <w:r w:rsidR="00E5116C" w:rsidRPr="00E5116C">
        <w:rPr>
          <w:sz w:val="28"/>
          <w:szCs w:val="28"/>
        </w:rPr>
        <w:t>Федеральным законом от</w:t>
      </w:r>
      <w:r w:rsidR="00E5116C">
        <w:rPr>
          <w:sz w:val="28"/>
          <w:szCs w:val="28"/>
        </w:rPr>
        <w:t xml:space="preserve"> </w:t>
      </w:r>
      <w:r w:rsidR="00E5116C" w:rsidRPr="00E5116C">
        <w:rPr>
          <w:sz w:val="28"/>
          <w:szCs w:val="28"/>
        </w:rPr>
        <w:t xml:space="preserve"> 06.10.2003 N 131-ФЗ "Об общих принципах организации местного самоуправления в Российской Федерации"</w:t>
      </w:r>
      <w:r w:rsidR="00E5116C">
        <w:rPr>
          <w:sz w:val="28"/>
          <w:szCs w:val="28"/>
        </w:rPr>
        <w:t>,</w:t>
      </w:r>
      <w:r>
        <w:rPr>
          <w:sz w:val="28"/>
          <w:szCs w:val="28"/>
        </w:rPr>
        <w:t xml:space="preserve">  Федеральным законом  от 28.12.2025 г. № 505-ФЗ </w:t>
      </w:r>
      <w:r w:rsidRPr="001C5E3A">
        <w:rPr>
          <w:sz w:val="28"/>
          <w:szCs w:val="28"/>
        </w:rPr>
        <w:t xml:space="preserve">“ </w:t>
      </w:r>
      <w:r>
        <w:rPr>
          <w:sz w:val="28"/>
          <w:szCs w:val="28"/>
        </w:rPr>
        <w:t>О внесении изменений в отдельные законодательные акты Российской Федерации</w:t>
      </w:r>
      <w:r w:rsidRPr="001C5E3A">
        <w:rPr>
          <w:sz w:val="28"/>
          <w:szCs w:val="28"/>
        </w:rPr>
        <w:t>”</w:t>
      </w:r>
      <w:r>
        <w:rPr>
          <w:sz w:val="28"/>
          <w:szCs w:val="28"/>
        </w:rPr>
        <w:t xml:space="preserve">, руководствуясь Уставом Подымахинского муниципального образования, администрация Подымахинского сельского поселения </w:t>
      </w:r>
      <w:r w:rsidRPr="001C5E3A">
        <w:rPr>
          <w:b/>
          <w:sz w:val="28"/>
          <w:szCs w:val="28"/>
        </w:rPr>
        <w:t xml:space="preserve">постановляет: </w:t>
      </w:r>
    </w:p>
    <w:p w:rsidR="001C5E3A" w:rsidRDefault="001C5E3A" w:rsidP="001C5E3A">
      <w:pPr>
        <w:pStyle w:val="Default"/>
        <w:jc w:val="both"/>
        <w:rPr>
          <w:sz w:val="28"/>
          <w:szCs w:val="28"/>
        </w:rPr>
      </w:pPr>
    </w:p>
    <w:p w:rsidR="00E91417" w:rsidRPr="00D34C0E" w:rsidRDefault="001C5E3A" w:rsidP="00D34C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C0E">
        <w:rPr>
          <w:rFonts w:ascii="Times New Roman" w:hAnsi="Times New Roman" w:cs="Times New Roman"/>
          <w:sz w:val="28"/>
          <w:szCs w:val="28"/>
        </w:rPr>
        <w:t xml:space="preserve">1.Внести изменения в постановление администрации </w:t>
      </w:r>
      <w:r w:rsidRPr="00D34C0E">
        <w:rPr>
          <w:rFonts w:ascii="Times New Roman" w:hAnsi="Times New Roman" w:cs="Times New Roman"/>
          <w:sz w:val="28"/>
          <w:szCs w:val="28"/>
        </w:rPr>
        <w:t>Подымахинского сельского поселения</w:t>
      </w:r>
      <w:r w:rsidRPr="00D34C0E">
        <w:rPr>
          <w:rFonts w:ascii="Times New Roman" w:hAnsi="Times New Roman" w:cs="Times New Roman"/>
          <w:sz w:val="28"/>
          <w:szCs w:val="28"/>
        </w:rPr>
        <w:t xml:space="preserve"> </w:t>
      </w:r>
      <w:r w:rsidR="00E91417" w:rsidRPr="00D34C0E">
        <w:rPr>
          <w:rFonts w:ascii="Times New Roman" w:hAnsi="Times New Roman" w:cs="Times New Roman"/>
          <w:sz w:val="28"/>
          <w:szCs w:val="28"/>
        </w:rPr>
        <w:t xml:space="preserve"> от 02 декабря 2025 года № 102-п “ </w:t>
      </w:r>
      <w:r w:rsidR="00E91417" w:rsidRPr="00D34C0E">
        <w:rPr>
          <w:rFonts w:ascii="Times New Roman" w:hAnsi="Times New Roman" w:cs="Times New Roman"/>
          <w:sz w:val="28"/>
          <w:szCs w:val="28"/>
        </w:rPr>
        <w:t>Об утверждении   плана   мероприятий  по</w:t>
      </w:r>
      <w:r w:rsidR="00E91417" w:rsidRPr="00D34C0E">
        <w:rPr>
          <w:rFonts w:ascii="Times New Roman" w:hAnsi="Times New Roman" w:cs="Times New Roman"/>
          <w:sz w:val="28"/>
          <w:szCs w:val="28"/>
        </w:rPr>
        <w:t xml:space="preserve"> п</w:t>
      </w:r>
      <w:r w:rsidR="00E91417" w:rsidRPr="00D34C0E">
        <w:rPr>
          <w:rFonts w:ascii="Times New Roman" w:hAnsi="Times New Roman" w:cs="Times New Roman"/>
          <w:sz w:val="28"/>
          <w:szCs w:val="28"/>
        </w:rPr>
        <w:t>ротиводействию  коррупции в администрации</w:t>
      </w:r>
    </w:p>
    <w:p w:rsidR="00E91417" w:rsidRDefault="00E91417" w:rsidP="00D34C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F2D">
        <w:rPr>
          <w:rFonts w:ascii="Times New Roman" w:hAnsi="Times New Roman" w:cs="Times New Roman"/>
          <w:sz w:val="28"/>
          <w:szCs w:val="28"/>
        </w:rPr>
        <w:t>Подымахинского сельского поселения на 2026 год”</w:t>
      </w:r>
      <w:proofErr w:type="gramStart"/>
      <w:r w:rsidRPr="00E25F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</w:p>
    <w:p w:rsidR="00E91417" w:rsidRPr="00E91417" w:rsidRDefault="00E91417" w:rsidP="00D34C0E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</w:t>
      </w:r>
      <w:r w:rsidR="00D34C0E">
        <w:rPr>
          <w:rFonts w:ascii="Times New Roman" w:hAnsi="Times New Roman" w:cs="Times New Roman"/>
          <w:sz w:val="28"/>
          <w:szCs w:val="28"/>
        </w:rPr>
        <w:t xml:space="preserve">нии к постановлению  </w:t>
      </w:r>
      <w:r w:rsidR="00D34C0E" w:rsidRPr="00D34C0E">
        <w:rPr>
          <w:rFonts w:ascii="Times New Roman" w:hAnsi="Times New Roman" w:cs="Times New Roman"/>
          <w:b/>
          <w:sz w:val="28"/>
          <w:szCs w:val="28"/>
        </w:rPr>
        <w:t>исключить</w:t>
      </w:r>
      <w:r w:rsidR="00D34C0E">
        <w:rPr>
          <w:rFonts w:ascii="Times New Roman" w:hAnsi="Times New Roman" w:cs="Times New Roman"/>
          <w:sz w:val="28"/>
          <w:szCs w:val="28"/>
        </w:rPr>
        <w:t xml:space="preserve">  в  разделе 2   пункт </w:t>
      </w:r>
      <w:r w:rsidR="00D34C0E" w:rsidRPr="00D34C0E">
        <w:rPr>
          <w:rFonts w:ascii="Times New Roman" w:hAnsi="Times New Roman" w:cs="Times New Roman"/>
          <w:sz w:val="28"/>
          <w:szCs w:val="28"/>
        </w:rPr>
        <w:t xml:space="preserve"> 2.4</w:t>
      </w:r>
      <w:r w:rsidR="00D34C0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1417">
        <w:rPr>
          <w:rFonts w:ascii="Times New Roman" w:hAnsi="Times New Roman" w:cs="Times New Roman"/>
          <w:sz w:val="28"/>
          <w:szCs w:val="28"/>
        </w:rPr>
        <w:t xml:space="preserve">“ </w:t>
      </w:r>
      <w:r>
        <w:rPr>
          <w:rFonts w:ascii="Times New Roman" w:hAnsi="Times New Roman" w:cs="Times New Roman"/>
          <w:sz w:val="28"/>
          <w:szCs w:val="28"/>
        </w:rPr>
        <w:t>Организация  размещения сведений о доходах, расходах, об имуществе и обязательствах  имущественного характера  лиц,  замещающих должности  муниципальной службы, их  супруги ( супруга) и несовершеннолетних детей на официальном  сайте администрации Подымахинского 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E91417">
        <w:rPr>
          <w:rFonts w:ascii="Times New Roman" w:hAnsi="Times New Roman" w:cs="Times New Roman"/>
          <w:sz w:val="28"/>
          <w:szCs w:val="28"/>
        </w:rPr>
        <w:t>”</w:t>
      </w:r>
      <w:proofErr w:type="gramEnd"/>
    </w:p>
    <w:p w:rsidR="001C5E3A" w:rsidRPr="004873FD" w:rsidRDefault="004873FD" w:rsidP="004873FD">
      <w:pPr>
        <w:pStyle w:val="Default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2.</w:t>
      </w:r>
      <w:r w:rsidRPr="004873FD">
        <w:rPr>
          <w:sz w:val="28"/>
          <w:szCs w:val="28"/>
        </w:rPr>
        <w:t>3</w:t>
      </w:r>
      <w:r>
        <w:rPr>
          <w:sz w:val="28"/>
          <w:szCs w:val="28"/>
        </w:rPr>
        <w:t xml:space="preserve"> раздела 2 </w:t>
      </w:r>
      <w:r w:rsidRPr="00AB3723">
        <w:rPr>
          <w:b/>
          <w:sz w:val="28"/>
          <w:szCs w:val="28"/>
        </w:rPr>
        <w:t>дополнить словами</w:t>
      </w:r>
      <w:r w:rsidRPr="004873F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4873FD">
        <w:rPr>
          <w:sz w:val="28"/>
          <w:szCs w:val="28"/>
        </w:rPr>
        <w:t xml:space="preserve">“  </w:t>
      </w:r>
      <w:r>
        <w:rPr>
          <w:rFonts w:ascii="Arial" w:hAnsi="Arial" w:cs="Arial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</w:rPr>
        <w:t>В</w:t>
      </w:r>
      <w:r w:rsidRPr="004873FD">
        <w:rPr>
          <w:sz w:val="28"/>
          <w:szCs w:val="28"/>
          <w:shd w:val="clear" w:color="auto" w:fill="FFFFFF"/>
        </w:rPr>
        <w:t xml:space="preserve"> соответствии с требованиями законодательства о противодействии коррупции</w:t>
      </w:r>
      <w:r>
        <w:rPr>
          <w:rFonts w:ascii="Arial" w:hAnsi="Arial" w:cs="Arial"/>
          <w:shd w:val="clear" w:color="auto" w:fill="FFFFFF"/>
        </w:rPr>
        <w:t>».</w:t>
      </w:r>
    </w:p>
    <w:p w:rsidR="004873FD" w:rsidRDefault="004873FD" w:rsidP="004873FD">
      <w:pPr>
        <w:pStyle w:val="Default"/>
        <w:ind w:left="709"/>
        <w:jc w:val="both"/>
        <w:rPr>
          <w:sz w:val="28"/>
          <w:szCs w:val="28"/>
          <w:shd w:val="clear" w:color="auto" w:fill="FFFFFF"/>
        </w:rPr>
      </w:pPr>
      <w:r w:rsidRPr="004873FD">
        <w:rPr>
          <w:sz w:val="28"/>
          <w:szCs w:val="28"/>
          <w:shd w:val="clear" w:color="auto" w:fill="FFFFFF"/>
        </w:rPr>
        <w:t xml:space="preserve"> П</w:t>
      </w:r>
      <w:r w:rsidRPr="004873FD">
        <w:rPr>
          <w:sz w:val="28"/>
          <w:szCs w:val="28"/>
          <w:shd w:val="clear" w:color="auto" w:fill="FFFFFF"/>
        </w:rPr>
        <w:t xml:space="preserve">роверка может проводиться в рамках анализа представленных сведений, </w:t>
      </w:r>
      <w:r w:rsidRPr="004873FD">
        <w:rPr>
          <w:sz w:val="28"/>
          <w:szCs w:val="28"/>
          <w:shd w:val="clear" w:color="auto" w:fill="FFFFFF"/>
        </w:rPr>
        <w:t xml:space="preserve">  </w:t>
      </w:r>
      <w:r>
        <w:rPr>
          <w:sz w:val="28"/>
          <w:szCs w:val="28"/>
          <w:shd w:val="clear" w:color="auto" w:fill="FFFFFF"/>
        </w:rPr>
        <w:t xml:space="preserve">которая </w:t>
      </w:r>
      <w:r w:rsidRPr="004873FD">
        <w:rPr>
          <w:sz w:val="28"/>
          <w:szCs w:val="28"/>
          <w:shd w:val="clear" w:color="auto" w:fill="FFFFFF"/>
        </w:rPr>
        <w:t>осуществляется в ходе декларационной кампании или при выявлении нарушений в ходе мониторинга обращений граждан.</w:t>
      </w:r>
      <w:r w:rsidRPr="004873FD">
        <w:rPr>
          <w:rFonts w:ascii="Arial" w:hAnsi="Arial" w:cs="Arial"/>
          <w:shd w:val="clear" w:color="auto" w:fill="FFFFFF"/>
        </w:rPr>
        <w:t xml:space="preserve"> </w:t>
      </w:r>
      <w:r w:rsidRPr="004873FD">
        <w:rPr>
          <w:sz w:val="28"/>
          <w:szCs w:val="28"/>
          <w:shd w:val="clear" w:color="auto" w:fill="FFFFFF"/>
        </w:rPr>
        <w:t>П</w:t>
      </w:r>
      <w:r w:rsidRPr="004873FD">
        <w:rPr>
          <w:sz w:val="28"/>
          <w:szCs w:val="28"/>
          <w:shd w:val="clear" w:color="auto" w:fill="FFFFFF"/>
        </w:rPr>
        <w:t xml:space="preserve">роверка проводится на основании достаточных письменных сведений, свидетельствующих о возможном представлении недостоверных или неполных сведений (например, расхождения </w:t>
      </w:r>
      <w:r w:rsidRPr="004873FD">
        <w:rPr>
          <w:sz w:val="28"/>
          <w:szCs w:val="28"/>
          <w:shd w:val="clear" w:color="auto" w:fill="FFFFFF"/>
        </w:rPr>
        <w:lastRenderedPageBreak/>
        <w:t>данных, отсутствие информации о доходах от дополнительной работы, не</w:t>
      </w:r>
      <w:r>
        <w:rPr>
          <w:sz w:val="28"/>
          <w:szCs w:val="28"/>
          <w:shd w:val="clear" w:color="auto" w:fill="FFFFFF"/>
        </w:rPr>
        <w:t xml:space="preserve"> </w:t>
      </w:r>
      <w:r w:rsidRPr="004873FD">
        <w:rPr>
          <w:sz w:val="28"/>
          <w:szCs w:val="28"/>
          <w:shd w:val="clear" w:color="auto" w:fill="FFFFFF"/>
        </w:rPr>
        <w:t>указание имущества и т. д.). Анонимные сведения не являются основанием для проверки</w:t>
      </w:r>
      <w:proofErr w:type="gramStart"/>
      <w:r>
        <w:rPr>
          <w:rFonts w:ascii="Arial" w:hAnsi="Arial" w:cs="Arial"/>
          <w:shd w:val="clear" w:color="auto" w:fill="FFFFFF"/>
        </w:rPr>
        <w:t>.</w:t>
      </w:r>
      <w:proofErr w:type="gramEnd"/>
      <w:r>
        <w:rPr>
          <w:rFonts w:ascii="Arial" w:hAnsi="Arial" w:cs="Arial"/>
          <w:shd w:val="clear" w:color="auto" w:fill="FFFFFF"/>
        </w:rPr>
        <w:t> </w:t>
      </w:r>
      <w:r w:rsidRPr="004873FD">
        <w:rPr>
          <w:sz w:val="28"/>
          <w:szCs w:val="28"/>
          <w:shd w:val="clear" w:color="auto" w:fill="FFFFFF"/>
        </w:rPr>
        <w:t>Р</w:t>
      </w:r>
      <w:r w:rsidRPr="004873FD">
        <w:rPr>
          <w:sz w:val="28"/>
          <w:szCs w:val="28"/>
          <w:shd w:val="clear" w:color="auto" w:fill="FFFFFF"/>
        </w:rPr>
        <w:t xml:space="preserve">ешение о проведении проверки принимается руководителем организации или уполномоченным должностным лицом в письменной форме (например, резолюцией на докладной записке). </w:t>
      </w:r>
    </w:p>
    <w:p w:rsidR="006A1B85" w:rsidRPr="00AB3723" w:rsidRDefault="00AB3723" w:rsidP="00AB3723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shd w:val="clear" w:color="auto" w:fill="FFFFFF"/>
        </w:rPr>
        <w:t>Разместить</w:t>
      </w:r>
      <w:proofErr w:type="gramEnd"/>
      <w:r>
        <w:rPr>
          <w:sz w:val="28"/>
          <w:szCs w:val="28"/>
          <w:shd w:val="clear" w:color="auto" w:fill="FFFFFF"/>
        </w:rPr>
        <w:t xml:space="preserve"> настоящее постановление на официальном сайте администрации Подымахинского сельского поселения в сети Интернет.</w:t>
      </w:r>
    </w:p>
    <w:p w:rsidR="00AB3723" w:rsidRPr="00AB3723" w:rsidRDefault="00AB3723" w:rsidP="00AB3723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shd w:val="clear" w:color="auto" w:fill="FFFFFF"/>
        </w:rPr>
        <w:t>Контроль за</w:t>
      </w:r>
      <w:proofErr w:type="gramEnd"/>
      <w:r>
        <w:rPr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AB3723" w:rsidRDefault="00AB3723" w:rsidP="00AB3723">
      <w:pPr>
        <w:pStyle w:val="Default"/>
        <w:jc w:val="both"/>
        <w:rPr>
          <w:sz w:val="28"/>
          <w:szCs w:val="28"/>
          <w:shd w:val="clear" w:color="auto" w:fill="FFFFFF"/>
        </w:rPr>
      </w:pPr>
    </w:p>
    <w:p w:rsidR="00AB3723" w:rsidRDefault="00AB3723" w:rsidP="00AB3723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Глава администрации</w:t>
      </w:r>
    </w:p>
    <w:p w:rsidR="00AB3723" w:rsidRPr="004873FD" w:rsidRDefault="00AB3723" w:rsidP="00AB37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Подымахинского сельского поселения                              Т.В. </w:t>
      </w:r>
      <w:bookmarkStart w:id="0" w:name="_GoBack"/>
      <w:bookmarkEnd w:id="0"/>
      <w:r>
        <w:rPr>
          <w:sz w:val="28"/>
          <w:szCs w:val="28"/>
          <w:shd w:val="clear" w:color="auto" w:fill="FFFFFF"/>
        </w:rPr>
        <w:t>Пахомова</w:t>
      </w:r>
    </w:p>
    <w:sectPr w:rsidR="00AB3723" w:rsidRPr="00487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559E2"/>
    <w:multiLevelType w:val="multilevel"/>
    <w:tmpl w:val="7046AA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E8B"/>
    <w:rsid w:val="001C5E3A"/>
    <w:rsid w:val="002D6E8B"/>
    <w:rsid w:val="004873FD"/>
    <w:rsid w:val="006A1B85"/>
    <w:rsid w:val="00AB3723"/>
    <w:rsid w:val="00C62B6B"/>
    <w:rsid w:val="00D34C0E"/>
    <w:rsid w:val="00E25F2D"/>
    <w:rsid w:val="00E5116C"/>
    <w:rsid w:val="00E9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511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E914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511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E91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2026-04-07T06:41:00Z</cp:lastPrinted>
  <dcterms:created xsi:type="dcterms:W3CDTF">2026-04-07T04:19:00Z</dcterms:created>
  <dcterms:modified xsi:type="dcterms:W3CDTF">2026-04-07T06:42:00Z</dcterms:modified>
</cp:coreProperties>
</file>