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B99" w:rsidRPr="00816CAD" w:rsidRDefault="00B03B99" w:rsidP="00B03B99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6"/>
          <w:szCs w:val="26"/>
        </w:rPr>
      </w:pPr>
      <w:r w:rsidRPr="00816CAD">
        <w:rPr>
          <w:rFonts w:ascii="Arial" w:hAnsi="Arial" w:cs="Arial"/>
          <w:sz w:val="26"/>
          <w:szCs w:val="26"/>
        </w:rPr>
        <w:t>РОССИЙСКАЯ ФЕДЕРАЦИЯ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color w:val="FF0000"/>
          <w:sz w:val="28"/>
          <w:szCs w:val="28"/>
        </w:rPr>
      </w:pPr>
      <w:r w:rsidRPr="00816CAD">
        <w:rPr>
          <w:rFonts w:ascii="Arial" w:hAnsi="Arial" w:cs="Arial"/>
          <w:sz w:val="26"/>
          <w:szCs w:val="26"/>
        </w:rPr>
        <w:t>ИРКУТСКАЯ ОБЛАСТЬ</w:t>
      </w:r>
      <w:r w:rsidRPr="00816CAD">
        <w:rPr>
          <w:color w:val="FF0000"/>
          <w:sz w:val="28"/>
          <w:szCs w:val="28"/>
        </w:rPr>
        <w:t xml:space="preserve">                     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УСТЬ-КУТСКИЙ МУНИЦИПАЛЬНЫЙ РАЙОН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 xml:space="preserve">АДМИНИСТРАЦИЯ 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ПОДЫМАХИНСКОГО МУНИЦИПАЛЬНОГО ОБРАЗОВАНИЯ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(СЕЛЬСКОЕ ПОСЕЛЕНИЕ)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16CAD">
        <w:rPr>
          <w:sz w:val="28"/>
          <w:szCs w:val="28"/>
        </w:rPr>
        <w:t xml:space="preserve"> 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color w:val="FF0000"/>
          <w:sz w:val="28"/>
          <w:szCs w:val="28"/>
        </w:rPr>
      </w:pPr>
    </w:p>
    <w:p w:rsidR="00B03B99" w:rsidRPr="00480E01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32"/>
          <w:szCs w:val="32"/>
        </w:rPr>
      </w:pPr>
      <w:r w:rsidRPr="00480E01">
        <w:rPr>
          <w:sz w:val="32"/>
          <w:szCs w:val="32"/>
        </w:rPr>
        <w:t>Постановление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от   22.12.2020 г.                                                          </w:t>
      </w: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    № 62-п </w:t>
      </w: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p w:rsidR="00B03B99" w:rsidRPr="002C31AE" w:rsidRDefault="00B03B99" w:rsidP="00B03B99">
      <w:pPr>
        <w:widowControl w:val="0"/>
        <w:autoSpaceDE w:val="0"/>
        <w:autoSpaceDN w:val="0"/>
        <w:adjustRightInd w:val="0"/>
        <w:ind w:left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31AE">
        <w:rPr>
          <w:b/>
          <w:sz w:val="28"/>
          <w:szCs w:val="28"/>
        </w:rPr>
        <w:t>О выходном дне</w:t>
      </w:r>
    </w:p>
    <w:p w:rsidR="00B03B99" w:rsidRDefault="00B03B99" w:rsidP="00B03B99">
      <w:pPr>
        <w:widowControl w:val="0"/>
        <w:suppressAutoHyphens/>
        <w:jc w:val="center"/>
        <w:rPr>
          <w:color w:val="000000"/>
          <w:kern w:val="1"/>
          <w:lang w:eastAsia="hi-IN" w:bidi="hi-IN"/>
        </w:rPr>
      </w:pPr>
    </w:p>
    <w:p w:rsidR="00B03B99" w:rsidRDefault="00B03B99" w:rsidP="00B03B99">
      <w:pPr>
        <w:widowControl w:val="0"/>
        <w:suppressAutoHyphens/>
        <w:jc w:val="both"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 xml:space="preserve">         В соответствии  с Указом Губернатора Иркутской области от 21.12.2020 г. № 359-уг « О выходном дне», постановлением мэра  </w:t>
      </w:r>
      <w:proofErr w:type="spellStart"/>
      <w:r>
        <w:rPr>
          <w:color w:val="000000"/>
          <w:kern w:val="1"/>
          <w:lang w:eastAsia="hi-IN" w:bidi="hi-IN"/>
        </w:rPr>
        <w:t>Усть-Кутского</w:t>
      </w:r>
      <w:proofErr w:type="spellEnd"/>
      <w:r>
        <w:rPr>
          <w:color w:val="000000"/>
          <w:kern w:val="1"/>
          <w:lang w:eastAsia="hi-IN" w:bidi="hi-IN"/>
        </w:rPr>
        <w:t xml:space="preserve"> муниципального образования от 21.12.2020 г. № 526-п « О выходном дне»,  руководствуясь Уставом Подымахинского муниципального образования</w:t>
      </w:r>
    </w:p>
    <w:p w:rsidR="00B03B99" w:rsidRDefault="00B03B99" w:rsidP="00B03B99">
      <w:pPr>
        <w:widowControl w:val="0"/>
        <w:suppressAutoHyphens/>
        <w:jc w:val="both"/>
        <w:rPr>
          <w:color w:val="000000"/>
          <w:kern w:val="1"/>
          <w:lang w:eastAsia="hi-IN" w:bidi="hi-IN"/>
        </w:rPr>
      </w:pPr>
    </w:p>
    <w:p w:rsidR="00B03B99" w:rsidRDefault="00B03B99" w:rsidP="00B03B99">
      <w:pPr>
        <w:widowControl w:val="0"/>
        <w:numPr>
          <w:ilvl w:val="0"/>
          <w:numId w:val="1"/>
        </w:numPr>
        <w:suppressAutoHyphens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>Установить  для работников Администрации Подымахинского сельского поселения:</w:t>
      </w:r>
    </w:p>
    <w:p w:rsidR="00B03B99" w:rsidRDefault="00B03B99" w:rsidP="00B03B99">
      <w:pPr>
        <w:widowControl w:val="0"/>
        <w:suppressAutoHyphens/>
        <w:ind w:left="1140"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>26 декабря 2020 года рабочим днём;</w:t>
      </w:r>
    </w:p>
    <w:p w:rsidR="00B03B99" w:rsidRDefault="00B03B99" w:rsidP="00B03B99">
      <w:pPr>
        <w:widowControl w:val="0"/>
        <w:suppressAutoHyphens/>
        <w:ind w:left="1140"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>31 декабря 2020 года выходным днём.</w:t>
      </w:r>
    </w:p>
    <w:p w:rsidR="00B03B99" w:rsidRDefault="00B03B99" w:rsidP="00B03B99">
      <w:pPr>
        <w:widowControl w:val="0"/>
        <w:numPr>
          <w:ilvl w:val="0"/>
          <w:numId w:val="1"/>
        </w:numPr>
        <w:suppressAutoHyphens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>Настоящее постановление  обнародовать на официальном сайте Администрации Подымахинского  муниципального образования в информационно-телекоммуникационной сети Интернет (</w:t>
      </w:r>
      <w:r w:rsidRPr="008E2B06">
        <w:rPr>
          <w:color w:val="000000"/>
          <w:kern w:val="1"/>
          <w:lang w:eastAsia="hi-IN" w:bidi="hi-IN"/>
        </w:rPr>
        <w:t>www.Подымахино</w:t>
      </w:r>
      <w:proofErr w:type="gramStart"/>
      <w:r>
        <w:rPr>
          <w:color w:val="000000"/>
          <w:kern w:val="1"/>
          <w:lang w:eastAsia="hi-IN" w:bidi="hi-IN"/>
        </w:rPr>
        <w:t>.р</w:t>
      </w:r>
      <w:proofErr w:type="gramEnd"/>
      <w:r>
        <w:rPr>
          <w:color w:val="000000"/>
          <w:kern w:val="1"/>
          <w:lang w:eastAsia="hi-IN" w:bidi="hi-IN"/>
        </w:rPr>
        <w:t>ф)</w:t>
      </w:r>
    </w:p>
    <w:p w:rsidR="00B03B99" w:rsidRDefault="00B03B99" w:rsidP="00B03B99">
      <w:pPr>
        <w:widowControl w:val="0"/>
        <w:suppressAutoHyphens/>
        <w:ind w:left="1140"/>
        <w:rPr>
          <w:color w:val="000000"/>
          <w:kern w:val="1"/>
          <w:lang w:eastAsia="hi-IN" w:bidi="hi-IN"/>
        </w:rPr>
      </w:pPr>
    </w:p>
    <w:p w:rsidR="00B03B99" w:rsidRDefault="00B03B99" w:rsidP="00B03B99">
      <w:pPr>
        <w:widowControl w:val="0"/>
        <w:suppressAutoHyphens/>
        <w:ind w:left="1140"/>
        <w:rPr>
          <w:color w:val="000000"/>
          <w:kern w:val="1"/>
          <w:lang w:eastAsia="hi-IN" w:bidi="hi-IN"/>
        </w:rPr>
      </w:pPr>
    </w:p>
    <w:p w:rsidR="00B03B99" w:rsidRPr="008E2B06" w:rsidRDefault="00B03B99" w:rsidP="00B03B99">
      <w:pPr>
        <w:widowControl w:val="0"/>
        <w:suppressAutoHyphens/>
        <w:ind w:left="1140"/>
        <w:rPr>
          <w:color w:val="000000"/>
          <w:kern w:val="1"/>
          <w:lang w:eastAsia="hi-IN" w:bidi="hi-IN"/>
        </w:rPr>
      </w:pPr>
    </w:p>
    <w:p w:rsidR="00B03B99" w:rsidRDefault="00B03B99" w:rsidP="00B03B99">
      <w:pPr>
        <w:widowControl w:val="0"/>
        <w:suppressAutoHyphens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 xml:space="preserve">        Глава администрации Подымахинского</w:t>
      </w:r>
    </w:p>
    <w:p w:rsidR="00B03B99" w:rsidRPr="008E2B06" w:rsidRDefault="00B03B99" w:rsidP="00B03B99">
      <w:pPr>
        <w:widowControl w:val="0"/>
        <w:suppressAutoHyphens/>
        <w:rPr>
          <w:color w:val="000000"/>
          <w:kern w:val="1"/>
          <w:lang w:eastAsia="hi-IN" w:bidi="hi-IN"/>
        </w:rPr>
      </w:pPr>
      <w:r>
        <w:rPr>
          <w:color w:val="000000"/>
          <w:kern w:val="1"/>
          <w:lang w:eastAsia="hi-IN" w:bidi="hi-IN"/>
        </w:rPr>
        <w:t xml:space="preserve">        сельского поселения                                                                                 </w:t>
      </w:r>
      <w:proofErr w:type="spellStart"/>
      <w:r>
        <w:rPr>
          <w:color w:val="000000"/>
          <w:kern w:val="1"/>
          <w:lang w:eastAsia="hi-IN" w:bidi="hi-IN"/>
        </w:rPr>
        <w:t>Т.В.Пахомова</w:t>
      </w:r>
      <w:proofErr w:type="spellEnd"/>
      <w:r>
        <w:rPr>
          <w:color w:val="000000"/>
          <w:kern w:val="1"/>
          <w:lang w:eastAsia="hi-IN" w:bidi="hi-IN"/>
        </w:rPr>
        <w:t xml:space="preserve">                       </w:t>
      </w:r>
    </w:p>
    <w:p w:rsidR="00B03B99" w:rsidRDefault="00B03B99" w:rsidP="00B03B99">
      <w:pPr>
        <w:widowControl w:val="0"/>
        <w:suppressAutoHyphens/>
        <w:jc w:val="center"/>
        <w:rPr>
          <w:color w:val="000000"/>
          <w:kern w:val="1"/>
          <w:lang w:eastAsia="hi-IN" w:bidi="hi-IN"/>
        </w:rPr>
      </w:pPr>
    </w:p>
    <w:p w:rsidR="00B03B99" w:rsidRPr="00816CAD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  <w:r w:rsidRPr="00816CAD">
        <w:rPr>
          <w:rFonts w:ascii="Arial" w:hAnsi="Arial" w:cs="Arial"/>
          <w:sz w:val="26"/>
          <w:szCs w:val="26"/>
        </w:rPr>
        <w:t xml:space="preserve">                                       </w:t>
      </w: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B03B99" w:rsidRDefault="00B03B99" w:rsidP="00B03B9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25E80"/>
    <w:multiLevelType w:val="hybridMultilevel"/>
    <w:tmpl w:val="E1343856"/>
    <w:lvl w:ilvl="0" w:tplc="D3F28A0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C85"/>
    <w:rsid w:val="00794465"/>
    <w:rsid w:val="007F6C85"/>
    <w:rsid w:val="00B03B99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B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B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Company>.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2020-12-22T07:46:00Z</dcterms:created>
  <dcterms:modified xsi:type="dcterms:W3CDTF">2020-12-22T07:46:00Z</dcterms:modified>
</cp:coreProperties>
</file>