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C7372" w:rsidRPr="00DC7372" w:rsidRDefault="00DC7372" w:rsidP="00DC7372">
      <w:pPr>
        <w:jc w:val="center"/>
        <w:rPr>
          <w:rFonts w:ascii="Tahoma" w:eastAsia="Times New Roman" w:hAnsi="Tahoma" w:cs="Tahoma"/>
          <w:b/>
          <w:color w:val="5A7A6B"/>
          <w:lang w:val="ru-RU" w:eastAsia="ru-RU" w:bidi="ar-SA"/>
        </w:rPr>
      </w:pPr>
      <w:r w:rsidRPr="00DC7372">
        <w:rPr>
          <w:rFonts w:ascii="Tahoma" w:eastAsia="Times New Roman" w:hAnsi="Tahoma" w:cs="Tahoma"/>
          <w:b/>
          <w:color w:val="5A7A6B"/>
          <w:lang w:val="ru-RU" w:eastAsia="ru-RU" w:bidi="ar-SA"/>
        </w:rPr>
        <w:t>Российская Федерация</w:t>
      </w:r>
    </w:p>
    <w:p w:rsidR="00DC7372" w:rsidRPr="00DC7372" w:rsidRDefault="00DC7372" w:rsidP="00DC7372">
      <w:pPr>
        <w:jc w:val="center"/>
        <w:rPr>
          <w:rFonts w:ascii="Tahoma" w:eastAsia="Times New Roman" w:hAnsi="Tahoma" w:cs="Tahoma"/>
          <w:b/>
          <w:color w:val="5A7A6B"/>
          <w:sz w:val="20"/>
          <w:szCs w:val="20"/>
          <w:lang w:val="ru-RU" w:eastAsia="ru-RU" w:bidi="ar-SA"/>
        </w:rPr>
      </w:pPr>
      <w:r w:rsidRPr="00DC7372">
        <w:rPr>
          <w:rFonts w:ascii="Tahoma" w:eastAsia="Times New Roman" w:hAnsi="Tahoma" w:cs="Tahoma"/>
          <w:b/>
          <w:color w:val="5A7A6B"/>
          <w:sz w:val="20"/>
          <w:szCs w:val="20"/>
          <w:lang w:val="ru-RU" w:eastAsia="ru-RU" w:bidi="ar-SA"/>
        </w:rPr>
        <w:t>ИРКУТСКАЯ ОБЛАСТЬ</w:t>
      </w:r>
    </w:p>
    <w:p w:rsidR="00DC7372" w:rsidRPr="00DC7372" w:rsidRDefault="00DC7372" w:rsidP="00DC7372">
      <w:pPr>
        <w:jc w:val="center"/>
        <w:rPr>
          <w:rFonts w:ascii="Tahoma" w:eastAsia="Times New Roman" w:hAnsi="Tahoma" w:cs="Tahoma"/>
          <w:b/>
          <w:color w:val="5A7A6B"/>
          <w:sz w:val="20"/>
          <w:szCs w:val="20"/>
          <w:lang w:val="ru-RU" w:eastAsia="ru-RU" w:bidi="ar-SA"/>
        </w:rPr>
      </w:pPr>
      <w:r w:rsidRPr="00DC7372">
        <w:rPr>
          <w:rFonts w:ascii="Tahoma" w:eastAsia="Times New Roman" w:hAnsi="Tahoma" w:cs="Tahoma"/>
          <w:b/>
          <w:color w:val="5A7A6B"/>
          <w:sz w:val="20"/>
          <w:szCs w:val="20"/>
          <w:lang w:val="ru-RU" w:eastAsia="ru-RU" w:bidi="ar-SA"/>
        </w:rPr>
        <w:t>УСТЬ-КУТСКИЙ МУНИЦИПАЛЬНЫЙ РАЙОН</w:t>
      </w:r>
      <w:r w:rsidRPr="00DC7372">
        <w:rPr>
          <w:rFonts w:ascii="Tahoma" w:eastAsia="Times New Roman" w:hAnsi="Tahoma" w:cs="Tahoma"/>
          <w:b/>
          <w:color w:val="5A7A6B"/>
          <w:sz w:val="20"/>
          <w:szCs w:val="20"/>
          <w:lang w:val="ru-RU" w:eastAsia="ru-RU" w:bidi="ar-SA"/>
        </w:rPr>
        <w:br/>
        <w:t xml:space="preserve">АДМИНИСТРАЦИЯ </w:t>
      </w:r>
    </w:p>
    <w:p w:rsidR="00DC7372" w:rsidRPr="00DC7372" w:rsidRDefault="00DC7372" w:rsidP="00DC7372">
      <w:pPr>
        <w:jc w:val="center"/>
        <w:rPr>
          <w:rFonts w:ascii="Tahoma" w:eastAsia="Times New Roman" w:hAnsi="Tahoma" w:cs="Tahoma"/>
          <w:b/>
          <w:color w:val="5A7A6B"/>
          <w:sz w:val="20"/>
          <w:szCs w:val="20"/>
          <w:lang w:val="ru-RU" w:eastAsia="ru-RU" w:bidi="ar-SA"/>
        </w:rPr>
      </w:pPr>
      <w:r w:rsidRPr="00DC7372">
        <w:rPr>
          <w:rFonts w:ascii="Tahoma" w:eastAsia="Times New Roman" w:hAnsi="Tahoma" w:cs="Tahoma"/>
          <w:b/>
          <w:color w:val="5A7A6B"/>
          <w:sz w:val="20"/>
          <w:szCs w:val="20"/>
          <w:lang w:val="ru-RU" w:eastAsia="ru-RU" w:bidi="ar-SA"/>
        </w:rPr>
        <w:t>ПОДЫМАХИНСКОГО МУНИЦИПАЛЬНОГО ОБРАЗОВАНИЯ</w:t>
      </w:r>
      <w:r w:rsidRPr="00DC7372">
        <w:rPr>
          <w:rFonts w:ascii="Tahoma" w:eastAsia="Times New Roman" w:hAnsi="Tahoma" w:cs="Tahoma"/>
          <w:b/>
          <w:color w:val="5A7A6B"/>
          <w:sz w:val="20"/>
          <w:szCs w:val="20"/>
          <w:lang w:val="ru-RU" w:eastAsia="ru-RU" w:bidi="ar-SA"/>
        </w:rPr>
        <w:br/>
        <w:t>(СЕЛЬСКОГО ПОСЕЛЕНИЯ)</w:t>
      </w:r>
    </w:p>
    <w:p w:rsidR="00DC7372" w:rsidRPr="00DC7372" w:rsidRDefault="00DC7372" w:rsidP="00DC7372">
      <w:pPr>
        <w:spacing w:before="100" w:beforeAutospacing="1" w:after="100" w:afterAutospacing="1"/>
        <w:jc w:val="center"/>
        <w:rPr>
          <w:rFonts w:ascii="Tahoma" w:eastAsia="Times New Roman" w:hAnsi="Tahoma" w:cs="Tahoma"/>
          <w:b/>
          <w:color w:val="5A7A6B"/>
          <w:sz w:val="20"/>
          <w:szCs w:val="20"/>
          <w:lang w:val="ru-RU" w:eastAsia="ru-RU" w:bidi="ar-SA"/>
        </w:rPr>
      </w:pPr>
      <w:r w:rsidRPr="00DC7372">
        <w:rPr>
          <w:rFonts w:ascii="Tahoma" w:eastAsia="Times New Roman" w:hAnsi="Tahoma" w:cs="Tahoma"/>
          <w:b/>
          <w:color w:val="5A7A6B"/>
          <w:sz w:val="20"/>
          <w:szCs w:val="20"/>
          <w:lang w:val="ru-RU" w:eastAsia="ru-RU" w:bidi="ar-SA"/>
        </w:rPr>
        <w:t>ПОСТАНОВЛЕНИЕ</w:t>
      </w:r>
    </w:p>
    <w:p w:rsidR="00DC7372" w:rsidRPr="00DC7372" w:rsidRDefault="00DC7372" w:rsidP="00DC7372">
      <w:pPr>
        <w:spacing w:before="100" w:beforeAutospacing="1" w:after="100" w:afterAutospacing="1"/>
        <w:rPr>
          <w:rFonts w:ascii="Tahoma" w:eastAsia="Times New Roman" w:hAnsi="Tahoma" w:cs="Tahoma"/>
          <w:b/>
          <w:color w:val="5A7A6B"/>
          <w:sz w:val="20"/>
          <w:szCs w:val="20"/>
          <w:lang w:val="ru-RU" w:eastAsia="ru-RU" w:bidi="ar-SA"/>
        </w:rPr>
      </w:pPr>
      <w:r w:rsidRPr="00DC7372">
        <w:rPr>
          <w:rFonts w:ascii="Tahoma" w:eastAsia="Times New Roman" w:hAnsi="Tahoma" w:cs="Tahoma"/>
          <w:b/>
          <w:color w:val="5A7A6B"/>
          <w:sz w:val="20"/>
          <w:szCs w:val="20"/>
          <w:lang w:val="ru-RU" w:eastAsia="ru-RU" w:bidi="ar-SA"/>
        </w:rPr>
        <w:br/>
        <w:t xml:space="preserve">от 21.08. 2020 г.                                                                                                           № 41-п </w:t>
      </w:r>
    </w:p>
    <w:p w:rsidR="00DC7372" w:rsidRPr="00DC7372" w:rsidRDefault="00DC7372" w:rsidP="00DC7372">
      <w:pPr>
        <w:rPr>
          <w:rFonts w:ascii="Times New Roman" w:eastAsia="Times New Roman" w:hAnsi="Times New Roman"/>
          <w:b/>
          <w:lang w:val="ru-RU" w:bidi="ar-SA"/>
        </w:rPr>
      </w:pPr>
      <w:r w:rsidRPr="00DC7372">
        <w:rPr>
          <w:rFonts w:ascii="Times New Roman" w:eastAsia="Times New Roman" w:hAnsi="Times New Roman"/>
          <w:b/>
          <w:lang w:val="ru-RU" w:bidi="ar-SA"/>
        </w:rPr>
        <w:t>Об утверждении Плана  действий</w:t>
      </w:r>
    </w:p>
    <w:p w:rsidR="00DC7372" w:rsidRPr="00DC7372" w:rsidRDefault="00DC7372" w:rsidP="00DC7372">
      <w:pPr>
        <w:rPr>
          <w:rFonts w:ascii="Times New Roman" w:eastAsia="Times New Roman" w:hAnsi="Times New Roman"/>
          <w:b/>
          <w:lang w:val="ru-RU" w:bidi="ar-SA"/>
        </w:rPr>
      </w:pPr>
      <w:r w:rsidRPr="00DC7372">
        <w:rPr>
          <w:rFonts w:ascii="Times New Roman" w:eastAsia="Times New Roman" w:hAnsi="Times New Roman"/>
          <w:b/>
          <w:lang w:val="ru-RU" w:bidi="ar-SA"/>
        </w:rPr>
        <w:t xml:space="preserve">по  предупреждению и ликвидации </w:t>
      </w:r>
    </w:p>
    <w:p w:rsidR="00DC7372" w:rsidRPr="00DC7372" w:rsidRDefault="00DC7372" w:rsidP="00DC7372">
      <w:pPr>
        <w:rPr>
          <w:rFonts w:ascii="Times New Roman" w:eastAsia="Times New Roman" w:hAnsi="Times New Roman"/>
          <w:b/>
          <w:lang w:val="ru-RU" w:bidi="ar-SA"/>
        </w:rPr>
      </w:pPr>
      <w:r w:rsidRPr="00DC7372">
        <w:rPr>
          <w:rFonts w:ascii="Times New Roman" w:eastAsia="Times New Roman" w:hAnsi="Times New Roman"/>
          <w:b/>
          <w:lang w:val="ru-RU" w:bidi="ar-SA"/>
        </w:rPr>
        <w:t>последствий аварийных  ситуаций</w:t>
      </w:r>
    </w:p>
    <w:p w:rsidR="00DC7372" w:rsidRPr="00DC7372" w:rsidRDefault="00DC7372" w:rsidP="00DC7372">
      <w:pPr>
        <w:rPr>
          <w:rFonts w:ascii="Times New Roman" w:eastAsia="Times New Roman" w:hAnsi="Times New Roman"/>
          <w:b/>
          <w:lang w:val="ru-RU" w:bidi="ar-SA"/>
        </w:rPr>
      </w:pPr>
      <w:r w:rsidRPr="00DC7372">
        <w:rPr>
          <w:rFonts w:ascii="Times New Roman" w:eastAsia="Times New Roman" w:hAnsi="Times New Roman"/>
          <w:b/>
          <w:lang w:val="ru-RU" w:bidi="ar-SA"/>
        </w:rPr>
        <w:t xml:space="preserve"> на системах теплоснабжения </w:t>
      </w:r>
    </w:p>
    <w:p w:rsidR="00DC7372" w:rsidRPr="00DC7372" w:rsidRDefault="00DC7372" w:rsidP="00DC7372">
      <w:pPr>
        <w:rPr>
          <w:rFonts w:ascii="Times New Roman" w:eastAsia="Times New Roman" w:hAnsi="Times New Roman"/>
          <w:b/>
          <w:lang w:val="ru-RU" w:bidi="ar-SA"/>
        </w:rPr>
      </w:pPr>
      <w:r w:rsidRPr="00DC7372">
        <w:rPr>
          <w:rFonts w:ascii="Times New Roman" w:eastAsia="Times New Roman" w:hAnsi="Times New Roman"/>
          <w:b/>
          <w:lang w:val="ru-RU" w:bidi="ar-SA"/>
        </w:rPr>
        <w:t>при взаимодействии тепло</w:t>
      </w:r>
      <w:proofErr w:type="gramStart"/>
      <w:r w:rsidRPr="00DC7372">
        <w:rPr>
          <w:rFonts w:ascii="Times New Roman" w:eastAsia="Times New Roman" w:hAnsi="Times New Roman"/>
          <w:b/>
          <w:lang w:val="ru-RU" w:bidi="ar-SA"/>
        </w:rPr>
        <w:t xml:space="preserve"> -, </w:t>
      </w:r>
      <w:proofErr w:type="gramEnd"/>
      <w:r w:rsidRPr="00DC7372">
        <w:rPr>
          <w:rFonts w:ascii="Times New Roman" w:eastAsia="Times New Roman" w:hAnsi="Times New Roman"/>
          <w:b/>
          <w:lang w:val="ru-RU" w:bidi="ar-SA"/>
        </w:rPr>
        <w:t>электро-</w:t>
      </w:r>
    </w:p>
    <w:p w:rsidR="00DC7372" w:rsidRPr="00DC7372" w:rsidRDefault="00DC7372" w:rsidP="00DC7372">
      <w:pPr>
        <w:rPr>
          <w:rFonts w:ascii="Times New Roman" w:eastAsia="Times New Roman" w:hAnsi="Times New Roman"/>
          <w:b/>
          <w:lang w:val="ru-RU" w:bidi="ar-SA"/>
        </w:rPr>
      </w:pPr>
      <w:r w:rsidRPr="00DC7372">
        <w:rPr>
          <w:rFonts w:ascii="Times New Roman" w:eastAsia="Times New Roman" w:hAnsi="Times New Roman"/>
          <w:b/>
          <w:lang w:val="ru-RU" w:bidi="ar-SA"/>
        </w:rPr>
        <w:t xml:space="preserve">и </w:t>
      </w:r>
      <w:proofErr w:type="spellStart"/>
      <w:r w:rsidRPr="00DC7372">
        <w:rPr>
          <w:rFonts w:ascii="Times New Roman" w:eastAsia="Times New Roman" w:hAnsi="Times New Roman"/>
          <w:b/>
          <w:lang w:val="ru-RU" w:bidi="ar-SA"/>
        </w:rPr>
        <w:t>водоснабжающих</w:t>
      </w:r>
      <w:proofErr w:type="spellEnd"/>
      <w:r w:rsidRPr="00DC7372">
        <w:rPr>
          <w:rFonts w:ascii="Times New Roman" w:eastAsia="Times New Roman" w:hAnsi="Times New Roman"/>
          <w:b/>
          <w:lang w:val="ru-RU" w:bidi="ar-SA"/>
        </w:rPr>
        <w:t xml:space="preserve"> организаций, </w:t>
      </w:r>
    </w:p>
    <w:p w:rsidR="00DC7372" w:rsidRPr="00DC7372" w:rsidRDefault="00DC7372" w:rsidP="00DC7372">
      <w:pPr>
        <w:rPr>
          <w:rFonts w:ascii="Times New Roman" w:eastAsia="Times New Roman" w:hAnsi="Times New Roman"/>
          <w:b/>
          <w:lang w:val="ru-RU" w:bidi="ar-SA"/>
        </w:rPr>
      </w:pPr>
      <w:proofErr w:type="gramStart"/>
      <w:r w:rsidRPr="00DC7372">
        <w:rPr>
          <w:rFonts w:ascii="Times New Roman" w:eastAsia="Times New Roman" w:hAnsi="Times New Roman"/>
          <w:b/>
          <w:lang w:val="ru-RU" w:bidi="ar-SA"/>
        </w:rPr>
        <w:t>расположенных</w:t>
      </w:r>
      <w:proofErr w:type="gramEnd"/>
      <w:r w:rsidRPr="00DC7372">
        <w:rPr>
          <w:rFonts w:ascii="Times New Roman" w:eastAsia="Times New Roman" w:hAnsi="Times New Roman"/>
          <w:b/>
          <w:lang w:val="ru-RU" w:bidi="ar-SA"/>
        </w:rPr>
        <w:t xml:space="preserve"> на территории</w:t>
      </w:r>
    </w:p>
    <w:p w:rsidR="00DC7372" w:rsidRPr="00DC7372" w:rsidRDefault="00DC7372" w:rsidP="00DC7372">
      <w:pPr>
        <w:rPr>
          <w:rFonts w:ascii="Times New Roman" w:eastAsia="Times New Roman" w:hAnsi="Times New Roman"/>
          <w:b/>
          <w:lang w:val="ru-RU" w:bidi="ar-SA"/>
        </w:rPr>
      </w:pPr>
      <w:r w:rsidRPr="00DC7372">
        <w:rPr>
          <w:rFonts w:ascii="Times New Roman" w:eastAsia="Times New Roman" w:hAnsi="Times New Roman"/>
          <w:b/>
          <w:lang w:val="ru-RU" w:bidi="ar-SA"/>
        </w:rPr>
        <w:t>Подымахинского муниципального образования</w:t>
      </w:r>
    </w:p>
    <w:p w:rsidR="00DC7372" w:rsidRPr="00DC7372" w:rsidRDefault="00DC7372" w:rsidP="00DC7372">
      <w:pPr>
        <w:rPr>
          <w:rFonts w:ascii="Times New Roman" w:eastAsia="Times New Roman" w:hAnsi="Times New Roman"/>
          <w:b/>
          <w:lang w:val="ru-RU" w:bidi="ar-SA"/>
        </w:rPr>
      </w:pPr>
      <w:r w:rsidRPr="00DC7372">
        <w:rPr>
          <w:rFonts w:ascii="Times New Roman" w:eastAsia="Times New Roman" w:hAnsi="Times New Roman"/>
          <w:b/>
          <w:lang w:val="ru-RU" w:bidi="ar-SA"/>
        </w:rPr>
        <w:t xml:space="preserve"> на период отопительного сезона 2020-2021 гг.</w:t>
      </w:r>
    </w:p>
    <w:p w:rsidR="00DC7372" w:rsidRPr="00DC7372" w:rsidRDefault="00DC7372" w:rsidP="00DC7372">
      <w:pPr>
        <w:jc w:val="center"/>
        <w:rPr>
          <w:rFonts w:ascii="Times New Roman" w:eastAsia="Times New Roman" w:hAnsi="Times New Roman"/>
          <w:b/>
          <w:lang w:val="ru-RU" w:bidi="ar-SA"/>
        </w:rPr>
      </w:pPr>
    </w:p>
    <w:p w:rsidR="00DC7372" w:rsidRPr="00DC7372" w:rsidRDefault="00DC7372" w:rsidP="00DC7372">
      <w:pPr>
        <w:rPr>
          <w:rFonts w:ascii="Tahoma" w:eastAsia="Times New Roman" w:hAnsi="Tahoma" w:cs="Tahoma"/>
          <w:b/>
          <w:color w:val="5A7A6B"/>
          <w:lang w:val="ru-RU" w:eastAsia="ru-RU" w:bidi="ar-SA"/>
        </w:rPr>
      </w:pPr>
    </w:p>
    <w:p w:rsidR="00DC7372" w:rsidRPr="00DC7372" w:rsidRDefault="00DC7372" w:rsidP="00DC7372">
      <w:pPr>
        <w:jc w:val="center"/>
        <w:rPr>
          <w:rFonts w:ascii="Tahoma" w:eastAsia="Times New Roman" w:hAnsi="Tahoma" w:cs="Tahoma"/>
          <w:b/>
          <w:color w:val="5A7A6B"/>
          <w:lang w:val="ru-RU" w:eastAsia="ru-RU" w:bidi="ar-SA"/>
        </w:rPr>
      </w:pPr>
    </w:p>
    <w:p w:rsidR="00DC7372" w:rsidRPr="00DC7372" w:rsidRDefault="00DC7372" w:rsidP="00DC7372">
      <w:pPr>
        <w:jc w:val="center"/>
        <w:rPr>
          <w:rFonts w:ascii="Tahoma" w:eastAsia="Times New Roman" w:hAnsi="Tahoma" w:cs="Tahoma"/>
          <w:b/>
          <w:color w:val="5A7A6B"/>
          <w:lang w:val="ru-RU" w:eastAsia="ru-RU" w:bidi="ar-SA"/>
        </w:rPr>
      </w:pPr>
    </w:p>
    <w:p w:rsidR="00DC7372" w:rsidRPr="00DC7372" w:rsidRDefault="00DC7372" w:rsidP="00DC7372">
      <w:pPr>
        <w:jc w:val="center"/>
        <w:rPr>
          <w:rFonts w:ascii="Tahoma" w:eastAsia="Times New Roman" w:hAnsi="Tahoma" w:cs="Tahoma"/>
          <w:b/>
          <w:color w:val="5A7A6B"/>
          <w:lang w:val="ru-RU" w:eastAsia="ru-RU" w:bidi="ar-SA"/>
        </w:rPr>
      </w:pPr>
    </w:p>
    <w:p w:rsidR="00DC7372" w:rsidRPr="00DC7372" w:rsidRDefault="00DC7372" w:rsidP="00DC7372">
      <w:pPr>
        <w:jc w:val="center"/>
        <w:rPr>
          <w:rFonts w:ascii="Tahoma" w:eastAsia="Times New Roman" w:hAnsi="Tahoma" w:cs="Tahoma"/>
          <w:b/>
          <w:color w:val="5A7A6B"/>
          <w:lang w:val="ru-RU" w:eastAsia="ru-RU" w:bidi="ar-SA"/>
        </w:rPr>
      </w:pPr>
    </w:p>
    <w:p w:rsidR="00DC7372" w:rsidRPr="00DC7372" w:rsidRDefault="00DC7372" w:rsidP="00DC7372">
      <w:pPr>
        <w:jc w:val="both"/>
        <w:rPr>
          <w:rFonts w:ascii="Tahoma" w:eastAsia="Times New Roman" w:hAnsi="Tahoma" w:cs="Tahoma"/>
          <w:color w:val="5A7A6B"/>
          <w:lang w:val="ru-RU" w:eastAsia="ru-RU" w:bidi="ar-SA"/>
        </w:rPr>
      </w:pPr>
      <w:r w:rsidRPr="00DC7372">
        <w:rPr>
          <w:rFonts w:ascii="Tahoma" w:eastAsia="Times New Roman" w:hAnsi="Tahoma" w:cs="Tahoma"/>
          <w:color w:val="5A7A6B"/>
          <w:lang w:val="ru-RU" w:eastAsia="ru-RU" w:bidi="ar-SA"/>
        </w:rPr>
        <w:t xml:space="preserve">         </w:t>
      </w:r>
      <w:proofErr w:type="gramStart"/>
      <w:r w:rsidRPr="00DC7372">
        <w:rPr>
          <w:rFonts w:ascii="Tahoma" w:eastAsia="Times New Roman" w:hAnsi="Tahoma" w:cs="Tahoma"/>
          <w:color w:val="5A7A6B"/>
          <w:lang w:val="ru-RU" w:eastAsia="ru-RU" w:bidi="ar-SA"/>
        </w:rPr>
        <w:t>В соответствии с  Федеральным  законом  от  21   декабря 1994 г.  №  68 -ФЗ  « О защите населения и территорий от чрезвычайных  ситуаций природного и техногенного  характера», постановлением Правительства Российской Федерации  от 30 декабря 2003 г.  №  794  « О  единой   государственной   системе    предупреждения   и   ликвидации чрезвычайных    ситуаций»,  постановлением   Губернатора    Иркутской    области    от 25.08.2008 г. № 243-па «  О территориальной  подсистеме  Иркутской  области  единой государственной  системы  предупреждения</w:t>
      </w:r>
      <w:proofErr w:type="gramEnd"/>
      <w:r w:rsidRPr="00DC7372">
        <w:rPr>
          <w:rFonts w:ascii="Tahoma" w:eastAsia="Times New Roman" w:hAnsi="Tahoma" w:cs="Tahoma"/>
          <w:color w:val="5A7A6B"/>
          <w:lang w:val="ru-RU" w:eastAsia="ru-RU" w:bidi="ar-SA"/>
        </w:rPr>
        <w:t xml:space="preserve">  и  ликвидации   чрезвычайных  ситуаций», руководствуясь Уставом Подымахинского сельского поселения,</w:t>
      </w:r>
    </w:p>
    <w:p w:rsidR="00DC7372" w:rsidRPr="00DC7372" w:rsidRDefault="00DC7372" w:rsidP="00DC7372">
      <w:pPr>
        <w:jc w:val="both"/>
        <w:rPr>
          <w:rFonts w:ascii="Tahoma" w:eastAsia="Times New Roman" w:hAnsi="Tahoma" w:cs="Tahoma"/>
          <w:color w:val="5A7A6B"/>
          <w:lang w:val="ru-RU" w:eastAsia="ru-RU" w:bidi="ar-SA"/>
        </w:rPr>
      </w:pPr>
    </w:p>
    <w:p w:rsidR="00DC7372" w:rsidRPr="00DC7372" w:rsidRDefault="00DC7372" w:rsidP="00DC7372">
      <w:pPr>
        <w:jc w:val="center"/>
        <w:rPr>
          <w:rFonts w:ascii="Tahoma" w:eastAsia="Times New Roman" w:hAnsi="Tahoma" w:cs="Tahoma"/>
          <w:color w:val="5A7A6B"/>
          <w:lang w:val="ru-RU" w:eastAsia="ru-RU" w:bidi="ar-SA"/>
        </w:rPr>
      </w:pPr>
      <w:r w:rsidRPr="00DC7372">
        <w:rPr>
          <w:rFonts w:ascii="Tahoma" w:eastAsia="Times New Roman" w:hAnsi="Tahoma" w:cs="Tahoma"/>
          <w:color w:val="5A7A6B"/>
          <w:lang w:val="ru-RU" w:eastAsia="ru-RU" w:bidi="ar-SA"/>
        </w:rPr>
        <w:t>ПОСТАНОВЛЯЮ</w:t>
      </w:r>
    </w:p>
    <w:p w:rsidR="00DC7372" w:rsidRPr="00DC7372" w:rsidRDefault="00DC7372" w:rsidP="00DC7372">
      <w:pPr>
        <w:jc w:val="both"/>
        <w:rPr>
          <w:rFonts w:ascii="Tahoma" w:eastAsia="Times New Roman" w:hAnsi="Tahoma" w:cs="Tahoma"/>
          <w:color w:val="5A7A6B"/>
          <w:lang w:val="ru-RU" w:eastAsia="ru-RU" w:bidi="ar-SA"/>
        </w:rPr>
      </w:pPr>
    </w:p>
    <w:p w:rsidR="00DC7372" w:rsidRPr="00DC7372" w:rsidRDefault="00DC7372" w:rsidP="00DC7372">
      <w:pPr>
        <w:rPr>
          <w:rFonts w:ascii="Tahoma" w:eastAsia="Times New Roman" w:hAnsi="Tahoma" w:cs="Tahoma"/>
          <w:b/>
          <w:color w:val="5A7A6B"/>
          <w:lang w:val="ru-RU" w:eastAsia="ru-RU" w:bidi="ar-SA"/>
        </w:rPr>
      </w:pPr>
      <w:r w:rsidRPr="00DC7372">
        <w:rPr>
          <w:rFonts w:ascii="Tahoma" w:eastAsia="Times New Roman" w:hAnsi="Tahoma" w:cs="Tahoma"/>
          <w:b/>
          <w:color w:val="5A7A6B"/>
          <w:lang w:val="ru-RU" w:eastAsia="ru-RU" w:bidi="ar-SA"/>
        </w:rPr>
        <w:t xml:space="preserve">   1.Утвердить:</w:t>
      </w:r>
    </w:p>
    <w:p w:rsidR="00DC7372" w:rsidRPr="00DC7372" w:rsidRDefault="00DC7372" w:rsidP="00DC7372">
      <w:pPr>
        <w:rPr>
          <w:rFonts w:ascii="Tahoma" w:eastAsia="Times New Roman" w:hAnsi="Tahoma" w:cs="Tahoma"/>
          <w:color w:val="5A7A6B"/>
          <w:lang w:val="ru-RU" w:eastAsia="ru-RU" w:bidi="ar-SA"/>
        </w:rPr>
      </w:pPr>
    </w:p>
    <w:p w:rsidR="00DC7372" w:rsidRPr="00DC7372" w:rsidRDefault="00DC7372" w:rsidP="00DC7372">
      <w:pPr>
        <w:rPr>
          <w:rFonts w:ascii="Tahoma" w:eastAsia="Times New Roman" w:hAnsi="Tahoma" w:cs="Tahoma"/>
          <w:color w:val="5A7A6B"/>
          <w:lang w:val="ru-RU" w:eastAsia="ru-RU" w:bidi="ar-SA"/>
        </w:rPr>
      </w:pPr>
      <w:r w:rsidRPr="00DC7372">
        <w:rPr>
          <w:rFonts w:ascii="Tahoma" w:eastAsia="Times New Roman" w:hAnsi="Tahoma" w:cs="Tahoma"/>
          <w:color w:val="5A7A6B"/>
          <w:lang w:val="ru-RU" w:eastAsia="ru-RU" w:bidi="ar-SA"/>
        </w:rPr>
        <w:t xml:space="preserve">- План действий по предупреждению и ликвидации чрезвычайных ситуаций при аварии на сетях теплоснабжения Подымахинского муниципального образования на 2020-2021 </w:t>
      </w:r>
      <w:proofErr w:type="spellStart"/>
      <w:r w:rsidRPr="00DC7372">
        <w:rPr>
          <w:rFonts w:ascii="Tahoma" w:eastAsia="Times New Roman" w:hAnsi="Tahoma" w:cs="Tahoma"/>
          <w:color w:val="5A7A6B"/>
          <w:lang w:val="ru-RU" w:eastAsia="ru-RU" w:bidi="ar-SA"/>
        </w:rPr>
        <w:t>г.г</w:t>
      </w:r>
      <w:proofErr w:type="spellEnd"/>
      <w:r w:rsidRPr="00DC7372">
        <w:rPr>
          <w:rFonts w:ascii="Tahoma" w:eastAsia="Times New Roman" w:hAnsi="Tahoma" w:cs="Tahoma"/>
          <w:color w:val="5A7A6B"/>
          <w:lang w:val="ru-RU" w:eastAsia="ru-RU" w:bidi="ar-SA"/>
        </w:rPr>
        <w:t>. с приложениями:</w:t>
      </w:r>
    </w:p>
    <w:p w:rsidR="00DC7372" w:rsidRPr="00DC7372" w:rsidRDefault="00DC7372" w:rsidP="00DC7372">
      <w:pPr>
        <w:rPr>
          <w:rFonts w:ascii="Tahoma" w:eastAsia="Times New Roman" w:hAnsi="Tahoma" w:cs="Tahoma"/>
          <w:color w:val="5A7A6B"/>
          <w:lang w:val="ru-RU" w:eastAsia="ru-RU" w:bidi="ar-SA"/>
        </w:rPr>
      </w:pPr>
      <w:r w:rsidRPr="00DC7372">
        <w:rPr>
          <w:rFonts w:ascii="Tahoma" w:eastAsia="Times New Roman" w:hAnsi="Tahoma" w:cs="Tahoma"/>
          <w:color w:val="5A7A6B"/>
          <w:lang w:val="ru-RU" w:eastAsia="ru-RU" w:bidi="ar-SA"/>
        </w:rPr>
        <w:t>- Справочные данные о технической  характеристики котельной и сведения об объектах и населении являющихся потребителями тепла по  котельной;</w:t>
      </w:r>
    </w:p>
    <w:p w:rsidR="00DC7372" w:rsidRPr="00DC7372" w:rsidRDefault="00DC7372" w:rsidP="00DC7372">
      <w:pPr>
        <w:rPr>
          <w:rFonts w:ascii="Tahoma" w:eastAsia="Times New Roman" w:hAnsi="Tahoma" w:cs="Tahoma"/>
          <w:color w:val="5A7A6B"/>
          <w:lang w:val="ru-RU" w:eastAsia="ru-RU" w:bidi="ar-SA"/>
        </w:rPr>
      </w:pPr>
      <w:r w:rsidRPr="00DC7372">
        <w:rPr>
          <w:rFonts w:ascii="Tahoma" w:eastAsia="Times New Roman" w:hAnsi="Tahoma" w:cs="Tahoma"/>
          <w:color w:val="5A7A6B"/>
          <w:lang w:val="ru-RU" w:eastAsia="ru-RU" w:bidi="ar-SA"/>
        </w:rPr>
        <w:t>-Сведения по транспорту, привлекаемому  для проведения эвакуационных мероприятий и первоочередного жизнеобеспечения пострадавшего  населения при  ЧС  на  объектах теплоснабжения    на    территории   Подымахинского   муниципального   образования;</w:t>
      </w:r>
    </w:p>
    <w:p w:rsidR="00DC7372" w:rsidRPr="00DC7372" w:rsidRDefault="00DC7372" w:rsidP="00DC7372">
      <w:pPr>
        <w:rPr>
          <w:rFonts w:ascii="Tahoma" w:eastAsia="Times New Roman" w:hAnsi="Tahoma" w:cs="Tahoma"/>
          <w:color w:val="5A7A6B"/>
          <w:lang w:val="ru-RU" w:eastAsia="ru-RU" w:bidi="ar-SA"/>
        </w:rPr>
      </w:pPr>
      <w:r w:rsidRPr="00DC7372">
        <w:rPr>
          <w:rFonts w:ascii="Tahoma" w:eastAsia="Times New Roman" w:hAnsi="Tahoma" w:cs="Tahoma"/>
          <w:color w:val="5A7A6B"/>
          <w:lang w:val="ru-RU" w:eastAsia="ru-RU" w:bidi="ar-SA"/>
        </w:rPr>
        <w:lastRenderedPageBreak/>
        <w:t xml:space="preserve">-Перечень </w:t>
      </w:r>
      <w:proofErr w:type="spellStart"/>
      <w:r w:rsidRPr="00DC7372">
        <w:rPr>
          <w:rFonts w:ascii="Tahoma" w:eastAsia="Times New Roman" w:hAnsi="Tahoma" w:cs="Tahoma"/>
          <w:color w:val="5A7A6B"/>
          <w:lang w:val="ru-RU" w:eastAsia="ru-RU" w:bidi="ar-SA"/>
        </w:rPr>
        <w:t>эвакоорганов</w:t>
      </w:r>
      <w:proofErr w:type="spellEnd"/>
      <w:r w:rsidRPr="00DC7372">
        <w:rPr>
          <w:rFonts w:ascii="Tahoma" w:eastAsia="Times New Roman" w:hAnsi="Tahoma" w:cs="Tahoma"/>
          <w:color w:val="5A7A6B"/>
          <w:lang w:val="ru-RU" w:eastAsia="ru-RU" w:bidi="ar-SA"/>
        </w:rPr>
        <w:t xml:space="preserve">, развёртываемых  на территории Подымахинского муниципального образования при  возникновении  ЧС на объектах  теплоснабжения  в отопительный  период 2020-2021 </w:t>
      </w:r>
      <w:proofErr w:type="spellStart"/>
      <w:r w:rsidRPr="00DC7372">
        <w:rPr>
          <w:rFonts w:ascii="Tahoma" w:eastAsia="Times New Roman" w:hAnsi="Tahoma" w:cs="Tahoma"/>
          <w:color w:val="5A7A6B"/>
          <w:lang w:val="ru-RU" w:eastAsia="ru-RU" w:bidi="ar-SA"/>
        </w:rPr>
        <w:t>г.г</w:t>
      </w:r>
      <w:proofErr w:type="spellEnd"/>
      <w:r w:rsidRPr="00DC7372">
        <w:rPr>
          <w:rFonts w:ascii="Tahoma" w:eastAsia="Times New Roman" w:hAnsi="Tahoma" w:cs="Tahoma"/>
          <w:color w:val="5A7A6B"/>
          <w:lang w:val="ru-RU" w:eastAsia="ru-RU" w:bidi="ar-SA"/>
        </w:rPr>
        <w:t>.;</w:t>
      </w:r>
    </w:p>
    <w:p w:rsidR="00DC7372" w:rsidRPr="00DC7372" w:rsidRDefault="00DC7372" w:rsidP="00DC7372">
      <w:pPr>
        <w:rPr>
          <w:rFonts w:ascii="Tahoma" w:eastAsia="Times New Roman" w:hAnsi="Tahoma" w:cs="Tahoma"/>
          <w:color w:val="5A7A6B"/>
          <w:lang w:val="ru-RU" w:eastAsia="ru-RU" w:bidi="ar-SA"/>
        </w:rPr>
      </w:pPr>
      <w:r w:rsidRPr="00DC7372">
        <w:rPr>
          <w:rFonts w:ascii="Tahoma" w:eastAsia="Times New Roman" w:hAnsi="Tahoma" w:cs="Tahoma"/>
          <w:color w:val="5A7A6B"/>
          <w:lang w:val="ru-RU" w:eastAsia="ru-RU" w:bidi="ar-SA"/>
        </w:rPr>
        <w:t>-Сведения по эвакуации населения  при чрезвычайных ситуациях на объектах теплоснабжения на территории Подымахинского сельского поселения  на 2020 год;</w:t>
      </w:r>
    </w:p>
    <w:p w:rsidR="00DC7372" w:rsidRPr="00DC7372" w:rsidRDefault="00DC7372" w:rsidP="00DC7372">
      <w:pPr>
        <w:rPr>
          <w:rFonts w:ascii="Tahoma" w:eastAsia="Times New Roman" w:hAnsi="Tahoma" w:cs="Tahoma"/>
          <w:color w:val="5A7A6B"/>
          <w:lang w:val="ru-RU" w:eastAsia="ru-RU" w:bidi="ar-SA"/>
        </w:rPr>
      </w:pPr>
      <w:r w:rsidRPr="00DC7372">
        <w:rPr>
          <w:rFonts w:ascii="Tahoma" w:eastAsia="Times New Roman" w:hAnsi="Tahoma" w:cs="Tahoma"/>
          <w:color w:val="5A7A6B"/>
          <w:lang w:val="ru-RU" w:eastAsia="ru-RU" w:bidi="ar-SA"/>
        </w:rPr>
        <w:t xml:space="preserve">- Порядок  ликвидации чрезвычайных ситуаций и угрозы её возникновения </w:t>
      </w:r>
      <w:proofErr w:type="gramStart"/>
      <w:r w:rsidRPr="00DC7372">
        <w:rPr>
          <w:rFonts w:ascii="Tahoma" w:eastAsia="Times New Roman" w:hAnsi="Tahoma" w:cs="Tahoma"/>
          <w:color w:val="5A7A6B"/>
          <w:lang w:val="ru-RU" w:eastAsia="ru-RU" w:bidi="ar-SA"/>
        </w:rPr>
        <w:t xml:space="preserve">( </w:t>
      </w:r>
      <w:proofErr w:type="gramEnd"/>
      <w:r w:rsidRPr="00DC7372">
        <w:rPr>
          <w:rFonts w:ascii="Tahoma" w:eastAsia="Times New Roman" w:hAnsi="Tahoma" w:cs="Tahoma"/>
          <w:color w:val="5A7A6B"/>
          <w:lang w:val="ru-RU" w:eastAsia="ru-RU" w:bidi="ar-SA"/>
        </w:rPr>
        <w:t>по факторам риска);</w:t>
      </w:r>
    </w:p>
    <w:p w:rsidR="00DC7372" w:rsidRPr="00DC7372" w:rsidRDefault="00DC7372" w:rsidP="00DC7372">
      <w:pPr>
        <w:rPr>
          <w:rFonts w:ascii="Tahoma" w:eastAsia="Times New Roman" w:hAnsi="Tahoma" w:cs="Tahoma"/>
          <w:color w:val="5A7A6B"/>
          <w:lang w:val="ru-RU" w:eastAsia="ru-RU" w:bidi="ar-SA"/>
        </w:rPr>
      </w:pPr>
      <w:r w:rsidRPr="00DC7372">
        <w:rPr>
          <w:rFonts w:ascii="Tahoma" w:eastAsia="Times New Roman" w:hAnsi="Tahoma" w:cs="Tahoma"/>
          <w:color w:val="5A7A6B"/>
          <w:lang w:val="ru-RU" w:eastAsia="ru-RU" w:bidi="ar-SA"/>
        </w:rPr>
        <w:t>-План организации первоочередного жизнеобеспечения пострадавшего населения при аварии на сетях теплоснабжения Подымахинского муниципального образования.</w:t>
      </w:r>
    </w:p>
    <w:p w:rsidR="00DC7372" w:rsidRPr="00DC7372" w:rsidRDefault="00DC7372" w:rsidP="00DC7372">
      <w:pPr>
        <w:rPr>
          <w:rFonts w:ascii="Tahoma" w:eastAsia="Times New Roman" w:hAnsi="Tahoma" w:cs="Tahoma"/>
          <w:color w:val="5A7A6B"/>
          <w:lang w:val="ru-RU" w:eastAsia="ru-RU" w:bidi="ar-SA"/>
        </w:rPr>
      </w:pPr>
      <w:r w:rsidRPr="00DC7372">
        <w:rPr>
          <w:rFonts w:ascii="Tahoma" w:eastAsia="Times New Roman" w:hAnsi="Tahoma" w:cs="Tahoma"/>
          <w:color w:val="5A7A6B"/>
          <w:lang w:val="ru-RU" w:eastAsia="ru-RU" w:bidi="ar-SA"/>
        </w:rPr>
        <w:t>2.Считать утратившим силу постановление администрации Подымахинского сельского поселения от  10.09.2019 г.  № 67-п « Об утверждении Плана действий по предупреждению и ликвидации последствий аварийных ситуаций  на системах  теплоснабжения при взаимодействии тепл</w:t>
      </w:r>
      <w:proofErr w:type="gramStart"/>
      <w:r w:rsidRPr="00DC7372">
        <w:rPr>
          <w:rFonts w:ascii="Tahoma" w:eastAsia="Times New Roman" w:hAnsi="Tahoma" w:cs="Tahoma"/>
          <w:color w:val="5A7A6B"/>
          <w:lang w:val="ru-RU" w:eastAsia="ru-RU" w:bidi="ar-SA"/>
        </w:rPr>
        <w:t>о-</w:t>
      </w:r>
      <w:proofErr w:type="gramEnd"/>
      <w:r w:rsidRPr="00DC7372">
        <w:rPr>
          <w:rFonts w:ascii="Tahoma" w:eastAsia="Times New Roman" w:hAnsi="Tahoma" w:cs="Tahoma"/>
          <w:color w:val="5A7A6B"/>
          <w:lang w:val="ru-RU" w:eastAsia="ru-RU" w:bidi="ar-SA"/>
        </w:rPr>
        <w:t xml:space="preserve">, электро- и </w:t>
      </w:r>
      <w:proofErr w:type="spellStart"/>
      <w:r w:rsidRPr="00DC7372">
        <w:rPr>
          <w:rFonts w:ascii="Tahoma" w:eastAsia="Times New Roman" w:hAnsi="Tahoma" w:cs="Tahoma"/>
          <w:color w:val="5A7A6B"/>
          <w:lang w:val="ru-RU" w:eastAsia="ru-RU" w:bidi="ar-SA"/>
        </w:rPr>
        <w:t>водоснабжающих</w:t>
      </w:r>
      <w:proofErr w:type="spellEnd"/>
      <w:r w:rsidRPr="00DC7372">
        <w:rPr>
          <w:rFonts w:ascii="Tahoma" w:eastAsia="Times New Roman" w:hAnsi="Tahoma" w:cs="Tahoma"/>
          <w:color w:val="5A7A6B"/>
          <w:lang w:val="ru-RU" w:eastAsia="ru-RU" w:bidi="ar-SA"/>
        </w:rPr>
        <w:t xml:space="preserve"> организаций, расположенных на территории   Подымахинского муниципального образования на период  отопительного  сезона 2019-2020 </w:t>
      </w:r>
      <w:proofErr w:type="spellStart"/>
      <w:r w:rsidRPr="00DC7372">
        <w:rPr>
          <w:rFonts w:ascii="Tahoma" w:eastAsia="Times New Roman" w:hAnsi="Tahoma" w:cs="Tahoma"/>
          <w:color w:val="5A7A6B"/>
          <w:lang w:val="ru-RU" w:eastAsia="ru-RU" w:bidi="ar-SA"/>
        </w:rPr>
        <w:t>г.г</w:t>
      </w:r>
      <w:proofErr w:type="spellEnd"/>
      <w:r w:rsidRPr="00DC7372">
        <w:rPr>
          <w:rFonts w:ascii="Tahoma" w:eastAsia="Times New Roman" w:hAnsi="Tahoma" w:cs="Tahoma"/>
          <w:color w:val="5A7A6B"/>
          <w:lang w:val="ru-RU" w:eastAsia="ru-RU" w:bidi="ar-SA"/>
        </w:rPr>
        <w:t>.».</w:t>
      </w:r>
    </w:p>
    <w:p w:rsidR="00DC7372" w:rsidRPr="00DC7372" w:rsidRDefault="00DC7372" w:rsidP="00DC7372">
      <w:pPr>
        <w:rPr>
          <w:rFonts w:ascii="Tahoma" w:eastAsia="Times New Roman" w:hAnsi="Tahoma" w:cs="Tahoma"/>
          <w:color w:val="5A7A6B"/>
          <w:lang w:val="ru-RU" w:eastAsia="ru-RU" w:bidi="ar-SA"/>
        </w:rPr>
      </w:pPr>
      <w:r w:rsidRPr="00DC7372">
        <w:rPr>
          <w:rFonts w:ascii="Tahoma" w:eastAsia="Times New Roman" w:hAnsi="Tahoma" w:cs="Tahoma"/>
          <w:color w:val="5A7A6B"/>
          <w:lang w:val="ru-RU" w:eastAsia="ru-RU" w:bidi="ar-SA"/>
        </w:rPr>
        <w:t xml:space="preserve"> 3.Настоящее постановление с приложениями разместить на официальном сайте администрации Подымахинского муниципального образования </w:t>
      </w:r>
      <w:proofErr w:type="spellStart"/>
      <w:r w:rsidRPr="00DC7372">
        <w:rPr>
          <w:rFonts w:ascii="Tahoma" w:eastAsia="Times New Roman" w:hAnsi="Tahoma" w:cs="Tahoma"/>
          <w:color w:val="5A7A6B"/>
          <w:lang w:val="ru-RU" w:eastAsia="ru-RU" w:bidi="ar-SA"/>
        </w:rPr>
        <w:t>Подымахино</w:t>
      </w:r>
      <w:proofErr w:type="gramStart"/>
      <w:r w:rsidRPr="00DC7372">
        <w:rPr>
          <w:rFonts w:ascii="Tahoma" w:eastAsia="Times New Roman" w:hAnsi="Tahoma" w:cs="Tahoma"/>
          <w:color w:val="5A7A6B"/>
          <w:lang w:val="ru-RU" w:eastAsia="ru-RU" w:bidi="ar-SA"/>
        </w:rPr>
        <w:t>.р</w:t>
      </w:r>
      <w:proofErr w:type="gramEnd"/>
      <w:r w:rsidRPr="00DC7372">
        <w:rPr>
          <w:rFonts w:ascii="Tahoma" w:eastAsia="Times New Roman" w:hAnsi="Tahoma" w:cs="Tahoma"/>
          <w:color w:val="5A7A6B"/>
          <w:lang w:val="ru-RU" w:eastAsia="ru-RU" w:bidi="ar-SA"/>
        </w:rPr>
        <w:t>ф</w:t>
      </w:r>
      <w:proofErr w:type="spellEnd"/>
    </w:p>
    <w:p w:rsidR="00DC7372" w:rsidRPr="00DC7372" w:rsidRDefault="00DC7372" w:rsidP="00DC7372">
      <w:pPr>
        <w:rPr>
          <w:rFonts w:ascii="Tahoma" w:eastAsia="Times New Roman" w:hAnsi="Tahoma" w:cs="Tahoma"/>
          <w:color w:val="5A7A6B"/>
          <w:lang w:val="ru-RU" w:eastAsia="ru-RU" w:bidi="ar-SA"/>
        </w:rPr>
      </w:pPr>
    </w:p>
    <w:p w:rsidR="00DC7372" w:rsidRPr="00DC7372" w:rsidRDefault="00DC7372" w:rsidP="00DC7372">
      <w:pPr>
        <w:rPr>
          <w:rFonts w:ascii="Tahoma" w:eastAsia="Times New Roman" w:hAnsi="Tahoma" w:cs="Tahoma"/>
          <w:color w:val="5A7A6B"/>
          <w:lang w:val="ru-RU" w:eastAsia="ru-RU" w:bidi="ar-SA"/>
        </w:rPr>
      </w:pPr>
    </w:p>
    <w:p w:rsidR="00DC7372" w:rsidRPr="00DC7372" w:rsidRDefault="00DC7372" w:rsidP="00DC7372">
      <w:pPr>
        <w:rPr>
          <w:rFonts w:ascii="Tahoma" w:eastAsia="Times New Roman" w:hAnsi="Tahoma" w:cs="Tahoma"/>
          <w:color w:val="5A7A6B"/>
          <w:lang w:val="ru-RU" w:eastAsia="ru-RU" w:bidi="ar-SA"/>
        </w:rPr>
      </w:pPr>
    </w:p>
    <w:p w:rsidR="00DC7372" w:rsidRPr="00DC7372" w:rsidRDefault="00DC7372" w:rsidP="00DC7372">
      <w:pPr>
        <w:rPr>
          <w:rFonts w:ascii="Tahoma" w:eastAsia="Times New Roman" w:hAnsi="Tahoma" w:cs="Tahoma"/>
          <w:color w:val="5A7A6B"/>
          <w:lang w:val="ru-RU" w:eastAsia="ru-RU" w:bidi="ar-SA"/>
        </w:rPr>
      </w:pPr>
    </w:p>
    <w:p w:rsidR="00DC7372" w:rsidRPr="00DC7372" w:rsidRDefault="00DC7372" w:rsidP="00DC7372">
      <w:pPr>
        <w:rPr>
          <w:rFonts w:ascii="Tahoma" w:eastAsia="Times New Roman" w:hAnsi="Tahoma" w:cs="Tahoma"/>
          <w:color w:val="5A7A6B"/>
          <w:lang w:val="ru-RU" w:eastAsia="ru-RU" w:bidi="ar-SA"/>
        </w:rPr>
      </w:pPr>
      <w:r w:rsidRPr="00DC7372">
        <w:rPr>
          <w:rFonts w:ascii="Tahoma" w:eastAsia="Times New Roman" w:hAnsi="Tahoma" w:cs="Tahoma"/>
          <w:color w:val="5A7A6B"/>
          <w:lang w:val="ru-RU" w:eastAsia="ru-RU" w:bidi="ar-SA"/>
        </w:rPr>
        <w:t>Глава Подымахинского</w:t>
      </w:r>
    </w:p>
    <w:p w:rsidR="00DC7372" w:rsidRPr="00DC7372" w:rsidRDefault="00DC7372" w:rsidP="00DC7372">
      <w:pPr>
        <w:rPr>
          <w:rFonts w:ascii="Tahoma" w:eastAsia="Times New Roman" w:hAnsi="Tahoma" w:cs="Tahoma"/>
          <w:color w:val="5A7A6B"/>
          <w:lang w:val="ru-RU" w:eastAsia="ru-RU" w:bidi="ar-SA"/>
        </w:rPr>
      </w:pPr>
      <w:r w:rsidRPr="00DC7372">
        <w:rPr>
          <w:rFonts w:ascii="Tahoma" w:eastAsia="Times New Roman" w:hAnsi="Tahoma" w:cs="Tahoma"/>
          <w:color w:val="5A7A6B"/>
          <w:lang w:val="ru-RU" w:eastAsia="ru-RU" w:bidi="ar-SA"/>
        </w:rPr>
        <w:t xml:space="preserve">муниципального образования                                  Т.В. Пахомова        </w:t>
      </w:r>
    </w:p>
    <w:p w:rsidR="00DC7372" w:rsidRPr="00DC7372" w:rsidRDefault="00DC7372" w:rsidP="00DC7372">
      <w:pPr>
        <w:jc w:val="right"/>
        <w:rPr>
          <w:rFonts w:ascii="Times New Roman" w:eastAsia="Times New Roman" w:hAnsi="Times New Roman"/>
          <w:lang w:val="ru-RU" w:bidi="ar-SA"/>
        </w:rPr>
      </w:pPr>
    </w:p>
    <w:p w:rsidR="00DC7372" w:rsidRPr="00DC7372" w:rsidRDefault="00DC7372" w:rsidP="00DC7372">
      <w:pPr>
        <w:jc w:val="right"/>
        <w:rPr>
          <w:rFonts w:ascii="Times New Roman" w:eastAsia="Times New Roman" w:hAnsi="Times New Roman"/>
          <w:lang w:val="ru-RU" w:bidi="ar-SA"/>
        </w:rPr>
      </w:pPr>
    </w:p>
    <w:p w:rsidR="00DC7372" w:rsidRPr="00DC7372" w:rsidRDefault="00DC7372" w:rsidP="00DC7372">
      <w:pPr>
        <w:jc w:val="right"/>
        <w:rPr>
          <w:rFonts w:ascii="Times New Roman" w:eastAsia="Times New Roman" w:hAnsi="Times New Roman"/>
          <w:lang w:val="ru-RU" w:bidi="ar-SA"/>
        </w:rPr>
      </w:pPr>
    </w:p>
    <w:p w:rsidR="00DC7372" w:rsidRPr="00DC7372" w:rsidRDefault="00DC7372" w:rsidP="00DC7372">
      <w:pPr>
        <w:jc w:val="right"/>
        <w:rPr>
          <w:rFonts w:ascii="Times New Roman" w:eastAsia="Times New Roman" w:hAnsi="Times New Roman"/>
          <w:lang w:val="ru-RU" w:bidi="ar-SA"/>
        </w:rPr>
      </w:pPr>
    </w:p>
    <w:p w:rsidR="00DC7372" w:rsidRPr="00DC7372" w:rsidRDefault="00DC7372" w:rsidP="00DC7372">
      <w:pPr>
        <w:jc w:val="right"/>
        <w:rPr>
          <w:rFonts w:ascii="Times New Roman" w:eastAsia="Times New Roman" w:hAnsi="Times New Roman"/>
          <w:lang w:val="ru-RU" w:bidi="ar-SA"/>
        </w:rPr>
      </w:pPr>
    </w:p>
    <w:p w:rsidR="00DC7372" w:rsidRPr="00DC7372" w:rsidRDefault="00DC7372" w:rsidP="00DC7372">
      <w:pPr>
        <w:jc w:val="right"/>
        <w:rPr>
          <w:rFonts w:ascii="Times New Roman" w:eastAsia="Times New Roman" w:hAnsi="Times New Roman"/>
          <w:lang w:val="ru-RU" w:bidi="ar-SA"/>
        </w:rPr>
      </w:pPr>
    </w:p>
    <w:p w:rsidR="00DC7372" w:rsidRPr="00DC7372" w:rsidRDefault="00DC7372" w:rsidP="00DC7372">
      <w:pPr>
        <w:jc w:val="right"/>
        <w:rPr>
          <w:rFonts w:ascii="Times New Roman" w:eastAsia="Times New Roman" w:hAnsi="Times New Roman"/>
          <w:lang w:val="ru-RU" w:bidi="ar-SA"/>
        </w:rPr>
      </w:pPr>
    </w:p>
    <w:p w:rsidR="00DC7372" w:rsidRPr="00DC7372" w:rsidRDefault="00DC7372" w:rsidP="00DC7372">
      <w:pPr>
        <w:jc w:val="right"/>
        <w:rPr>
          <w:rFonts w:ascii="Times New Roman" w:eastAsia="Times New Roman" w:hAnsi="Times New Roman"/>
          <w:lang w:val="ru-RU" w:bidi="ar-SA"/>
        </w:rPr>
      </w:pPr>
    </w:p>
    <w:p w:rsidR="00DC7372" w:rsidRPr="00DC7372" w:rsidRDefault="00DC7372" w:rsidP="00DC7372">
      <w:pPr>
        <w:jc w:val="right"/>
        <w:rPr>
          <w:rFonts w:ascii="Times New Roman" w:eastAsia="Times New Roman" w:hAnsi="Times New Roman"/>
          <w:lang w:val="ru-RU" w:bidi="ar-SA"/>
        </w:rPr>
      </w:pPr>
    </w:p>
    <w:p w:rsidR="00DC7372" w:rsidRPr="00DC7372" w:rsidRDefault="00DC7372" w:rsidP="00DC7372">
      <w:pPr>
        <w:jc w:val="right"/>
        <w:rPr>
          <w:rFonts w:ascii="Times New Roman" w:eastAsia="Times New Roman" w:hAnsi="Times New Roman"/>
          <w:lang w:val="ru-RU" w:bidi="ar-SA"/>
        </w:rPr>
      </w:pPr>
    </w:p>
    <w:p w:rsidR="00DC7372" w:rsidRPr="00DC7372" w:rsidRDefault="00DC7372" w:rsidP="00DC7372">
      <w:pPr>
        <w:jc w:val="right"/>
        <w:rPr>
          <w:rFonts w:ascii="Times New Roman" w:eastAsia="Times New Roman" w:hAnsi="Times New Roman"/>
          <w:lang w:val="ru-RU" w:bidi="ar-SA"/>
        </w:rPr>
      </w:pPr>
    </w:p>
    <w:p w:rsidR="00DC7372" w:rsidRPr="00DC7372" w:rsidRDefault="00DC7372" w:rsidP="00DC7372">
      <w:pPr>
        <w:jc w:val="right"/>
        <w:rPr>
          <w:rFonts w:ascii="Times New Roman" w:eastAsia="Times New Roman" w:hAnsi="Times New Roman"/>
          <w:lang w:val="ru-RU" w:bidi="ar-SA"/>
        </w:rPr>
      </w:pPr>
    </w:p>
    <w:p w:rsidR="00DC7372" w:rsidRPr="00DC7372" w:rsidRDefault="00DC7372" w:rsidP="00DC7372">
      <w:pPr>
        <w:jc w:val="right"/>
        <w:rPr>
          <w:rFonts w:ascii="Times New Roman" w:eastAsia="Times New Roman" w:hAnsi="Times New Roman"/>
          <w:lang w:val="ru-RU" w:bidi="ar-SA"/>
        </w:rPr>
      </w:pPr>
    </w:p>
    <w:p w:rsidR="00DC7372" w:rsidRPr="00DC7372" w:rsidRDefault="00DC7372" w:rsidP="00DC7372">
      <w:pPr>
        <w:jc w:val="right"/>
        <w:rPr>
          <w:rFonts w:ascii="Times New Roman" w:eastAsia="Times New Roman" w:hAnsi="Times New Roman"/>
          <w:lang w:val="ru-RU" w:bidi="ar-SA"/>
        </w:rPr>
      </w:pPr>
    </w:p>
    <w:p w:rsidR="00DC7372" w:rsidRPr="00DC7372" w:rsidRDefault="00DC7372" w:rsidP="00DC7372">
      <w:pPr>
        <w:jc w:val="right"/>
        <w:rPr>
          <w:rFonts w:ascii="Times New Roman" w:eastAsia="Times New Roman" w:hAnsi="Times New Roman"/>
          <w:lang w:val="ru-RU" w:bidi="ar-SA"/>
        </w:rPr>
      </w:pPr>
    </w:p>
    <w:p w:rsidR="00DC7372" w:rsidRPr="00DC7372" w:rsidRDefault="00DC7372" w:rsidP="00DC7372">
      <w:pPr>
        <w:jc w:val="right"/>
        <w:rPr>
          <w:rFonts w:ascii="Times New Roman" w:eastAsia="Times New Roman" w:hAnsi="Times New Roman"/>
          <w:lang w:val="ru-RU" w:bidi="ar-SA"/>
        </w:rPr>
      </w:pPr>
    </w:p>
    <w:p w:rsidR="00DC7372" w:rsidRPr="00DC7372" w:rsidRDefault="00DC7372" w:rsidP="00DC7372">
      <w:pPr>
        <w:jc w:val="right"/>
        <w:rPr>
          <w:rFonts w:ascii="Times New Roman" w:eastAsia="Times New Roman" w:hAnsi="Times New Roman"/>
          <w:lang w:val="ru-RU" w:bidi="ar-SA"/>
        </w:rPr>
      </w:pPr>
    </w:p>
    <w:p w:rsidR="00DC7372" w:rsidRPr="00DC7372" w:rsidRDefault="00DC7372" w:rsidP="00DC7372">
      <w:pPr>
        <w:jc w:val="right"/>
        <w:rPr>
          <w:rFonts w:ascii="Times New Roman" w:eastAsia="Times New Roman" w:hAnsi="Times New Roman"/>
          <w:lang w:val="ru-RU" w:bidi="ar-SA"/>
        </w:rPr>
      </w:pPr>
    </w:p>
    <w:p w:rsidR="00DC7372" w:rsidRPr="00DC7372" w:rsidRDefault="00DC7372" w:rsidP="00DC7372">
      <w:pPr>
        <w:jc w:val="right"/>
        <w:rPr>
          <w:rFonts w:ascii="Times New Roman" w:eastAsia="Times New Roman" w:hAnsi="Times New Roman"/>
          <w:lang w:val="ru-RU" w:bidi="ar-SA"/>
        </w:rPr>
      </w:pPr>
    </w:p>
    <w:p w:rsidR="00DC7372" w:rsidRPr="00DC7372" w:rsidRDefault="00DC7372" w:rsidP="00DC7372">
      <w:pPr>
        <w:jc w:val="right"/>
        <w:rPr>
          <w:rFonts w:ascii="Times New Roman" w:eastAsia="Times New Roman" w:hAnsi="Times New Roman"/>
          <w:lang w:val="ru-RU" w:bidi="ar-SA"/>
        </w:rPr>
      </w:pPr>
    </w:p>
    <w:p w:rsidR="00DC7372" w:rsidRPr="00DC7372" w:rsidRDefault="00DC7372" w:rsidP="00DC7372">
      <w:pPr>
        <w:jc w:val="right"/>
        <w:rPr>
          <w:rFonts w:ascii="Times New Roman" w:eastAsia="Times New Roman" w:hAnsi="Times New Roman"/>
          <w:lang w:val="ru-RU" w:bidi="ar-SA"/>
        </w:rPr>
      </w:pPr>
    </w:p>
    <w:p w:rsidR="00DC7372" w:rsidRPr="00DC7372" w:rsidRDefault="00DC7372" w:rsidP="00DC7372">
      <w:pPr>
        <w:jc w:val="right"/>
        <w:rPr>
          <w:rFonts w:ascii="Times New Roman" w:eastAsia="Times New Roman" w:hAnsi="Times New Roman"/>
          <w:lang w:val="ru-RU" w:bidi="ar-SA"/>
        </w:rPr>
      </w:pPr>
    </w:p>
    <w:p w:rsidR="00DC7372" w:rsidRPr="00DC7372" w:rsidRDefault="00DC7372" w:rsidP="00DC7372">
      <w:pPr>
        <w:jc w:val="right"/>
        <w:rPr>
          <w:rFonts w:ascii="Times New Roman" w:eastAsia="Times New Roman" w:hAnsi="Times New Roman"/>
          <w:lang w:val="ru-RU" w:bidi="ar-SA"/>
        </w:rPr>
      </w:pPr>
    </w:p>
    <w:p w:rsidR="00DC7372" w:rsidRPr="00DC7372" w:rsidRDefault="00DC7372" w:rsidP="00DC7372">
      <w:pPr>
        <w:jc w:val="right"/>
        <w:rPr>
          <w:rFonts w:ascii="Times New Roman" w:eastAsia="Times New Roman" w:hAnsi="Times New Roman"/>
          <w:lang w:val="ru-RU" w:bidi="ar-SA"/>
        </w:rPr>
      </w:pPr>
    </w:p>
    <w:p w:rsidR="00DC7372" w:rsidRPr="00DC7372" w:rsidRDefault="00DC7372" w:rsidP="00DC7372">
      <w:pPr>
        <w:jc w:val="right"/>
        <w:rPr>
          <w:rFonts w:ascii="Times New Roman" w:eastAsia="Times New Roman" w:hAnsi="Times New Roman"/>
          <w:lang w:val="ru-RU" w:bidi="ar-SA"/>
        </w:rPr>
      </w:pPr>
    </w:p>
    <w:p w:rsidR="00DC7372" w:rsidRPr="00DC7372" w:rsidRDefault="00DC7372" w:rsidP="00DC7372">
      <w:pPr>
        <w:jc w:val="right"/>
        <w:rPr>
          <w:rFonts w:ascii="Times New Roman" w:eastAsia="Times New Roman" w:hAnsi="Times New Roman"/>
          <w:lang w:val="ru-RU" w:bidi="ar-SA"/>
        </w:rPr>
      </w:pPr>
    </w:p>
    <w:p w:rsidR="00DC7372" w:rsidRPr="00DC7372" w:rsidRDefault="00DC7372" w:rsidP="00DC7372">
      <w:pPr>
        <w:jc w:val="right"/>
        <w:rPr>
          <w:rFonts w:ascii="Times New Roman" w:eastAsia="Times New Roman" w:hAnsi="Times New Roman"/>
          <w:lang w:val="ru-RU" w:bidi="ar-SA"/>
        </w:rPr>
      </w:pPr>
    </w:p>
    <w:p w:rsidR="00DC7372" w:rsidRPr="00DC7372" w:rsidRDefault="00DC7372" w:rsidP="00DC7372">
      <w:pPr>
        <w:jc w:val="right"/>
        <w:rPr>
          <w:rFonts w:ascii="Times New Roman" w:eastAsia="Times New Roman" w:hAnsi="Times New Roman"/>
          <w:lang w:val="ru-RU" w:bidi="ar-SA"/>
        </w:rPr>
      </w:pPr>
    </w:p>
    <w:p w:rsidR="00DC7372" w:rsidRPr="00DC7372" w:rsidRDefault="00DC7372" w:rsidP="00DC7372">
      <w:pPr>
        <w:jc w:val="right"/>
        <w:rPr>
          <w:rFonts w:ascii="Times New Roman" w:eastAsia="Times New Roman" w:hAnsi="Times New Roman"/>
          <w:lang w:val="ru-RU" w:bidi="ar-SA"/>
        </w:rPr>
      </w:pPr>
    </w:p>
    <w:p w:rsidR="00DC7372" w:rsidRPr="00DC7372" w:rsidRDefault="00DC7372" w:rsidP="00DC7372">
      <w:pPr>
        <w:jc w:val="right"/>
        <w:rPr>
          <w:rFonts w:ascii="Times New Roman" w:eastAsia="Times New Roman" w:hAnsi="Times New Roman"/>
          <w:lang w:val="ru-RU" w:bidi="ar-SA"/>
        </w:rPr>
      </w:pPr>
      <w:r w:rsidRPr="00DC7372">
        <w:rPr>
          <w:rFonts w:ascii="Times New Roman" w:eastAsia="Times New Roman" w:hAnsi="Times New Roman"/>
          <w:lang w:val="ru-RU" w:bidi="ar-SA"/>
        </w:rPr>
        <w:t>УТВЕРЖДЕН</w:t>
      </w:r>
    </w:p>
    <w:p w:rsidR="00DC7372" w:rsidRPr="00DC7372" w:rsidRDefault="00DC7372" w:rsidP="00DC7372">
      <w:pPr>
        <w:jc w:val="right"/>
        <w:rPr>
          <w:rFonts w:ascii="Times New Roman" w:eastAsia="Times New Roman" w:hAnsi="Times New Roman"/>
          <w:lang w:val="ru-RU" w:bidi="ar-SA"/>
        </w:rPr>
      </w:pPr>
      <w:r w:rsidRPr="00DC7372">
        <w:rPr>
          <w:rFonts w:ascii="Times New Roman" w:eastAsia="Times New Roman" w:hAnsi="Times New Roman"/>
          <w:lang w:val="ru-RU" w:bidi="ar-SA"/>
        </w:rPr>
        <w:t xml:space="preserve">постановлением администрации </w:t>
      </w:r>
    </w:p>
    <w:p w:rsidR="00DC7372" w:rsidRPr="00DC7372" w:rsidRDefault="00DC7372" w:rsidP="00DC7372">
      <w:pPr>
        <w:jc w:val="right"/>
        <w:rPr>
          <w:rFonts w:ascii="Times New Roman" w:eastAsia="Times New Roman" w:hAnsi="Times New Roman"/>
          <w:lang w:val="ru-RU" w:bidi="ar-SA"/>
        </w:rPr>
      </w:pPr>
      <w:r w:rsidRPr="00DC7372">
        <w:rPr>
          <w:rFonts w:ascii="Times New Roman" w:eastAsia="Times New Roman" w:hAnsi="Times New Roman"/>
          <w:lang w:val="ru-RU" w:bidi="ar-SA"/>
        </w:rPr>
        <w:t>Подымахинского сельского поселения</w:t>
      </w:r>
    </w:p>
    <w:p w:rsidR="00DC7372" w:rsidRPr="00DC7372" w:rsidRDefault="00DC7372" w:rsidP="00DC7372">
      <w:pPr>
        <w:jc w:val="right"/>
        <w:rPr>
          <w:rFonts w:ascii="Times New Roman" w:eastAsia="Times New Roman" w:hAnsi="Times New Roman"/>
          <w:lang w:val="ru-RU" w:bidi="ar-SA"/>
        </w:rPr>
      </w:pPr>
      <w:r w:rsidRPr="00DC7372">
        <w:rPr>
          <w:rFonts w:ascii="Times New Roman" w:eastAsia="Times New Roman" w:hAnsi="Times New Roman"/>
          <w:lang w:val="ru-RU" w:bidi="ar-SA"/>
        </w:rPr>
        <w:t>от 21.08.2020 г. № 41-п</w:t>
      </w:r>
    </w:p>
    <w:p w:rsidR="00DC7372" w:rsidRPr="00DC7372" w:rsidRDefault="00DC7372" w:rsidP="00DC7372">
      <w:pPr>
        <w:jc w:val="right"/>
        <w:rPr>
          <w:rFonts w:ascii="Times New Roman" w:eastAsia="Times New Roman" w:hAnsi="Times New Roman"/>
          <w:sz w:val="28"/>
          <w:szCs w:val="28"/>
          <w:lang w:val="ru-RU" w:bidi="ar-SA"/>
        </w:rPr>
      </w:pPr>
    </w:p>
    <w:p w:rsidR="00DC7372" w:rsidRPr="00DC7372" w:rsidRDefault="00DC7372" w:rsidP="00DC7372">
      <w:pPr>
        <w:jc w:val="right"/>
        <w:rPr>
          <w:rFonts w:ascii="Times New Roman" w:eastAsia="Times New Roman" w:hAnsi="Times New Roman"/>
          <w:sz w:val="28"/>
          <w:szCs w:val="28"/>
          <w:lang w:val="ru-RU" w:bidi="ar-SA"/>
        </w:rPr>
      </w:pPr>
    </w:p>
    <w:p w:rsidR="00DC7372" w:rsidRPr="00DC7372" w:rsidRDefault="00DC7372" w:rsidP="00DC7372">
      <w:pPr>
        <w:jc w:val="center"/>
        <w:rPr>
          <w:rFonts w:ascii="Times New Roman" w:eastAsia="Times New Roman" w:hAnsi="Times New Roman"/>
          <w:b/>
          <w:lang w:val="ru-RU" w:bidi="ar-SA"/>
        </w:rPr>
      </w:pPr>
      <w:r w:rsidRPr="00DC7372">
        <w:rPr>
          <w:rFonts w:ascii="Times New Roman" w:eastAsia="Times New Roman" w:hAnsi="Times New Roman"/>
          <w:b/>
          <w:lang w:val="ru-RU" w:bidi="ar-SA"/>
        </w:rPr>
        <w:t>План действий</w:t>
      </w:r>
    </w:p>
    <w:p w:rsidR="00DC7372" w:rsidRPr="00DC7372" w:rsidRDefault="00DC7372" w:rsidP="00DC7372">
      <w:pPr>
        <w:jc w:val="center"/>
        <w:rPr>
          <w:rFonts w:ascii="Times New Roman" w:eastAsia="Times New Roman" w:hAnsi="Times New Roman"/>
          <w:b/>
          <w:lang w:val="ru-RU" w:bidi="ar-SA"/>
        </w:rPr>
      </w:pPr>
      <w:r w:rsidRPr="00DC7372">
        <w:rPr>
          <w:rFonts w:ascii="Times New Roman" w:eastAsia="Times New Roman" w:hAnsi="Times New Roman"/>
          <w:b/>
          <w:lang w:val="ru-RU" w:bidi="ar-SA"/>
        </w:rPr>
        <w:t xml:space="preserve">по ликвидации последствий аварийных ситуаций на системах </w:t>
      </w:r>
    </w:p>
    <w:p w:rsidR="00DC7372" w:rsidRPr="00DC7372" w:rsidRDefault="00DC7372" w:rsidP="00DC7372">
      <w:pPr>
        <w:jc w:val="center"/>
        <w:rPr>
          <w:rFonts w:ascii="Times New Roman" w:eastAsia="Times New Roman" w:hAnsi="Times New Roman"/>
          <w:b/>
          <w:lang w:val="ru-RU" w:bidi="ar-SA"/>
        </w:rPr>
      </w:pPr>
      <w:r w:rsidRPr="00DC7372">
        <w:rPr>
          <w:rFonts w:ascii="Times New Roman" w:eastAsia="Times New Roman" w:hAnsi="Times New Roman"/>
          <w:b/>
          <w:lang w:val="ru-RU" w:bidi="ar-SA"/>
        </w:rPr>
        <w:t>теплоснабжения при взаимодействии тепло</w:t>
      </w:r>
      <w:proofErr w:type="gramStart"/>
      <w:r w:rsidRPr="00DC7372">
        <w:rPr>
          <w:rFonts w:ascii="Times New Roman" w:eastAsia="Times New Roman" w:hAnsi="Times New Roman"/>
          <w:b/>
          <w:lang w:val="ru-RU" w:bidi="ar-SA"/>
        </w:rPr>
        <w:t xml:space="preserve"> -, </w:t>
      </w:r>
      <w:proofErr w:type="gramEnd"/>
      <w:r w:rsidRPr="00DC7372">
        <w:rPr>
          <w:rFonts w:ascii="Times New Roman" w:eastAsia="Times New Roman" w:hAnsi="Times New Roman"/>
          <w:b/>
          <w:lang w:val="ru-RU" w:bidi="ar-SA"/>
        </w:rPr>
        <w:t>электро-</w:t>
      </w:r>
    </w:p>
    <w:p w:rsidR="00DC7372" w:rsidRPr="00DC7372" w:rsidRDefault="00DC7372" w:rsidP="00DC7372">
      <w:pPr>
        <w:jc w:val="center"/>
        <w:rPr>
          <w:rFonts w:ascii="Times New Roman" w:eastAsia="Times New Roman" w:hAnsi="Times New Roman"/>
          <w:b/>
          <w:lang w:val="ru-RU" w:bidi="ar-SA"/>
        </w:rPr>
      </w:pPr>
      <w:r w:rsidRPr="00DC7372">
        <w:rPr>
          <w:rFonts w:ascii="Times New Roman" w:eastAsia="Times New Roman" w:hAnsi="Times New Roman"/>
          <w:b/>
          <w:lang w:val="ru-RU" w:bidi="ar-SA"/>
        </w:rPr>
        <w:t xml:space="preserve">и </w:t>
      </w:r>
      <w:proofErr w:type="spellStart"/>
      <w:r w:rsidRPr="00DC7372">
        <w:rPr>
          <w:rFonts w:ascii="Times New Roman" w:eastAsia="Times New Roman" w:hAnsi="Times New Roman"/>
          <w:b/>
          <w:lang w:val="ru-RU" w:bidi="ar-SA"/>
        </w:rPr>
        <w:t>водоснабжающих</w:t>
      </w:r>
      <w:proofErr w:type="spellEnd"/>
      <w:r w:rsidRPr="00DC7372">
        <w:rPr>
          <w:rFonts w:ascii="Times New Roman" w:eastAsia="Times New Roman" w:hAnsi="Times New Roman"/>
          <w:b/>
          <w:lang w:val="ru-RU" w:bidi="ar-SA"/>
        </w:rPr>
        <w:t xml:space="preserve"> организаций, расположенных на территории</w:t>
      </w:r>
    </w:p>
    <w:p w:rsidR="00DC7372" w:rsidRPr="00DC7372" w:rsidRDefault="00DC7372" w:rsidP="00DC7372">
      <w:pPr>
        <w:jc w:val="center"/>
        <w:rPr>
          <w:rFonts w:ascii="Times New Roman" w:eastAsia="Times New Roman" w:hAnsi="Times New Roman"/>
          <w:b/>
          <w:lang w:val="ru-RU" w:bidi="ar-SA"/>
        </w:rPr>
      </w:pPr>
      <w:r w:rsidRPr="00DC7372">
        <w:rPr>
          <w:rFonts w:ascii="Times New Roman" w:eastAsia="Times New Roman" w:hAnsi="Times New Roman"/>
          <w:b/>
          <w:lang w:val="ru-RU" w:bidi="ar-SA"/>
        </w:rPr>
        <w:t>Подымахинского муниципального образования  на период отопительного сезона 2020-2021 гг.</w:t>
      </w:r>
    </w:p>
    <w:p w:rsidR="00DC7372" w:rsidRPr="00DC7372" w:rsidRDefault="00DC7372" w:rsidP="00DC7372">
      <w:pPr>
        <w:jc w:val="center"/>
        <w:rPr>
          <w:rFonts w:ascii="Times New Roman" w:eastAsia="Times New Roman" w:hAnsi="Times New Roman"/>
          <w:b/>
          <w:lang w:val="ru-RU" w:bidi="ar-SA"/>
        </w:rPr>
      </w:pPr>
    </w:p>
    <w:p w:rsidR="00DC7372" w:rsidRPr="00DC7372" w:rsidRDefault="00DC7372" w:rsidP="00DC7372">
      <w:pPr>
        <w:jc w:val="center"/>
        <w:rPr>
          <w:rFonts w:ascii="Times New Roman" w:eastAsia="Times New Roman" w:hAnsi="Times New Roman"/>
          <w:b/>
          <w:lang w:val="ru-RU" w:bidi="ar-SA"/>
        </w:rPr>
      </w:pPr>
      <w:r w:rsidRPr="00DC7372">
        <w:rPr>
          <w:rFonts w:ascii="Times New Roman" w:eastAsia="Times New Roman" w:hAnsi="Times New Roman"/>
          <w:b/>
          <w:lang w:val="ru-RU" w:bidi="ar-SA"/>
        </w:rPr>
        <w:t>Раздел 1. Общее положения</w:t>
      </w:r>
    </w:p>
    <w:p w:rsidR="00DC7372" w:rsidRPr="00DC7372" w:rsidRDefault="00DC7372" w:rsidP="00DC7372">
      <w:pPr>
        <w:numPr>
          <w:ilvl w:val="0"/>
          <w:numId w:val="4"/>
        </w:numPr>
        <w:ind w:left="851"/>
        <w:contextualSpacing/>
        <w:jc w:val="both"/>
        <w:rPr>
          <w:rFonts w:ascii="Times New Roman" w:eastAsia="Times New Roman" w:hAnsi="Times New Roman"/>
          <w:lang w:val="ru-RU" w:bidi="ar-SA"/>
        </w:rPr>
      </w:pPr>
      <w:r w:rsidRPr="00DC7372">
        <w:rPr>
          <w:rFonts w:ascii="Times New Roman" w:eastAsia="Times New Roman" w:hAnsi="Times New Roman"/>
          <w:lang w:val="ru-RU" w:bidi="ar-SA"/>
        </w:rPr>
        <w:t>План действий по ликвидации последствий аварийных ситуаций в системах теплоснабжения с учетом взаимодействия тепл</w:t>
      </w:r>
      <w:proofErr w:type="gramStart"/>
      <w:r w:rsidRPr="00DC7372">
        <w:rPr>
          <w:rFonts w:ascii="Times New Roman" w:eastAsia="Times New Roman" w:hAnsi="Times New Roman"/>
          <w:lang w:val="ru-RU" w:bidi="ar-SA"/>
        </w:rPr>
        <w:t>о-</w:t>
      </w:r>
      <w:proofErr w:type="gramEnd"/>
      <w:r w:rsidRPr="00DC7372">
        <w:rPr>
          <w:rFonts w:ascii="Times New Roman" w:eastAsia="Times New Roman" w:hAnsi="Times New Roman"/>
          <w:lang w:val="ru-RU" w:bidi="ar-SA"/>
        </w:rPr>
        <w:t>, электро-,</w:t>
      </w:r>
    </w:p>
    <w:p w:rsidR="00DC7372" w:rsidRPr="00DC7372" w:rsidRDefault="00DC7372" w:rsidP="00DC7372">
      <w:pPr>
        <w:ind w:left="851"/>
        <w:jc w:val="both"/>
        <w:rPr>
          <w:rFonts w:ascii="Times New Roman" w:eastAsia="Times New Roman" w:hAnsi="Times New Roman"/>
          <w:lang w:val="ru-RU" w:bidi="ar-SA"/>
        </w:rPr>
      </w:pPr>
      <w:proofErr w:type="spellStart"/>
      <w:r w:rsidRPr="00DC7372">
        <w:rPr>
          <w:rFonts w:ascii="Times New Roman" w:eastAsia="Times New Roman" w:hAnsi="Times New Roman"/>
          <w:lang w:val="ru-RU" w:bidi="ar-SA"/>
        </w:rPr>
        <w:t>водоснабжающих</w:t>
      </w:r>
      <w:proofErr w:type="spellEnd"/>
      <w:r w:rsidRPr="00DC7372">
        <w:rPr>
          <w:rFonts w:ascii="Times New Roman" w:eastAsia="Times New Roman" w:hAnsi="Times New Roman"/>
          <w:lang w:val="ru-RU" w:bidi="ar-SA"/>
        </w:rPr>
        <w:t xml:space="preserve"> организаций,  потребителей тепловой энергии, служб жилищно-коммунального хозяйства (далее – План) разработан в целях координации деятельности администрации Подымахинского сельского поселения, </w:t>
      </w:r>
      <w:proofErr w:type="spellStart"/>
      <w:r w:rsidRPr="00DC7372">
        <w:rPr>
          <w:rFonts w:ascii="Times New Roman" w:eastAsia="Times New Roman" w:hAnsi="Times New Roman"/>
          <w:lang w:val="ru-RU" w:bidi="ar-SA"/>
        </w:rPr>
        <w:t>ресурсоснабжающих</w:t>
      </w:r>
      <w:proofErr w:type="spellEnd"/>
      <w:r w:rsidRPr="00DC7372">
        <w:rPr>
          <w:rFonts w:ascii="Times New Roman" w:eastAsia="Times New Roman" w:hAnsi="Times New Roman"/>
          <w:lang w:val="ru-RU" w:bidi="ar-SA"/>
        </w:rPr>
        <w:t xml:space="preserve"> организаций, при решении вопросов, связанных с ликвидацией аварийных ситуаций на системах жизнеобеспечения Подымахинского муниципального образования.</w:t>
      </w:r>
    </w:p>
    <w:p w:rsidR="00DC7372" w:rsidRPr="00DC7372" w:rsidRDefault="00DC7372" w:rsidP="00DC7372">
      <w:pPr>
        <w:numPr>
          <w:ilvl w:val="0"/>
          <w:numId w:val="4"/>
        </w:numPr>
        <w:ind w:left="851"/>
        <w:contextualSpacing/>
        <w:jc w:val="both"/>
        <w:rPr>
          <w:rFonts w:ascii="Times New Roman" w:eastAsia="Times New Roman" w:hAnsi="Times New Roman"/>
          <w:lang w:val="ru-RU" w:bidi="ar-SA"/>
        </w:rPr>
      </w:pPr>
      <w:r w:rsidRPr="00DC7372">
        <w:rPr>
          <w:rFonts w:ascii="Times New Roman" w:eastAsia="Times New Roman" w:hAnsi="Times New Roman"/>
          <w:lang w:val="ru-RU" w:bidi="ar-SA"/>
        </w:rPr>
        <w:t>Настоящий План обязателен для выполнения исполнителями и потребителями коммунальных услуг, тепл</w:t>
      </w:r>
      <w:proofErr w:type="gramStart"/>
      <w:r w:rsidRPr="00DC7372">
        <w:rPr>
          <w:rFonts w:ascii="Times New Roman" w:eastAsia="Times New Roman" w:hAnsi="Times New Roman"/>
          <w:lang w:val="ru-RU" w:bidi="ar-SA"/>
        </w:rPr>
        <w:t>о-</w:t>
      </w:r>
      <w:proofErr w:type="gramEnd"/>
      <w:r w:rsidRPr="00DC7372">
        <w:rPr>
          <w:rFonts w:ascii="Times New Roman" w:eastAsia="Times New Roman" w:hAnsi="Times New Roman"/>
          <w:lang w:val="ru-RU" w:bidi="ar-SA"/>
        </w:rPr>
        <w:t xml:space="preserve"> и </w:t>
      </w:r>
      <w:proofErr w:type="spellStart"/>
      <w:r w:rsidRPr="00DC7372">
        <w:rPr>
          <w:rFonts w:ascii="Times New Roman" w:eastAsia="Times New Roman" w:hAnsi="Times New Roman"/>
          <w:lang w:val="ru-RU" w:bidi="ar-SA"/>
        </w:rPr>
        <w:t>ресурсоснабжающими</w:t>
      </w:r>
      <w:proofErr w:type="spellEnd"/>
      <w:r w:rsidRPr="00DC7372">
        <w:rPr>
          <w:rFonts w:ascii="Times New Roman" w:eastAsia="Times New Roman" w:hAnsi="Times New Roman"/>
          <w:lang w:val="ru-RU" w:bidi="ar-SA"/>
        </w:rPr>
        <w:t xml:space="preserve"> организациями, строительно- монтажными, ремонтными и наладочными организациями,  выполняющими  строительство, монтаж, наладку и ремонт объектов </w:t>
      </w:r>
      <w:proofErr w:type="spellStart"/>
      <w:r w:rsidRPr="00DC7372">
        <w:rPr>
          <w:rFonts w:ascii="Times New Roman" w:eastAsia="Times New Roman" w:hAnsi="Times New Roman"/>
          <w:lang w:val="ru-RU" w:bidi="ar-SA"/>
        </w:rPr>
        <w:t>жилищно</w:t>
      </w:r>
      <w:proofErr w:type="spellEnd"/>
      <w:r w:rsidRPr="00DC7372">
        <w:rPr>
          <w:rFonts w:ascii="Times New Roman" w:eastAsia="Times New Roman" w:hAnsi="Times New Roman"/>
          <w:lang w:val="ru-RU" w:bidi="ar-SA"/>
        </w:rPr>
        <w:t xml:space="preserve"> – коммунального хозяйства Подымахинского муниципального образования.</w:t>
      </w:r>
    </w:p>
    <w:p w:rsidR="00DC7372" w:rsidRPr="00DC7372" w:rsidRDefault="00DC7372" w:rsidP="00DC7372">
      <w:pPr>
        <w:numPr>
          <w:ilvl w:val="0"/>
          <w:numId w:val="4"/>
        </w:numPr>
        <w:ind w:left="851"/>
        <w:contextualSpacing/>
        <w:jc w:val="both"/>
        <w:rPr>
          <w:rFonts w:ascii="Times New Roman" w:eastAsia="Times New Roman" w:hAnsi="Times New Roman"/>
          <w:lang w:val="ru-RU" w:bidi="ar-SA"/>
        </w:rPr>
      </w:pPr>
      <w:r w:rsidRPr="00DC7372">
        <w:rPr>
          <w:rFonts w:ascii="Times New Roman" w:eastAsia="Times New Roman" w:hAnsi="Times New Roman"/>
          <w:lang w:val="ru-RU" w:bidi="ar-SA"/>
        </w:rPr>
        <w:t>Основной задачей администрации Подымахинского сельского поселения, организаций жилищно-коммунального и топливно-энергетического хозяйства являются обеспечение устойчивого тепл</w:t>
      </w:r>
      <w:proofErr w:type="gramStart"/>
      <w:r w:rsidRPr="00DC7372">
        <w:rPr>
          <w:rFonts w:ascii="Times New Roman" w:eastAsia="Times New Roman" w:hAnsi="Times New Roman"/>
          <w:lang w:val="ru-RU" w:bidi="ar-SA"/>
        </w:rPr>
        <w:t>о-</w:t>
      </w:r>
      <w:proofErr w:type="gramEnd"/>
      <w:r w:rsidRPr="00DC7372">
        <w:rPr>
          <w:rFonts w:ascii="Times New Roman" w:eastAsia="Times New Roman" w:hAnsi="Times New Roman"/>
          <w:lang w:val="ru-RU" w:bidi="ar-SA"/>
        </w:rPr>
        <w:t>, водо-, электроснабжения потребителей, поддержание необходимых параметров энергоносителей и обеспечение нормативного температурного режима в зданиях с учетом их назначения и платежной дисциплины энергопотребления.</w:t>
      </w:r>
    </w:p>
    <w:p w:rsidR="00DC7372" w:rsidRPr="00DC7372" w:rsidRDefault="00DC7372" w:rsidP="00DC7372">
      <w:pPr>
        <w:numPr>
          <w:ilvl w:val="0"/>
          <w:numId w:val="4"/>
        </w:numPr>
        <w:ind w:left="851"/>
        <w:contextualSpacing/>
        <w:jc w:val="both"/>
        <w:rPr>
          <w:rFonts w:ascii="Times New Roman" w:eastAsia="Times New Roman" w:hAnsi="Times New Roman"/>
          <w:lang w:val="ru-RU" w:bidi="ar-SA"/>
        </w:rPr>
      </w:pPr>
      <w:r w:rsidRPr="00DC7372">
        <w:rPr>
          <w:rFonts w:ascii="Times New Roman" w:eastAsia="Times New Roman" w:hAnsi="Times New Roman"/>
          <w:lang w:val="ru-RU" w:bidi="ar-SA"/>
        </w:rPr>
        <w:t xml:space="preserve">Ответственность за предоставление коммунальных услуг, взаимодействие диспетчерских служб, организаций жилищно-коммунального комплекса, </w:t>
      </w:r>
      <w:proofErr w:type="spellStart"/>
      <w:r w:rsidRPr="00DC7372">
        <w:rPr>
          <w:rFonts w:ascii="Times New Roman" w:eastAsia="Times New Roman" w:hAnsi="Times New Roman"/>
          <w:lang w:val="ru-RU" w:bidi="ar-SA"/>
        </w:rPr>
        <w:t>ресурсоснабжающих</w:t>
      </w:r>
      <w:proofErr w:type="spellEnd"/>
      <w:r w:rsidRPr="00DC7372">
        <w:rPr>
          <w:rFonts w:ascii="Times New Roman" w:eastAsia="Times New Roman" w:hAnsi="Times New Roman"/>
          <w:lang w:val="ru-RU" w:bidi="ar-SA"/>
        </w:rPr>
        <w:t xml:space="preserve"> организаций и администрации Подымахинского сельского поселения определяется в соответствии с действующим законодательством.</w:t>
      </w:r>
    </w:p>
    <w:p w:rsidR="00DC7372" w:rsidRPr="00DC7372" w:rsidRDefault="00DC7372" w:rsidP="00DC7372">
      <w:pPr>
        <w:numPr>
          <w:ilvl w:val="0"/>
          <w:numId w:val="4"/>
        </w:numPr>
        <w:ind w:left="851"/>
        <w:contextualSpacing/>
        <w:jc w:val="both"/>
        <w:rPr>
          <w:rFonts w:ascii="Times New Roman" w:eastAsia="Calibri" w:hAnsi="Times New Roman"/>
          <w:lang w:val="ru-RU" w:bidi="ar-SA"/>
        </w:rPr>
      </w:pPr>
      <w:r w:rsidRPr="00DC7372">
        <w:rPr>
          <w:rFonts w:ascii="Times New Roman" w:eastAsia="Times New Roman" w:hAnsi="Times New Roman"/>
          <w:lang w:val="ru-RU" w:bidi="ar-SA"/>
        </w:rPr>
        <w:t xml:space="preserve">Взаимоотношение теплоснабжающих организации с исполнителями коммунальных услуг и потребителями определяются заключенными между  ними договорами и действующим федеральным и областным </w:t>
      </w:r>
      <w:r w:rsidRPr="00DC7372">
        <w:rPr>
          <w:rFonts w:ascii="Times New Roman" w:eastAsia="Times New Roman" w:hAnsi="Times New Roman"/>
          <w:bCs/>
          <w:lang w:val="ru-RU" w:eastAsia="ru-RU" w:bidi="ar-SA"/>
        </w:rPr>
        <w:t>законодательством. Ответственность исполнителей коммунальных услуг, потребителей и теплоснабжающей организации определяется балансовой принадлежностью инженерных сетей и фиксируется в акте, прилагаемом к договору разграничения балансовой принадлежности инженерных сетей и эксплуатационной ответственности сторон.</w:t>
      </w:r>
    </w:p>
    <w:p w:rsidR="00DC7372" w:rsidRPr="00DC7372" w:rsidRDefault="00DC7372" w:rsidP="00DC7372">
      <w:pPr>
        <w:spacing w:line="323" w:lineRule="exact"/>
        <w:ind w:left="20" w:firstLine="560"/>
        <w:jc w:val="both"/>
        <w:rPr>
          <w:rFonts w:ascii="Times New Roman" w:eastAsia="Times New Roman" w:hAnsi="Times New Roman"/>
          <w:lang w:val="ru-RU" w:eastAsia="ru-RU" w:bidi="ar-SA"/>
        </w:rPr>
      </w:pPr>
      <w:r w:rsidRPr="00DC7372">
        <w:rPr>
          <w:rFonts w:ascii="Times New Roman" w:eastAsia="Times New Roman" w:hAnsi="Times New Roman"/>
          <w:bCs/>
          <w:lang w:val="ru-RU" w:eastAsia="ru-RU" w:bidi="ar-SA"/>
        </w:rPr>
        <w:t>Исполнители коммунальных услуг и потребители должны обеспечивать:</w:t>
      </w:r>
    </w:p>
    <w:p w:rsidR="00DC7372" w:rsidRPr="00DC7372" w:rsidRDefault="00DC7372" w:rsidP="00DC7372">
      <w:pPr>
        <w:numPr>
          <w:ilvl w:val="0"/>
          <w:numId w:val="1"/>
        </w:numPr>
        <w:tabs>
          <w:tab w:val="left" w:pos="738"/>
        </w:tabs>
        <w:spacing w:line="323" w:lineRule="exact"/>
        <w:ind w:right="40"/>
        <w:jc w:val="both"/>
        <w:rPr>
          <w:rFonts w:ascii="Times New Roman" w:eastAsia="Times New Roman" w:hAnsi="Times New Roman"/>
          <w:bCs/>
          <w:lang w:val="ru-RU" w:eastAsia="ru-RU" w:bidi="ar-SA"/>
        </w:rPr>
      </w:pPr>
      <w:r w:rsidRPr="00DC7372">
        <w:rPr>
          <w:rFonts w:ascii="Times New Roman" w:eastAsia="Times New Roman" w:hAnsi="Times New Roman"/>
          <w:bCs/>
          <w:lang w:val="ru-RU" w:eastAsia="ru-RU" w:bidi="ar-SA"/>
        </w:rPr>
        <w:t xml:space="preserve">своевременное и качественное техническое обслуживание и ремонт </w:t>
      </w:r>
      <w:proofErr w:type="spellStart"/>
      <w:r w:rsidRPr="00DC7372">
        <w:rPr>
          <w:rFonts w:ascii="Times New Roman" w:eastAsia="Times New Roman" w:hAnsi="Times New Roman"/>
          <w:bCs/>
          <w:lang w:val="ru-RU" w:eastAsia="ru-RU" w:bidi="ar-SA"/>
        </w:rPr>
        <w:t>теплопотребляющих</w:t>
      </w:r>
      <w:proofErr w:type="spellEnd"/>
      <w:r w:rsidRPr="00DC7372">
        <w:rPr>
          <w:rFonts w:ascii="Times New Roman" w:eastAsia="Times New Roman" w:hAnsi="Times New Roman"/>
          <w:bCs/>
          <w:lang w:val="ru-RU" w:eastAsia="ru-RU" w:bidi="ar-SA"/>
        </w:rPr>
        <w:t xml:space="preserve"> систем, а также разработку и выполнение, согласно договору на </w:t>
      </w:r>
      <w:r w:rsidRPr="00DC7372">
        <w:rPr>
          <w:rFonts w:ascii="Times New Roman" w:eastAsia="Times New Roman" w:hAnsi="Times New Roman"/>
          <w:bCs/>
          <w:lang w:val="ru-RU" w:eastAsia="ru-RU" w:bidi="ar-SA"/>
        </w:rPr>
        <w:lastRenderedPageBreak/>
        <w:t xml:space="preserve">пользование тепловой энергией, графиков ограничения и отключения </w:t>
      </w:r>
      <w:proofErr w:type="spellStart"/>
      <w:r w:rsidRPr="00DC7372">
        <w:rPr>
          <w:rFonts w:ascii="Times New Roman" w:eastAsia="Times New Roman" w:hAnsi="Times New Roman"/>
          <w:bCs/>
          <w:lang w:val="ru-RU" w:eastAsia="ru-RU" w:bidi="ar-SA"/>
        </w:rPr>
        <w:t>теплопотребляющих</w:t>
      </w:r>
      <w:proofErr w:type="spellEnd"/>
      <w:r w:rsidRPr="00DC7372">
        <w:rPr>
          <w:rFonts w:ascii="Times New Roman" w:eastAsia="Times New Roman" w:hAnsi="Times New Roman"/>
          <w:bCs/>
          <w:lang w:val="ru-RU" w:eastAsia="ru-RU" w:bidi="ar-SA"/>
        </w:rPr>
        <w:t xml:space="preserve"> установок при временном недостатке тепловой мощности или топлива на источниках теплоснабжения;</w:t>
      </w:r>
    </w:p>
    <w:p w:rsidR="00DC7372" w:rsidRPr="00DC7372" w:rsidRDefault="00DC7372" w:rsidP="00DC7372">
      <w:pPr>
        <w:numPr>
          <w:ilvl w:val="0"/>
          <w:numId w:val="1"/>
        </w:numPr>
        <w:tabs>
          <w:tab w:val="left" w:pos="745"/>
        </w:tabs>
        <w:spacing w:line="323" w:lineRule="exact"/>
        <w:ind w:right="40"/>
        <w:jc w:val="both"/>
        <w:rPr>
          <w:rFonts w:ascii="Times New Roman" w:eastAsia="Times New Roman" w:hAnsi="Times New Roman"/>
          <w:bCs/>
          <w:lang w:val="ru-RU" w:eastAsia="ru-RU" w:bidi="ar-SA"/>
        </w:rPr>
      </w:pPr>
      <w:r w:rsidRPr="00DC7372">
        <w:rPr>
          <w:rFonts w:ascii="Times New Roman" w:eastAsia="Times New Roman" w:hAnsi="Times New Roman"/>
          <w:bCs/>
          <w:lang w:val="ru-RU" w:eastAsia="ru-RU" w:bidi="ar-SA"/>
        </w:rPr>
        <w:t xml:space="preserve">допуск работников специализированных организаций, с которыми заключены договоры на техническое обслуживание и ремонт </w:t>
      </w:r>
      <w:proofErr w:type="spellStart"/>
      <w:r w:rsidRPr="00DC7372">
        <w:rPr>
          <w:rFonts w:ascii="Times New Roman" w:eastAsia="Times New Roman" w:hAnsi="Times New Roman"/>
          <w:bCs/>
          <w:lang w:val="ru-RU" w:eastAsia="ru-RU" w:bidi="ar-SA"/>
        </w:rPr>
        <w:t>теплопотребляющих</w:t>
      </w:r>
      <w:proofErr w:type="spellEnd"/>
      <w:r w:rsidRPr="00DC7372">
        <w:rPr>
          <w:rFonts w:ascii="Times New Roman" w:eastAsia="Times New Roman" w:hAnsi="Times New Roman"/>
          <w:bCs/>
          <w:lang w:val="ru-RU" w:eastAsia="ru-RU" w:bidi="ar-SA"/>
        </w:rPr>
        <w:t xml:space="preserve"> систем, на объекты в любое время суток.</w:t>
      </w:r>
    </w:p>
    <w:p w:rsidR="00DC7372" w:rsidRPr="00DC7372" w:rsidRDefault="00DC7372" w:rsidP="00DC7372">
      <w:pPr>
        <w:spacing w:line="323" w:lineRule="exact"/>
        <w:ind w:left="20" w:right="40" w:firstLine="700"/>
        <w:jc w:val="both"/>
        <w:rPr>
          <w:rFonts w:ascii="Times New Roman" w:eastAsia="Times New Roman" w:hAnsi="Times New Roman"/>
          <w:lang w:val="ru-RU" w:eastAsia="ru-RU" w:bidi="ar-SA"/>
        </w:rPr>
      </w:pPr>
      <w:proofErr w:type="gramStart"/>
      <w:r w:rsidRPr="00DC7372">
        <w:rPr>
          <w:rFonts w:ascii="Times New Roman" w:eastAsia="Times New Roman" w:hAnsi="Times New Roman"/>
          <w:bCs/>
          <w:lang w:val="ru-RU" w:eastAsia="ru-RU" w:bidi="ar-SA"/>
        </w:rPr>
        <w:t>При возникновении незначительных повреждений на инженерных сетях, эксплуатирующая организация оповещает телефонограммой о повреждениях владельцев коммуникаций, смежных с поврежденной, и администрацию муниципального образования, которые немедленно направляют своих представителей на место повреждения или сообщают ответной телефонограммой об отсутствии их коммуникаций на месте дефекта.</w:t>
      </w:r>
      <w:proofErr w:type="gramEnd"/>
    </w:p>
    <w:p w:rsidR="00DC7372" w:rsidRPr="00DC7372" w:rsidRDefault="00DC7372" w:rsidP="00DC7372">
      <w:pPr>
        <w:spacing w:line="323" w:lineRule="exact"/>
        <w:ind w:left="20" w:right="40" w:firstLine="560"/>
        <w:jc w:val="both"/>
        <w:rPr>
          <w:rFonts w:ascii="Times New Roman" w:eastAsia="Times New Roman" w:hAnsi="Times New Roman"/>
          <w:lang w:val="ru-RU" w:eastAsia="ru-RU" w:bidi="ar-SA"/>
        </w:rPr>
      </w:pPr>
      <w:r w:rsidRPr="00DC7372">
        <w:rPr>
          <w:rFonts w:ascii="Times New Roman" w:eastAsia="Times New Roman" w:hAnsi="Times New Roman"/>
          <w:bCs/>
          <w:lang w:val="ru-RU" w:eastAsia="ru-RU" w:bidi="ar-SA"/>
        </w:rPr>
        <w:t>При возникновении неисправностей и аварий на тепловых сетях, вызванных технологическим нарушением на инженерных сооружениях и коммуникациях, срок устранения которых превышает на отопление 12 часов и горячее водоснабжение более 36 часов, руководство по локализации и ликвидации аварии возлагается на администрацию Подымахинского сельского поселения и Комиссию по чрезвычайным ситуациям Подымахинского муниципального образования.</w:t>
      </w:r>
    </w:p>
    <w:p w:rsidR="00DC7372" w:rsidRPr="00DC7372" w:rsidRDefault="00DC7372" w:rsidP="00DC7372">
      <w:pPr>
        <w:spacing w:after="240" w:line="323" w:lineRule="exact"/>
        <w:ind w:left="20" w:right="40"/>
        <w:jc w:val="both"/>
        <w:rPr>
          <w:rFonts w:ascii="Times New Roman" w:eastAsia="Times New Roman" w:hAnsi="Times New Roman"/>
          <w:lang w:val="ru-RU" w:eastAsia="ru-RU" w:bidi="ar-SA"/>
        </w:rPr>
      </w:pPr>
      <w:r w:rsidRPr="00DC7372">
        <w:rPr>
          <w:rFonts w:ascii="Times New Roman" w:eastAsia="Times New Roman" w:hAnsi="Times New Roman"/>
          <w:bCs/>
          <w:lang w:val="ru-RU" w:eastAsia="ru-RU" w:bidi="ar-SA"/>
        </w:rPr>
        <w:t>Ликвидация нештатных ситуаций на объектах жилищно-коммунального хозяйства осуществляется в соответствии со</w:t>
      </w:r>
      <w:r w:rsidRPr="00DC7372">
        <w:rPr>
          <w:rFonts w:ascii="Times New Roman" w:eastAsia="Times New Roman" w:hAnsi="Times New Roman"/>
          <w:i/>
          <w:iCs/>
          <w:lang w:val="ru-RU" w:eastAsia="ru-RU" w:bidi="ar-SA"/>
        </w:rPr>
        <w:t xml:space="preserve"> </w:t>
      </w:r>
      <w:r w:rsidRPr="00DC7372">
        <w:rPr>
          <w:rFonts w:ascii="Times New Roman" w:eastAsia="Times New Roman" w:hAnsi="Times New Roman"/>
          <w:iCs/>
          <w:lang w:val="ru-RU" w:eastAsia="ru-RU" w:bidi="ar-SA"/>
        </w:rPr>
        <w:t>Схемой взаимодействия аварийно-технических служб в период возникновения аварийных и чрезвычайных ситуаций на территории Подымахинского муниципального образования.</w:t>
      </w:r>
    </w:p>
    <w:p w:rsidR="00DC7372" w:rsidRPr="00DC7372" w:rsidRDefault="00DC7372" w:rsidP="00DC7372">
      <w:pPr>
        <w:spacing w:before="240" w:line="323" w:lineRule="exact"/>
        <w:ind w:left="20" w:right="40" w:firstLine="380"/>
        <w:jc w:val="both"/>
        <w:rPr>
          <w:rFonts w:ascii="Times New Roman" w:eastAsia="Times New Roman" w:hAnsi="Times New Roman"/>
          <w:lang w:val="ru-RU" w:eastAsia="ru-RU" w:bidi="ar-SA"/>
        </w:rPr>
      </w:pPr>
      <w:r w:rsidRPr="00DC7372">
        <w:rPr>
          <w:rFonts w:ascii="Times New Roman" w:eastAsia="Times New Roman" w:hAnsi="Times New Roman"/>
          <w:bCs/>
          <w:lang w:val="ru-RU" w:eastAsia="ru-RU" w:bidi="ar-SA"/>
        </w:rPr>
        <w:t>Финансирование расходов на проведение непредвиденных аварийн</w:t>
      </w:r>
      <w:proofErr w:type="gramStart"/>
      <w:r w:rsidRPr="00DC7372">
        <w:rPr>
          <w:rFonts w:ascii="Times New Roman" w:eastAsia="Times New Roman" w:hAnsi="Times New Roman"/>
          <w:bCs/>
          <w:lang w:val="ru-RU" w:eastAsia="ru-RU" w:bidi="ar-SA"/>
        </w:rPr>
        <w:t>о-</w:t>
      </w:r>
      <w:proofErr w:type="gramEnd"/>
      <w:r w:rsidRPr="00DC7372">
        <w:rPr>
          <w:rFonts w:ascii="Times New Roman" w:eastAsia="Times New Roman" w:hAnsi="Times New Roman"/>
          <w:bCs/>
          <w:lang w:val="ru-RU" w:eastAsia="ru-RU" w:bidi="ar-SA"/>
        </w:rPr>
        <w:t xml:space="preserve"> восстановительных работ и пополнение аварийного запаса материальных ресурсов для устранения аварий и последствий стихийных бедствий на объектах жилищно- коммунального хозяйства осуществляется в установленном порядке в пределах средств, предусмотренных в бюджете Подымахинского сельского поселения. организаций жилищно-коммунального</w:t>
      </w:r>
      <w:r w:rsidRPr="00DC7372">
        <w:rPr>
          <w:rFonts w:ascii="Times New Roman" w:eastAsia="Times New Roman" w:hAnsi="Times New Roman"/>
          <w:iCs/>
          <w:lang w:val="ru-RU" w:eastAsia="ru-RU" w:bidi="ar-SA"/>
        </w:rPr>
        <w:t xml:space="preserve"> комплекса</w:t>
      </w:r>
      <w:r w:rsidRPr="00DC7372">
        <w:rPr>
          <w:rFonts w:ascii="Times New Roman" w:eastAsia="Times New Roman" w:hAnsi="Times New Roman"/>
          <w:bCs/>
          <w:lang w:val="ru-RU" w:eastAsia="ru-RU" w:bidi="ar-SA"/>
        </w:rPr>
        <w:t xml:space="preserve"> на</w:t>
      </w:r>
      <w:r w:rsidRPr="00DC7372">
        <w:rPr>
          <w:rFonts w:ascii="Times New Roman" w:eastAsia="Times New Roman" w:hAnsi="Times New Roman"/>
          <w:iCs/>
          <w:lang w:val="ru-RU" w:eastAsia="ru-RU" w:bidi="ar-SA"/>
        </w:rPr>
        <w:t xml:space="preserve"> очередной финансов год.</w:t>
      </w:r>
    </w:p>
    <w:p w:rsidR="00DC7372" w:rsidRPr="00DC7372" w:rsidRDefault="00DC7372" w:rsidP="00DC7372">
      <w:pPr>
        <w:spacing w:line="323" w:lineRule="exact"/>
        <w:ind w:left="20" w:right="40" w:firstLine="380"/>
        <w:jc w:val="both"/>
        <w:rPr>
          <w:rFonts w:ascii="Times New Roman" w:eastAsia="Times New Roman" w:hAnsi="Times New Roman"/>
          <w:lang w:val="ru-RU" w:eastAsia="ru-RU" w:bidi="ar-SA"/>
        </w:rPr>
      </w:pPr>
      <w:r w:rsidRPr="00DC7372">
        <w:rPr>
          <w:rFonts w:ascii="Times New Roman" w:eastAsia="Times New Roman" w:hAnsi="Times New Roman"/>
          <w:bCs/>
          <w:lang w:val="ru-RU" w:eastAsia="ru-RU" w:bidi="ar-SA"/>
        </w:rPr>
        <w:t xml:space="preserve">Работы по устранению технологических нарушений на инженерных сетях, связанные с нарушением благоустройства территории, производятся </w:t>
      </w:r>
      <w:proofErr w:type="spellStart"/>
      <w:r w:rsidRPr="00DC7372">
        <w:rPr>
          <w:rFonts w:ascii="Times New Roman" w:eastAsia="Times New Roman" w:hAnsi="Times New Roman"/>
          <w:bCs/>
          <w:lang w:val="ru-RU" w:eastAsia="ru-RU" w:bidi="ar-SA"/>
        </w:rPr>
        <w:t>ресурсоснабжающими</w:t>
      </w:r>
      <w:proofErr w:type="spellEnd"/>
      <w:r w:rsidRPr="00DC7372">
        <w:rPr>
          <w:rFonts w:ascii="Times New Roman" w:eastAsia="Times New Roman" w:hAnsi="Times New Roman"/>
          <w:bCs/>
          <w:lang w:val="ru-RU" w:eastAsia="ru-RU" w:bidi="ar-SA"/>
        </w:rPr>
        <w:t xml:space="preserve"> организациями и их подрядными организациями по согласованию с администрацией Подымахинского сельского поселения.</w:t>
      </w:r>
    </w:p>
    <w:p w:rsidR="00DC7372" w:rsidRPr="00DC7372" w:rsidRDefault="00DC7372" w:rsidP="00DC7372">
      <w:pPr>
        <w:jc w:val="both"/>
        <w:rPr>
          <w:rFonts w:ascii="Times New Roman" w:eastAsia="Times New Roman" w:hAnsi="Times New Roman"/>
          <w:bCs/>
          <w:lang w:val="ru-RU" w:eastAsia="ru-RU" w:bidi="ar-SA"/>
        </w:rPr>
      </w:pPr>
      <w:r w:rsidRPr="00DC7372">
        <w:rPr>
          <w:rFonts w:ascii="Times New Roman" w:eastAsia="Times New Roman" w:hAnsi="Times New Roman"/>
          <w:bCs/>
          <w:lang w:val="ru-RU" w:eastAsia="ru-RU" w:bidi="ar-SA"/>
        </w:rPr>
        <w:t xml:space="preserve">      Восстановление грунтового покрытия автомобильных дорог после выполнения аварийных и ремонтных работ на инженерных сетях производятся за счет</w:t>
      </w:r>
      <w:r w:rsidRPr="00DC7372">
        <w:rPr>
          <w:rFonts w:ascii="Times New Roman" w:eastAsia="Times New Roman" w:hAnsi="Times New Roman"/>
          <w:lang w:val="ru-RU" w:eastAsia="ru-RU" w:bidi="ar-SA"/>
        </w:rPr>
        <w:t xml:space="preserve"> владельцев инженерных</w:t>
      </w:r>
      <w:r w:rsidRPr="00DC7372">
        <w:rPr>
          <w:rFonts w:ascii="Times New Roman" w:eastAsia="Times New Roman" w:hAnsi="Times New Roman"/>
          <w:bCs/>
          <w:lang w:val="ru-RU" w:eastAsia="ru-RU" w:bidi="ar-SA"/>
        </w:rPr>
        <w:t xml:space="preserve"> </w:t>
      </w:r>
      <w:proofErr w:type="gramStart"/>
      <w:r w:rsidRPr="00DC7372">
        <w:rPr>
          <w:rFonts w:ascii="Times New Roman" w:eastAsia="Times New Roman" w:hAnsi="Times New Roman"/>
          <w:bCs/>
          <w:lang w:val="ru-RU" w:eastAsia="ru-RU" w:bidi="ar-SA"/>
        </w:rPr>
        <w:t>сетей</w:t>
      </w:r>
      <w:proofErr w:type="gramEnd"/>
      <w:r w:rsidRPr="00DC7372">
        <w:rPr>
          <w:rFonts w:ascii="Times New Roman" w:eastAsia="Times New Roman" w:hAnsi="Times New Roman"/>
          <w:bCs/>
          <w:lang w:val="ru-RU" w:eastAsia="ru-RU" w:bidi="ar-SA"/>
        </w:rPr>
        <w:t xml:space="preserve"> на которых произошла авария или возник дефект.</w:t>
      </w:r>
    </w:p>
    <w:p w:rsidR="00DC7372" w:rsidRPr="00DC7372" w:rsidRDefault="00DC7372" w:rsidP="00DC7372">
      <w:pPr>
        <w:spacing w:after="200" w:line="276" w:lineRule="auto"/>
        <w:jc w:val="both"/>
        <w:rPr>
          <w:rFonts w:ascii="Times New Roman" w:eastAsia="Times New Roman" w:hAnsi="Times New Roman"/>
          <w:bCs/>
          <w:lang w:val="ru-RU" w:eastAsia="ru-RU" w:bidi="ar-SA"/>
        </w:rPr>
      </w:pPr>
      <w:r w:rsidRPr="00DC7372">
        <w:rPr>
          <w:rFonts w:ascii="Times New Roman" w:eastAsia="Times New Roman" w:hAnsi="Times New Roman"/>
          <w:bCs/>
          <w:lang w:val="ru-RU" w:eastAsia="ru-RU" w:bidi="ar-SA"/>
        </w:rPr>
        <w:t>Собственники земельных участков, по которым проходят инженерные коммуникации, обязаны:</w:t>
      </w:r>
    </w:p>
    <w:p w:rsidR="00DC7372" w:rsidRPr="00DC7372" w:rsidRDefault="00DC7372" w:rsidP="00DC7372">
      <w:pPr>
        <w:numPr>
          <w:ilvl w:val="0"/>
          <w:numId w:val="1"/>
        </w:numPr>
        <w:tabs>
          <w:tab w:val="left" w:pos="780"/>
        </w:tabs>
        <w:spacing w:line="323" w:lineRule="exact"/>
        <w:ind w:right="40"/>
        <w:jc w:val="both"/>
        <w:rPr>
          <w:rFonts w:ascii="Times New Roman" w:eastAsia="Times New Roman" w:hAnsi="Times New Roman"/>
          <w:bCs/>
          <w:lang w:val="ru-RU" w:eastAsia="ru-RU" w:bidi="ar-SA"/>
        </w:rPr>
      </w:pPr>
      <w:r w:rsidRPr="00DC7372">
        <w:rPr>
          <w:rFonts w:ascii="Times New Roman" w:eastAsia="Times New Roman" w:hAnsi="Times New Roman"/>
          <w:bCs/>
          <w:lang w:val="ru-RU" w:eastAsia="ru-RU" w:bidi="ar-SA"/>
        </w:rPr>
        <w:t xml:space="preserve">осуществлять </w:t>
      </w:r>
      <w:proofErr w:type="gramStart"/>
      <w:r w:rsidRPr="00DC7372">
        <w:rPr>
          <w:rFonts w:ascii="Times New Roman" w:eastAsia="Times New Roman" w:hAnsi="Times New Roman"/>
          <w:bCs/>
          <w:lang w:val="ru-RU" w:eastAsia="ru-RU" w:bidi="ar-SA"/>
        </w:rPr>
        <w:t>контроль за</w:t>
      </w:r>
      <w:proofErr w:type="gramEnd"/>
      <w:r w:rsidRPr="00DC7372">
        <w:rPr>
          <w:rFonts w:ascii="Times New Roman" w:eastAsia="Times New Roman" w:hAnsi="Times New Roman"/>
          <w:bCs/>
          <w:lang w:val="ru-RU" w:eastAsia="ru-RU" w:bidi="ar-SA"/>
        </w:rPr>
        <w:t xml:space="preserve"> содержанием охранных зон инженерных сетей, в том числе за своевременной очисткой от горючих отходов, мусора, тары, опавших листьев, сухой травы, а также обеспечивать круглосуточный доступ для обслуживания и ремонта инженерных коммуникаций;</w:t>
      </w:r>
    </w:p>
    <w:p w:rsidR="00DC7372" w:rsidRPr="00DC7372" w:rsidRDefault="00DC7372" w:rsidP="00DC7372">
      <w:pPr>
        <w:numPr>
          <w:ilvl w:val="0"/>
          <w:numId w:val="1"/>
        </w:numPr>
        <w:tabs>
          <w:tab w:val="left" w:pos="788"/>
        </w:tabs>
        <w:spacing w:line="323" w:lineRule="exact"/>
        <w:ind w:right="40"/>
        <w:jc w:val="both"/>
        <w:rPr>
          <w:rFonts w:ascii="Times New Roman" w:eastAsia="Times New Roman" w:hAnsi="Times New Roman"/>
          <w:bCs/>
          <w:lang w:val="ru-RU" w:eastAsia="ru-RU" w:bidi="ar-SA"/>
        </w:rPr>
      </w:pPr>
      <w:r w:rsidRPr="00DC7372">
        <w:rPr>
          <w:rFonts w:ascii="Times New Roman" w:eastAsia="Times New Roman" w:hAnsi="Times New Roman"/>
          <w:bCs/>
          <w:lang w:val="ru-RU" w:eastAsia="ru-RU" w:bidi="ar-SA"/>
        </w:rPr>
        <w:t>не допускать в пределах охранных зон инженерных сетей и сооружений возведения несанкционированных построек, складирования материалов, устройства свалок, посадки деревьев, кустарников и т.п.;</w:t>
      </w:r>
    </w:p>
    <w:p w:rsidR="00DC7372" w:rsidRPr="00DC7372" w:rsidRDefault="00DC7372" w:rsidP="00DC7372">
      <w:pPr>
        <w:numPr>
          <w:ilvl w:val="0"/>
          <w:numId w:val="1"/>
        </w:numPr>
        <w:tabs>
          <w:tab w:val="left" w:pos="780"/>
        </w:tabs>
        <w:spacing w:line="323" w:lineRule="exact"/>
        <w:ind w:right="40"/>
        <w:jc w:val="both"/>
        <w:rPr>
          <w:rFonts w:ascii="Times New Roman" w:eastAsia="Times New Roman" w:hAnsi="Times New Roman"/>
          <w:bCs/>
          <w:lang w:val="ru-RU" w:eastAsia="ru-RU" w:bidi="ar-SA"/>
        </w:rPr>
      </w:pPr>
      <w:r w:rsidRPr="00DC7372">
        <w:rPr>
          <w:rFonts w:ascii="Times New Roman" w:eastAsia="Times New Roman" w:hAnsi="Times New Roman"/>
          <w:bCs/>
          <w:lang w:val="ru-RU" w:eastAsia="ru-RU" w:bidi="ar-SA"/>
        </w:rPr>
        <w:lastRenderedPageBreak/>
        <w:t>обеспечивать, по требованию владельца инженерных коммуникаций, снос несанкционированных построек и посаженных в охранных зонах деревьев и кустарников;</w:t>
      </w:r>
    </w:p>
    <w:p w:rsidR="00DC7372" w:rsidRPr="00DC7372" w:rsidRDefault="00DC7372" w:rsidP="00DC7372">
      <w:pPr>
        <w:numPr>
          <w:ilvl w:val="0"/>
          <w:numId w:val="1"/>
        </w:numPr>
        <w:tabs>
          <w:tab w:val="left" w:pos="788"/>
        </w:tabs>
        <w:spacing w:line="323" w:lineRule="exact"/>
        <w:ind w:right="40"/>
        <w:jc w:val="both"/>
        <w:rPr>
          <w:rFonts w:ascii="Times New Roman" w:eastAsia="Times New Roman" w:hAnsi="Times New Roman"/>
          <w:bCs/>
          <w:lang w:val="ru-RU" w:eastAsia="ru-RU" w:bidi="ar-SA"/>
        </w:rPr>
      </w:pPr>
      <w:r w:rsidRPr="00DC7372">
        <w:rPr>
          <w:rFonts w:ascii="Times New Roman" w:eastAsia="Times New Roman" w:hAnsi="Times New Roman"/>
          <w:bCs/>
          <w:lang w:val="ru-RU" w:eastAsia="ru-RU" w:bidi="ar-SA"/>
        </w:rPr>
        <w:t>принимать меры, в соответствии с действующим законодательством, к лицам, допустившим устройство в охранной зоне инженерных коммуникаций постоянных или временных предприятий торговли, парковки транспорта, рекламных щитов и т. д.;</w:t>
      </w:r>
    </w:p>
    <w:p w:rsidR="00DC7372" w:rsidRPr="00DC7372" w:rsidRDefault="00DC7372" w:rsidP="00DC7372">
      <w:pPr>
        <w:numPr>
          <w:ilvl w:val="0"/>
          <w:numId w:val="1"/>
        </w:numPr>
        <w:tabs>
          <w:tab w:val="left" w:pos="788"/>
        </w:tabs>
        <w:spacing w:line="323" w:lineRule="exact"/>
        <w:ind w:right="40"/>
        <w:jc w:val="both"/>
        <w:rPr>
          <w:rFonts w:ascii="Times New Roman" w:eastAsia="Times New Roman" w:hAnsi="Times New Roman"/>
          <w:bCs/>
          <w:lang w:val="ru-RU" w:eastAsia="ru-RU" w:bidi="ar-SA"/>
        </w:rPr>
      </w:pPr>
      <w:r w:rsidRPr="00DC7372">
        <w:rPr>
          <w:rFonts w:ascii="Times New Roman" w:eastAsia="Times New Roman" w:hAnsi="Times New Roman"/>
          <w:bCs/>
          <w:lang w:val="ru-RU" w:eastAsia="ru-RU" w:bidi="ar-SA"/>
        </w:rPr>
        <w:t xml:space="preserve">компенсировать затраты, связанные с восстановлением или переносом из охранной зоны инженерных коммуникации построек и сооружений, а также с задержкой начала производства аварийных или плановых </w:t>
      </w:r>
      <w:r w:rsidRPr="00DC7372">
        <w:rPr>
          <w:rFonts w:ascii="Times New Roman" w:eastAsia="Times New Roman" w:hAnsi="Times New Roman"/>
          <w:bCs/>
          <w:lang w:bidi="ar-SA"/>
        </w:rPr>
        <w:t>pa</w:t>
      </w:r>
      <w:r w:rsidRPr="00DC7372">
        <w:rPr>
          <w:rFonts w:ascii="Times New Roman" w:eastAsia="Times New Roman" w:hAnsi="Times New Roman"/>
          <w:bCs/>
          <w:lang w:val="ru-RU" w:bidi="ar-SA"/>
        </w:rPr>
        <w:t>6</w:t>
      </w:r>
      <w:r w:rsidRPr="00DC7372">
        <w:rPr>
          <w:rFonts w:ascii="Times New Roman" w:eastAsia="Times New Roman" w:hAnsi="Times New Roman"/>
          <w:bCs/>
          <w:lang w:bidi="ar-SA"/>
        </w:rPr>
        <w:t>o</w:t>
      </w:r>
      <w:r w:rsidRPr="00DC7372">
        <w:rPr>
          <w:rFonts w:ascii="Times New Roman" w:eastAsia="Times New Roman" w:hAnsi="Times New Roman"/>
          <w:bCs/>
          <w:lang w:val="ru-RU" w:bidi="ar-SA"/>
        </w:rPr>
        <w:t xml:space="preserve">т </w:t>
      </w:r>
      <w:r w:rsidRPr="00DC7372">
        <w:rPr>
          <w:rFonts w:ascii="Times New Roman" w:eastAsia="Times New Roman" w:hAnsi="Times New Roman"/>
          <w:bCs/>
          <w:lang w:val="ru-RU" w:eastAsia="ru-RU" w:bidi="ar-SA"/>
        </w:rPr>
        <w:t>из-за наличия несанкционированных сооружений.</w:t>
      </w:r>
    </w:p>
    <w:p w:rsidR="00DC7372" w:rsidRPr="00DC7372" w:rsidRDefault="00DC7372" w:rsidP="00DC7372">
      <w:pPr>
        <w:spacing w:line="323" w:lineRule="exact"/>
        <w:ind w:right="40"/>
        <w:jc w:val="both"/>
        <w:rPr>
          <w:rFonts w:ascii="Times New Roman" w:eastAsia="Times New Roman" w:hAnsi="Times New Roman"/>
          <w:lang w:val="ru-RU" w:eastAsia="ru-RU" w:bidi="ar-SA"/>
        </w:rPr>
      </w:pPr>
      <w:r w:rsidRPr="00DC7372">
        <w:rPr>
          <w:rFonts w:ascii="Times New Roman" w:eastAsia="Times New Roman" w:hAnsi="Times New Roman"/>
          <w:bCs/>
          <w:lang w:val="ru-RU" w:eastAsia="ru-RU" w:bidi="ar-SA"/>
        </w:rPr>
        <w:t>Собственники земельных участков, организации, ответственные за содержание территории, на которой находятся инженерные коммуникации, эксплуатирующая организация, сотрудники органов внутренних дел при обнаружении технологических нарушений (вытекание горячей воды или выход пара из надземных трубопроводов тепловых сетей, образование провалов и т.п.) обязаны:</w:t>
      </w:r>
    </w:p>
    <w:p w:rsidR="00DC7372" w:rsidRPr="00DC7372" w:rsidRDefault="00DC7372" w:rsidP="00DC7372">
      <w:pPr>
        <w:numPr>
          <w:ilvl w:val="0"/>
          <w:numId w:val="2"/>
        </w:numPr>
        <w:tabs>
          <w:tab w:val="left" w:pos="915"/>
        </w:tabs>
        <w:spacing w:line="323" w:lineRule="exact"/>
        <w:ind w:right="40"/>
        <w:jc w:val="both"/>
        <w:rPr>
          <w:rFonts w:ascii="Times New Roman" w:eastAsia="Times New Roman" w:hAnsi="Times New Roman"/>
          <w:bCs/>
          <w:lang w:val="ru-RU" w:eastAsia="ru-RU" w:bidi="ar-SA"/>
        </w:rPr>
      </w:pPr>
      <w:r w:rsidRPr="00DC7372">
        <w:rPr>
          <w:rFonts w:ascii="Times New Roman" w:eastAsia="Times New Roman" w:hAnsi="Times New Roman"/>
          <w:bCs/>
          <w:lang w:val="ru-RU" w:eastAsia="ru-RU" w:bidi="ar-SA"/>
        </w:rPr>
        <w:t>принять меры по ограждению опасной зоны и предотвращению доступа посторонних лиц в зоне технологического нарушения до прибытия аварийных служб;</w:t>
      </w:r>
    </w:p>
    <w:p w:rsidR="00DC7372" w:rsidRPr="00DC7372" w:rsidRDefault="00DC7372" w:rsidP="00DC7372">
      <w:pPr>
        <w:tabs>
          <w:tab w:val="left" w:pos="851"/>
          <w:tab w:val="left" w:pos="7575"/>
        </w:tabs>
        <w:spacing w:line="323" w:lineRule="exact"/>
        <w:ind w:left="760" w:right="40"/>
        <w:jc w:val="both"/>
        <w:rPr>
          <w:rFonts w:ascii="Times New Roman" w:eastAsia="Times New Roman" w:hAnsi="Times New Roman"/>
          <w:bCs/>
          <w:lang w:val="ru-RU" w:eastAsia="ru-RU" w:bidi="ar-SA"/>
        </w:rPr>
      </w:pPr>
      <w:r w:rsidRPr="00DC7372">
        <w:rPr>
          <w:rFonts w:ascii="Times New Roman" w:eastAsia="Times New Roman" w:hAnsi="Times New Roman"/>
          <w:bCs/>
          <w:lang w:val="ru-RU" w:eastAsia="ru-RU" w:bidi="ar-SA"/>
        </w:rPr>
        <w:t xml:space="preserve">- незамедлительно информировать </w:t>
      </w:r>
      <w:proofErr w:type="gramStart"/>
      <w:r w:rsidRPr="00DC7372">
        <w:rPr>
          <w:rFonts w:ascii="Times New Roman" w:eastAsia="Times New Roman" w:hAnsi="Times New Roman"/>
          <w:bCs/>
          <w:lang w:val="ru-RU" w:eastAsia="ru-RU" w:bidi="ar-SA"/>
        </w:rPr>
        <w:t>о</w:t>
      </w:r>
      <w:proofErr w:type="gramEnd"/>
      <w:r w:rsidRPr="00DC7372">
        <w:rPr>
          <w:rFonts w:ascii="Times New Roman" w:eastAsia="Times New Roman" w:hAnsi="Times New Roman"/>
          <w:bCs/>
          <w:lang w:val="ru-RU" w:eastAsia="ru-RU" w:bidi="ar-SA"/>
        </w:rPr>
        <w:t xml:space="preserve"> всех происшествиях, связанных с повреждением объектов теплоснабжения администрацию Подымахинского сельского поселения.</w:t>
      </w:r>
    </w:p>
    <w:p w:rsidR="00DC7372" w:rsidRPr="00DC7372" w:rsidRDefault="00DC7372" w:rsidP="00DC7372">
      <w:pPr>
        <w:spacing w:line="323" w:lineRule="exact"/>
        <w:ind w:right="40" w:firstLine="426"/>
        <w:jc w:val="both"/>
        <w:rPr>
          <w:rFonts w:ascii="Times New Roman" w:eastAsia="Times New Roman" w:hAnsi="Times New Roman"/>
          <w:lang w:val="ru-RU" w:eastAsia="ru-RU" w:bidi="ar-SA"/>
        </w:rPr>
      </w:pPr>
      <w:proofErr w:type="gramStart"/>
      <w:r w:rsidRPr="00DC7372">
        <w:rPr>
          <w:rFonts w:ascii="Times New Roman" w:eastAsia="Times New Roman" w:hAnsi="Times New Roman"/>
          <w:bCs/>
          <w:lang w:val="ru-RU" w:eastAsia="ru-RU" w:bidi="ar-SA"/>
        </w:rPr>
        <w:t xml:space="preserve">Владелец или арендатор встроенных нежилых помещений (подвалов, чердаков, мансард и др.), в которых расположены инженерные сооружения системы теплоснабжения или по которым проходят инженерные коммуникации, </w:t>
      </w:r>
      <w:r w:rsidRPr="00DC7372">
        <w:rPr>
          <w:rFonts w:ascii="Times New Roman" w:eastAsia="Times New Roman" w:hAnsi="Times New Roman"/>
          <w:bCs/>
          <w:lang w:val="ru-RU" w:bidi="ar-SA"/>
        </w:rPr>
        <w:t xml:space="preserve">при </w:t>
      </w:r>
      <w:r w:rsidRPr="00DC7372">
        <w:rPr>
          <w:rFonts w:ascii="Times New Roman" w:eastAsia="Times New Roman" w:hAnsi="Times New Roman"/>
          <w:bCs/>
          <w:lang w:val="ru-RU" w:eastAsia="ru-RU" w:bidi="ar-SA"/>
        </w:rPr>
        <w:t>использовании этих помещений под склады или другие объекты, обязан обеспечить беспрепятственный доступ представителей исполнителя коммунальных услуг и (или) специализированных организаций, обслуживающих внутридомовые системы, для их осмотра, ремонта или технического обслуживания.</w:t>
      </w:r>
      <w:proofErr w:type="gramEnd"/>
    </w:p>
    <w:p w:rsidR="00DC7372" w:rsidRPr="00DC7372" w:rsidRDefault="00DC7372" w:rsidP="00DC7372">
      <w:pPr>
        <w:spacing w:line="323" w:lineRule="exact"/>
        <w:ind w:right="40" w:firstLine="426"/>
        <w:jc w:val="both"/>
        <w:rPr>
          <w:rFonts w:ascii="Times New Roman" w:eastAsia="Times New Roman" w:hAnsi="Times New Roman"/>
          <w:lang w:val="ru-RU" w:eastAsia="ru-RU" w:bidi="ar-SA"/>
        </w:rPr>
      </w:pPr>
      <w:r w:rsidRPr="00DC7372">
        <w:rPr>
          <w:rFonts w:ascii="Times New Roman" w:eastAsia="Times New Roman" w:hAnsi="Times New Roman"/>
          <w:bCs/>
          <w:lang w:val="ru-RU" w:eastAsia="ru-RU" w:bidi="ar-SA"/>
        </w:rPr>
        <w:t>Работы по оборудованию встроенных нежилых помещений, по которым проходят инженерные коммуникации, выполняются по техническим условиям исполнителя коммунальных</w:t>
      </w:r>
      <w:r w:rsidRPr="00DC7372">
        <w:rPr>
          <w:rFonts w:ascii="Times New Roman" w:eastAsia="Times New Roman" w:hAnsi="Times New Roman"/>
          <w:iCs/>
          <w:lang w:val="ru-RU" w:eastAsia="ru-RU" w:bidi="ar-SA"/>
        </w:rPr>
        <w:t xml:space="preserve"> услуг,</w:t>
      </w:r>
      <w:r w:rsidRPr="00DC7372">
        <w:rPr>
          <w:rFonts w:ascii="Times New Roman" w:eastAsia="Times New Roman" w:hAnsi="Times New Roman"/>
          <w:bCs/>
          <w:lang w:val="ru-RU" w:eastAsia="ru-RU" w:bidi="ar-SA"/>
        </w:rPr>
        <w:t xml:space="preserve"> согласованным с теплоснабжающими </w:t>
      </w:r>
      <w:r w:rsidRPr="00DC7372">
        <w:rPr>
          <w:rFonts w:ascii="Times New Roman" w:eastAsia="Times New Roman" w:hAnsi="Times New Roman"/>
          <w:bCs/>
          <w:lang w:val="ru-RU" w:bidi="ar-SA"/>
        </w:rPr>
        <w:t>организациями</w:t>
      </w:r>
      <w:r w:rsidRPr="00DC7372">
        <w:rPr>
          <w:rFonts w:ascii="Times New Roman" w:eastAsia="Times New Roman" w:hAnsi="Times New Roman"/>
          <w:bCs/>
          <w:lang w:val="ru-RU" w:eastAsia="ru-RU" w:bidi="ar-SA"/>
        </w:rPr>
        <w:t>.</w:t>
      </w:r>
    </w:p>
    <w:p w:rsidR="00DC7372" w:rsidRPr="00DC7372" w:rsidRDefault="00DC7372" w:rsidP="00DC7372">
      <w:pPr>
        <w:spacing w:line="330" w:lineRule="exact"/>
        <w:ind w:right="200"/>
        <w:jc w:val="both"/>
        <w:rPr>
          <w:rFonts w:ascii="Times New Roman" w:eastAsia="Times New Roman" w:hAnsi="Times New Roman"/>
          <w:bCs/>
          <w:sz w:val="25"/>
          <w:szCs w:val="25"/>
          <w:lang w:val="ru-RU" w:eastAsia="ru-RU" w:bidi="ar-SA"/>
        </w:rPr>
      </w:pPr>
      <w:r w:rsidRPr="00DC7372">
        <w:rPr>
          <w:rFonts w:ascii="Times New Roman" w:eastAsia="Times New Roman" w:hAnsi="Times New Roman"/>
          <w:bCs/>
          <w:sz w:val="25"/>
          <w:szCs w:val="25"/>
          <w:lang w:val="ru-RU" w:eastAsia="ru-RU" w:bidi="ar-SA"/>
        </w:rPr>
        <w:t xml:space="preserve">Во всех жилых домах, обеспеченных центральным водоснабжением и на объектах социальной сферы их владельцами должны быть оформлены таблички с указанием адресов и номеров телефонов для сообщения о технологических нарушениях работы систем инженерного обеспечения. </w:t>
      </w:r>
    </w:p>
    <w:p w:rsidR="00DC7372" w:rsidRPr="00DC7372" w:rsidRDefault="00DC7372" w:rsidP="00DC7372">
      <w:pPr>
        <w:spacing w:line="330" w:lineRule="exact"/>
        <w:ind w:right="200"/>
        <w:jc w:val="both"/>
        <w:rPr>
          <w:rFonts w:ascii="Times New Roman" w:eastAsia="Times New Roman" w:hAnsi="Times New Roman"/>
          <w:lang w:val="ru-RU" w:eastAsia="ru-RU" w:bidi="ar-SA"/>
        </w:rPr>
      </w:pPr>
      <w:r w:rsidRPr="00DC7372">
        <w:rPr>
          <w:rFonts w:ascii="Times New Roman" w:eastAsia="Times New Roman" w:hAnsi="Times New Roman"/>
          <w:b/>
          <w:bCs/>
          <w:sz w:val="25"/>
          <w:szCs w:val="25"/>
          <w:lang w:val="ru-RU" w:eastAsia="ru-RU" w:bidi="ar-SA"/>
        </w:rPr>
        <w:t xml:space="preserve">Потребители тепла </w:t>
      </w:r>
      <w:r w:rsidRPr="00DC7372">
        <w:rPr>
          <w:rFonts w:ascii="Times New Roman" w:eastAsia="Times New Roman" w:hAnsi="Times New Roman"/>
          <w:bCs/>
          <w:sz w:val="25"/>
          <w:szCs w:val="25"/>
          <w:lang w:val="ru-RU" w:eastAsia="ru-RU" w:bidi="ar-SA"/>
        </w:rPr>
        <w:t>по надежности теплоснабжения делятся на три категории:</w:t>
      </w:r>
    </w:p>
    <w:p w:rsidR="00DC7372" w:rsidRPr="00DC7372" w:rsidRDefault="00DC7372" w:rsidP="00DC7372">
      <w:pPr>
        <w:numPr>
          <w:ilvl w:val="0"/>
          <w:numId w:val="1"/>
        </w:numPr>
        <w:tabs>
          <w:tab w:val="left" w:pos="851"/>
        </w:tabs>
        <w:spacing w:line="323" w:lineRule="exact"/>
        <w:ind w:right="200"/>
        <w:jc w:val="both"/>
        <w:rPr>
          <w:rFonts w:ascii="Times New Roman" w:eastAsia="Times New Roman" w:hAnsi="Times New Roman"/>
          <w:b/>
          <w:bCs/>
          <w:sz w:val="25"/>
          <w:szCs w:val="25"/>
          <w:lang w:val="ru-RU" w:eastAsia="ru-RU" w:bidi="ar-SA"/>
        </w:rPr>
      </w:pPr>
      <w:r w:rsidRPr="00DC7372">
        <w:rPr>
          <w:rFonts w:ascii="Times New Roman" w:eastAsia="Times New Roman" w:hAnsi="Times New Roman"/>
          <w:bCs/>
          <w:sz w:val="25"/>
          <w:szCs w:val="25"/>
          <w:lang w:val="ru-RU" w:eastAsia="ru-RU" w:bidi="ar-SA"/>
        </w:rPr>
        <w:t>к</w:t>
      </w:r>
      <w:r w:rsidRPr="00DC7372">
        <w:rPr>
          <w:rFonts w:ascii="Times New Roman" w:eastAsia="Times New Roman" w:hAnsi="Times New Roman"/>
          <w:b/>
          <w:bCs/>
          <w:sz w:val="25"/>
          <w:szCs w:val="25"/>
          <w:lang w:val="ru-RU" w:eastAsia="ru-RU" w:bidi="ar-SA"/>
        </w:rPr>
        <w:t xml:space="preserve"> первой категории </w:t>
      </w:r>
      <w:r w:rsidRPr="00DC7372">
        <w:rPr>
          <w:rFonts w:ascii="Times New Roman" w:eastAsia="Times New Roman" w:hAnsi="Times New Roman"/>
          <w:bCs/>
          <w:sz w:val="25"/>
          <w:szCs w:val="25"/>
          <w:lang w:val="ru-RU" w:eastAsia="ru-RU" w:bidi="ar-SA"/>
        </w:rPr>
        <w:t>относятся потребители, для которых должна быть обеспечена бесперебойная подача тепловой энергии, среди них следующие объекты</w:t>
      </w:r>
      <w:r w:rsidRPr="00DC7372">
        <w:rPr>
          <w:rFonts w:ascii="Times New Roman" w:eastAsia="Times New Roman" w:hAnsi="Times New Roman"/>
          <w:bCs/>
          <w:spacing w:val="10"/>
          <w:sz w:val="23"/>
          <w:szCs w:val="23"/>
          <w:lang w:val="ru-RU" w:eastAsia="ru-RU" w:bidi="ar-SA"/>
        </w:rPr>
        <w:t xml:space="preserve"> жилищно</w:t>
      </w:r>
      <w:r w:rsidRPr="00DC7372">
        <w:rPr>
          <w:rFonts w:ascii="Times New Roman" w:eastAsia="Times New Roman" w:hAnsi="Times New Roman"/>
          <w:bCs/>
          <w:sz w:val="25"/>
          <w:szCs w:val="25"/>
          <w:lang w:val="ru-RU" w:eastAsia="ru-RU" w:bidi="ar-SA"/>
        </w:rPr>
        <w:t>-коммунального сектора: больницы; родильные дома; детские дошкольные учреждения с круглосуточным пребыванием детей и картинные галереи;</w:t>
      </w:r>
    </w:p>
    <w:p w:rsidR="00DC7372" w:rsidRPr="00DC7372" w:rsidRDefault="00DC7372" w:rsidP="00DC7372">
      <w:pPr>
        <w:numPr>
          <w:ilvl w:val="0"/>
          <w:numId w:val="3"/>
        </w:numPr>
        <w:spacing w:line="323" w:lineRule="exact"/>
        <w:ind w:left="851" w:right="200" w:hanging="291"/>
        <w:contextualSpacing/>
        <w:jc w:val="both"/>
        <w:rPr>
          <w:rFonts w:ascii="Times New Roman" w:eastAsia="Times New Roman" w:hAnsi="Times New Roman"/>
          <w:lang w:val="ru-RU" w:eastAsia="ru-RU" w:bidi="ar-SA"/>
        </w:rPr>
      </w:pPr>
      <w:r w:rsidRPr="00DC7372">
        <w:rPr>
          <w:rFonts w:ascii="Times New Roman" w:eastAsia="Times New Roman" w:hAnsi="Times New Roman"/>
          <w:bCs/>
          <w:sz w:val="25"/>
          <w:szCs w:val="25"/>
          <w:lang w:val="ru-RU" w:eastAsia="ru-RU" w:bidi="ar-SA"/>
        </w:rPr>
        <w:t>ко</w:t>
      </w:r>
      <w:r w:rsidRPr="00DC7372">
        <w:rPr>
          <w:rFonts w:ascii="Times New Roman" w:eastAsia="Times New Roman" w:hAnsi="Times New Roman"/>
          <w:b/>
          <w:bCs/>
          <w:sz w:val="25"/>
          <w:szCs w:val="25"/>
          <w:lang w:val="ru-RU" w:eastAsia="ru-RU" w:bidi="ar-SA"/>
        </w:rPr>
        <w:t xml:space="preserve"> второй категории - </w:t>
      </w:r>
      <w:r w:rsidRPr="00DC7372">
        <w:rPr>
          <w:rFonts w:ascii="Times New Roman" w:eastAsia="Times New Roman" w:hAnsi="Times New Roman"/>
          <w:bCs/>
          <w:sz w:val="25"/>
          <w:szCs w:val="25"/>
          <w:lang w:val="ru-RU" w:eastAsia="ru-RU" w:bidi="ar-SA"/>
        </w:rPr>
        <w:t>потребители (жилые и общественные здания), у которых допускается снижение температуры в помещениях на период ликвидации аварий до 12</w:t>
      </w:r>
      <w:proofErr w:type="gramStart"/>
      <w:r w:rsidRPr="00DC7372">
        <w:rPr>
          <w:rFonts w:ascii="Times New Roman" w:eastAsia="Times New Roman" w:hAnsi="Times New Roman"/>
          <w:bCs/>
          <w:sz w:val="25"/>
          <w:szCs w:val="25"/>
          <w:lang w:val="ru-RU" w:eastAsia="ru-RU" w:bidi="ar-SA"/>
        </w:rPr>
        <w:t>°С</w:t>
      </w:r>
      <w:proofErr w:type="gramEnd"/>
      <w:r w:rsidRPr="00DC7372">
        <w:rPr>
          <w:rFonts w:ascii="Times New Roman" w:eastAsia="Times New Roman" w:hAnsi="Times New Roman"/>
          <w:bCs/>
          <w:sz w:val="25"/>
          <w:szCs w:val="25"/>
          <w:lang w:val="ru-RU" w:eastAsia="ru-RU" w:bidi="ar-SA"/>
        </w:rPr>
        <w:t>;</w:t>
      </w:r>
    </w:p>
    <w:p w:rsidR="00DC7372" w:rsidRPr="00DC7372" w:rsidRDefault="00DC7372" w:rsidP="00DC7372">
      <w:pPr>
        <w:numPr>
          <w:ilvl w:val="0"/>
          <w:numId w:val="1"/>
        </w:numPr>
        <w:tabs>
          <w:tab w:val="left" w:pos="928"/>
        </w:tabs>
        <w:spacing w:line="323" w:lineRule="exact"/>
        <w:ind w:right="200"/>
        <w:jc w:val="both"/>
        <w:rPr>
          <w:rFonts w:ascii="Times New Roman" w:eastAsia="Times New Roman" w:hAnsi="Times New Roman"/>
          <w:bCs/>
          <w:sz w:val="25"/>
          <w:szCs w:val="25"/>
          <w:lang w:val="ru-RU" w:eastAsia="ru-RU" w:bidi="ar-SA"/>
        </w:rPr>
      </w:pPr>
      <w:r w:rsidRPr="00DC7372">
        <w:rPr>
          <w:rFonts w:ascii="Times New Roman" w:eastAsia="Times New Roman" w:hAnsi="Times New Roman"/>
          <w:bCs/>
          <w:sz w:val="25"/>
          <w:szCs w:val="25"/>
          <w:lang w:val="ru-RU" w:eastAsia="ru-RU" w:bidi="ar-SA"/>
        </w:rPr>
        <w:t>к</w:t>
      </w:r>
      <w:r w:rsidRPr="00DC7372">
        <w:rPr>
          <w:rFonts w:ascii="Times New Roman" w:eastAsia="Times New Roman" w:hAnsi="Times New Roman"/>
          <w:b/>
          <w:bCs/>
          <w:sz w:val="25"/>
          <w:szCs w:val="25"/>
          <w:lang w:val="ru-RU" w:eastAsia="ru-RU" w:bidi="ar-SA"/>
        </w:rPr>
        <w:t xml:space="preserve"> третьей категории - </w:t>
      </w:r>
      <w:r w:rsidRPr="00DC7372">
        <w:rPr>
          <w:rFonts w:ascii="Times New Roman" w:eastAsia="Times New Roman" w:hAnsi="Times New Roman"/>
          <w:bCs/>
          <w:sz w:val="25"/>
          <w:szCs w:val="25"/>
          <w:lang w:val="ru-RU" w:eastAsia="ru-RU" w:bidi="ar-SA"/>
        </w:rPr>
        <w:t>потребители, у которых допускается снижение температуры в отапливаемых помещениях на период ликвидации аварий до 3°С.</w:t>
      </w:r>
    </w:p>
    <w:p w:rsidR="00DC7372" w:rsidRPr="00DC7372" w:rsidRDefault="00DC7372" w:rsidP="00DC7372">
      <w:pPr>
        <w:spacing w:line="323" w:lineRule="exact"/>
        <w:ind w:left="160" w:right="200"/>
        <w:jc w:val="both"/>
        <w:rPr>
          <w:rFonts w:ascii="Times New Roman" w:eastAsia="Times New Roman" w:hAnsi="Times New Roman"/>
          <w:lang w:val="ru-RU" w:eastAsia="ru-RU" w:bidi="ar-SA"/>
        </w:rPr>
      </w:pPr>
      <w:r w:rsidRPr="00DC7372">
        <w:rPr>
          <w:rFonts w:ascii="Times New Roman" w:eastAsia="Times New Roman" w:hAnsi="Times New Roman"/>
          <w:b/>
          <w:bCs/>
          <w:sz w:val="25"/>
          <w:szCs w:val="25"/>
          <w:lang w:val="ru-RU" w:eastAsia="ru-RU" w:bidi="ar-SA"/>
        </w:rPr>
        <w:t xml:space="preserve">Источники теплоснабжения </w:t>
      </w:r>
      <w:r w:rsidRPr="00DC7372">
        <w:rPr>
          <w:rFonts w:ascii="Times New Roman" w:eastAsia="Times New Roman" w:hAnsi="Times New Roman"/>
          <w:bCs/>
          <w:sz w:val="25"/>
          <w:szCs w:val="25"/>
          <w:lang w:val="ru-RU" w:eastAsia="ru-RU" w:bidi="ar-SA"/>
        </w:rPr>
        <w:t>по надежности отпуска тепла потребителям делятся на две категории:</w:t>
      </w:r>
    </w:p>
    <w:p w:rsidR="00DC7372" w:rsidRPr="00DC7372" w:rsidRDefault="00DC7372" w:rsidP="00DC7372">
      <w:pPr>
        <w:numPr>
          <w:ilvl w:val="0"/>
          <w:numId w:val="1"/>
        </w:numPr>
        <w:tabs>
          <w:tab w:val="left" w:pos="935"/>
        </w:tabs>
        <w:spacing w:line="323" w:lineRule="exact"/>
        <w:ind w:right="200"/>
        <w:jc w:val="both"/>
        <w:rPr>
          <w:rFonts w:ascii="Times New Roman" w:eastAsia="Times New Roman" w:hAnsi="Times New Roman"/>
          <w:bCs/>
          <w:sz w:val="25"/>
          <w:szCs w:val="25"/>
          <w:lang w:val="ru-RU" w:eastAsia="ru-RU" w:bidi="ar-SA"/>
        </w:rPr>
      </w:pPr>
      <w:r w:rsidRPr="00DC7372">
        <w:rPr>
          <w:rFonts w:ascii="Times New Roman" w:eastAsia="Times New Roman" w:hAnsi="Times New Roman"/>
          <w:bCs/>
          <w:sz w:val="25"/>
          <w:szCs w:val="25"/>
          <w:lang w:val="ru-RU" w:eastAsia="ru-RU" w:bidi="ar-SA"/>
        </w:rPr>
        <w:lastRenderedPageBreak/>
        <w:t>к</w:t>
      </w:r>
      <w:r w:rsidRPr="00DC7372">
        <w:rPr>
          <w:rFonts w:ascii="Times New Roman" w:eastAsia="Times New Roman" w:hAnsi="Times New Roman"/>
          <w:b/>
          <w:bCs/>
          <w:sz w:val="25"/>
          <w:szCs w:val="25"/>
          <w:lang w:val="ru-RU" w:eastAsia="ru-RU" w:bidi="ar-SA"/>
        </w:rPr>
        <w:t xml:space="preserve"> первой категории </w:t>
      </w:r>
      <w:r w:rsidRPr="00DC7372">
        <w:rPr>
          <w:rFonts w:ascii="Times New Roman" w:eastAsia="Times New Roman" w:hAnsi="Times New Roman"/>
          <w:bCs/>
          <w:sz w:val="25"/>
          <w:szCs w:val="25"/>
          <w:lang w:val="ru-RU" w:eastAsia="ru-RU" w:bidi="ar-SA"/>
        </w:rPr>
        <w:t xml:space="preserve">относятся котельные, являющиеся единственным источником тепла системы теплоснабжения </w:t>
      </w:r>
      <w:r w:rsidRPr="00DC7372">
        <w:rPr>
          <w:rFonts w:ascii="Times New Roman" w:eastAsia="Times New Roman" w:hAnsi="Times New Roman"/>
          <w:bCs/>
          <w:sz w:val="25"/>
          <w:szCs w:val="25"/>
          <w:lang w:val="ru-RU" w:bidi="ar-SA"/>
        </w:rPr>
        <w:t xml:space="preserve">и </w:t>
      </w:r>
      <w:r w:rsidRPr="00DC7372">
        <w:rPr>
          <w:rFonts w:ascii="Times New Roman" w:eastAsia="Times New Roman" w:hAnsi="Times New Roman"/>
          <w:bCs/>
          <w:sz w:val="25"/>
          <w:szCs w:val="25"/>
          <w:lang w:val="ru-RU" w:eastAsia="ru-RU" w:bidi="ar-SA"/>
        </w:rPr>
        <w:t>обеспечивающие потребителей первой категории, не имеющих индивидуальных резервных источников тепла;</w:t>
      </w:r>
    </w:p>
    <w:p w:rsidR="00DC7372" w:rsidRPr="00DC7372" w:rsidRDefault="00DC7372" w:rsidP="00DC7372">
      <w:pPr>
        <w:numPr>
          <w:ilvl w:val="0"/>
          <w:numId w:val="1"/>
        </w:numPr>
        <w:tabs>
          <w:tab w:val="left" w:pos="935"/>
        </w:tabs>
        <w:spacing w:line="323" w:lineRule="exact"/>
        <w:jc w:val="both"/>
        <w:rPr>
          <w:rFonts w:ascii="Times New Roman" w:eastAsia="Times New Roman" w:hAnsi="Times New Roman"/>
          <w:bCs/>
          <w:sz w:val="25"/>
          <w:szCs w:val="25"/>
          <w:lang w:val="ru-RU" w:eastAsia="ru-RU" w:bidi="ar-SA"/>
        </w:rPr>
      </w:pPr>
      <w:r w:rsidRPr="00DC7372">
        <w:rPr>
          <w:rFonts w:ascii="Times New Roman" w:eastAsia="Times New Roman" w:hAnsi="Times New Roman"/>
          <w:bCs/>
          <w:sz w:val="25"/>
          <w:szCs w:val="25"/>
          <w:lang w:val="ru-RU" w:eastAsia="ru-RU" w:bidi="ar-SA"/>
        </w:rPr>
        <w:t>ко</w:t>
      </w:r>
      <w:r w:rsidRPr="00DC7372">
        <w:rPr>
          <w:rFonts w:ascii="Times New Roman" w:eastAsia="Times New Roman" w:hAnsi="Times New Roman"/>
          <w:b/>
          <w:bCs/>
          <w:sz w:val="25"/>
          <w:szCs w:val="25"/>
          <w:lang w:val="ru-RU" w:eastAsia="ru-RU" w:bidi="ar-SA"/>
        </w:rPr>
        <w:t xml:space="preserve"> второй категории - </w:t>
      </w:r>
      <w:r w:rsidRPr="00DC7372">
        <w:rPr>
          <w:rFonts w:ascii="Times New Roman" w:eastAsia="Times New Roman" w:hAnsi="Times New Roman"/>
          <w:bCs/>
          <w:sz w:val="25"/>
          <w:szCs w:val="25"/>
          <w:lang w:val="ru-RU" w:eastAsia="ru-RU" w:bidi="ar-SA"/>
        </w:rPr>
        <w:t>остальные источники тепла.</w:t>
      </w:r>
    </w:p>
    <w:p w:rsidR="00DC7372" w:rsidRPr="00DC7372" w:rsidRDefault="00DC7372" w:rsidP="00DC7372">
      <w:pPr>
        <w:spacing w:after="60" w:line="323" w:lineRule="exact"/>
        <w:ind w:left="160"/>
        <w:jc w:val="center"/>
        <w:rPr>
          <w:rFonts w:ascii="Times New Roman" w:eastAsia="Times New Roman" w:hAnsi="Times New Roman"/>
          <w:lang w:val="ru-RU" w:eastAsia="ru-RU" w:bidi="ar-SA"/>
        </w:rPr>
      </w:pPr>
      <w:r w:rsidRPr="00DC7372">
        <w:rPr>
          <w:rFonts w:ascii="Times New Roman" w:eastAsia="Times New Roman" w:hAnsi="Times New Roman"/>
          <w:b/>
          <w:bCs/>
          <w:sz w:val="25"/>
          <w:szCs w:val="25"/>
          <w:lang w:val="ru-RU" w:eastAsia="ru-RU" w:bidi="ar-SA"/>
        </w:rPr>
        <w:t>Раздел 2. Основные климатические характеристики Подымахинского</w:t>
      </w:r>
    </w:p>
    <w:p w:rsidR="00DC7372" w:rsidRPr="00DC7372" w:rsidRDefault="00DC7372" w:rsidP="00DC7372">
      <w:pPr>
        <w:jc w:val="center"/>
        <w:rPr>
          <w:rFonts w:ascii="Times New Roman" w:eastAsia="Times New Roman" w:hAnsi="Times New Roman"/>
          <w:lang w:val="ru-RU" w:eastAsia="ru-RU" w:bidi="ar-SA"/>
        </w:rPr>
      </w:pPr>
      <w:r w:rsidRPr="00DC7372">
        <w:rPr>
          <w:rFonts w:ascii="Times New Roman" w:eastAsia="Times New Roman" w:hAnsi="Times New Roman"/>
          <w:b/>
          <w:bCs/>
          <w:sz w:val="25"/>
          <w:szCs w:val="25"/>
          <w:lang w:val="ru-RU" w:eastAsia="ru-RU" w:bidi="ar-SA"/>
        </w:rPr>
        <w:t>муниципального образования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2"/>
        <w:gridCol w:w="4102"/>
        <w:gridCol w:w="2316"/>
        <w:gridCol w:w="2301"/>
      </w:tblGrid>
      <w:tr w:rsidR="00DC7372" w:rsidRPr="00DC7372" w:rsidTr="004D4FF0">
        <w:tc>
          <w:tcPr>
            <w:tcW w:w="534" w:type="dxa"/>
            <w:shd w:val="clear" w:color="auto" w:fill="auto"/>
          </w:tcPr>
          <w:p w:rsidR="00DC7372" w:rsidRPr="00DC7372" w:rsidRDefault="00DC7372" w:rsidP="00DC7372">
            <w:pPr>
              <w:jc w:val="center"/>
              <w:rPr>
                <w:rFonts w:ascii="Calibri" w:eastAsia="Times New Roman" w:hAnsi="Calibri"/>
                <w:b/>
                <w:bCs/>
                <w:sz w:val="25"/>
                <w:szCs w:val="25"/>
                <w:lang w:val="ru-RU" w:eastAsia="ru-RU" w:bidi="ar-SA"/>
              </w:rPr>
            </w:pPr>
            <w:r w:rsidRPr="00DC7372">
              <w:rPr>
                <w:rFonts w:ascii="Calibri" w:eastAsia="Times New Roman" w:hAnsi="Calibri"/>
                <w:b/>
                <w:bCs/>
                <w:sz w:val="25"/>
                <w:szCs w:val="25"/>
                <w:lang w:val="ru-RU" w:eastAsia="ru-RU" w:bidi="ar-SA"/>
              </w:rPr>
              <w:t>№</w:t>
            </w:r>
            <w:proofErr w:type="gramStart"/>
            <w:r w:rsidRPr="00DC7372">
              <w:rPr>
                <w:rFonts w:ascii="Calibri" w:eastAsia="Times New Roman" w:hAnsi="Calibri"/>
                <w:b/>
                <w:bCs/>
                <w:sz w:val="25"/>
                <w:szCs w:val="25"/>
                <w:lang w:val="ru-RU" w:eastAsia="ru-RU" w:bidi="ar-SA"/>
              </w:rPr>
              <w:t>п</w:t>
            </w:r>
            <w:proofErr w:type="gramEnd"/>
            <w:r w:rsidRPr="00DC7372">
              <w:rPr>
                <w:rFonts w:ascii="Calibri" w:eastAsia="Times New Roman" w:hAnsi="Calibri"/>
                <w:b/>
                <w:bCs/>
                <w:sz w:val="25"/>
                <w:szCs w:val="25"/>
                <w:lang w:val="ru-RU" w:eastAsia="ru-RU" w:bidi="ar-SA"/>
              </w:rPr>
              <w:t>/п</w:t>
            </w:r>
          </w:p>
        </w:tc>
        <w:tc>
          <w:tcPr>
            <w:tcW w:w="4251" w:type="dxa"/>
            <w:shd w:val="clear" w:color="auto" w:fill="auto"/>
          </w:tcPr>
          <w:p w:rsidR="00DC7372" w:rsidRPr="00DC7372" w:rsidRDefault="00DC7372" w:rsidP="00DC7372">
            <w:pPr>
              <w:jc w:val="center"/>
              <w:rPr>
                <w:rFonts w:ascii="Calibri" w:eastAsia="Times New Roman" w:hAnsi="Calibri"/>
                <w:b/>
                <w:bCs/>
                <w:sz w:val="25"/>
                <w:szCs w:val="25"/>
                <w:lang w:val="ru-RU" w:eastAsia="ru-RU" w:bidi="ar-SA"/>
              </w:rPr>
            </w:pPr>
            <w:r w:rsidRPr="00DC7372">
              <w:rPr>
                <w:rFonts w:ascii="Calibri" w:eastAsia="Times New Roman" w:hAnsi="Calibri"/>
                <w:b/>
                <w:bCs/>
                <w:sz w:val="25"/>
                <w:szCs w:val="25"/>
                <w:lang w:val="ru-RU" w:eastAsia="ru-RU" w:bidi="ar-SA"/>
              </w:rPr>
              <w:t xml:space="preserve">Климатические </w:t>
            </w:r>
          </w:p>
          <w:p w:rsidR="00DC7372" w:rsidRPr="00DC7372" w:rsidRDefault="00DC7372" w:rsidP="00DC7372">
            <w:pPr>
              <w:jc w:val="center"/>
              <w:rPr>
                <w:rFonts w:ascii="Calibri" w:eastAsia="Times New Roman" w:hAnsi="Calibri"/>
                <w:b/>
                <w:bCs/>
                <w:sz w:val="25"/>
                <w:szCs w:val="25"/>
                <w:lang w:val="ru-RU" w:eastAsia="ru-RU" w:bidi="ar-SA"/>
              </w:rPr>
            </w:pPr>
            <w:r w:rsidRPr="00DC7372">
              <w:rPr>
                <w:rFonts w:ascii="Calibri" w:eastAsia="Times New Roman" w:hAnsi="Calibri"/>
                <w:b/>
                <w:bCs/>
                <w:sz w:val="25"/>
                <w:szCs w:val="25"/>
                <w:lang w:val="ru-RU" w:eastAsia="ru-RU" w:bidi="ar-SA"/>
              </w:rPr>
              <w:t>характеристики</w:t>
            </w:r>
          </w:p>
        </w:tc>
        <w:tc>
          <w:tcPr>
            <w:tcW w:w="2393" w:type="dxa"/>
            <w:shd w:val="clear" w:color="auto" w:fill="auto"/>
          </w:tcPr>
          <w:p w:rsidR="00DC7372" w:rsidRPr="00DC7372" w:rsidRDefault="00DC7372" w:rsidP="00DC7372">
            <w:pPr>
              <w:jc w:val="center"/>
              <w:rPr>
                <w:rFonts w:ascii="Calibri" w:eastAsia="Times New Roman" w:hAnsi="Calibri"/>
                <w:b/>
                <w:bCs/>
                <w:sz w:val="25"/>
                <w:szCs w:val="25"/>
                <w:lang w:val="ru-RU" w:eastAsia="ru-RU" w:bidi="ar-SA"/>
              </w:rPr>
            </w:pPr>
            <w:r w:rsidRPr="00DC7372">
              <w:rPr>
                <w:rFonts w:ascii="Calibri" w:eastAsia="Times New Roman" w:hAnsi="Calibri"/>
                <w:b/>
                <w:bCs/>
                <w:sz w:val="25"/>
                <w:szCs w:val="25"/>
                <w:lang w:val="ru-RU" w:eastAsia="ru-RU" w:bidi="ar-SA"/>
              </w:rPr>
              <w:t>Единицы измерения</w:t>
            </w:r>
          </w:p>
        </w:tc>
        <w:tc>
          <w:tcPr>
            <w:tcW w:w="2393" w:type="dxa"/>
            <w:shd w:val="clear" w:color="auto" w:fill="auto"/>
          </w:tcPr>
          <w:p w:rsidR="00DC7372" w:rsidRPr="00DC7372" w:rsidRDefault="00DC7372" w:rsidP="00DC7372">
            <w:pPr>
              <w:jc w:val="center"/>
              <w:rPr>
                <w:rFonts w:ascii="Calibri" w:eastAsia="Times New Roman" w:hAnsi="Calibri"/>
                <w:b/>
                <w:bCs/>
                <w:sz w:val="25"/>
                <w:szCs w:val="25"/>
                <w:lang w:val="ru-RU" w:eastAsia="ru-RU" w:bidi="ar-SA"/>
              </w:rPr>
            </w:pPr>
            <w:r w:rsidRPr="00DC7372">
              <w:rPr>
                <w:rFonts w:ascii="Calibri" w:eastAsia="Times New Roman" w:hAnsi="Calibri"/>
                <w:b/>
                <w:bCs/>
                <w:sz w:val="25"/>
                <w:szCs w:val="25"/>
                <w:lang w:val="ru-RU" w:eastAsia="ru-RU" w:bidi="ar-SA"/>
              </w:rPr>
              <w:t>Значение</w:t>
            </w:r>
          </w:p>
        </w:tc>
      </w:tr>
      <w:tr w:rsidR="00DC7372" w:rsidRPr="00DC7372" w:rsidTr="004D4FF0">
        <w:tc>
          <w:tcPr>
            <w:tcW w:w="534" w:type="dxa"/>
            <w:shd w:val="clear" w:color="auto" w:fill="auto"/>
          </w:tcPr>
          <w:p w:rsidR="00DC7372" w:rsidRPr="00DC7372" w:rsidRDefault="00DC7372" w:rsidP="00DC7372">
            <w:pPr>
              <w:jc w:val="center"/>
              <w:rPr>
                <w:rFonts w:ascii="Calibri" w:eastAsia="Times New Roman" w:hAnsi="Calibri"/>
                <w:bCs/>
                <w:sz w:val="25"/>
                <w:szCs w:val="25"/>
                <w:lang w:val="ru-RU" w:eastAsia="ru-RU" w:bidi="ar-SA"/>
              </w:rPr>
            </w:pPr>
            <w:r w:rsidRPr="00DC7372">
              <w:rPr>
                <w:rFonts w:ascii="Calibri" w:eastAsia="Times New Roman" w:hAnsi="Calibri"/>
                <w:bCs/>
                <w:sz w:val="25"/>
                <w:szCs w:val="25"/>
                <w:lang w:val="ru-RU" w:eastAsia="ru-RU" w:bidi="ar-SA"/>
              </w:rPr>
              <w:t>1</w:t>
            </w:r>
          </w:p>
        </w:tc>
        <w:tc>
          <w:tcPr>
            <w:tcW w:w="4251" w:type="dxa"/>
            <w:shd w:val="clear" w:color="auto" w:fill="auto"/>
          </w:tcPr>
          <w:p w:rsidR="00DC7372" w:rsidRPr="00DC7372" w:rsidRDefault="00DC7372" w:rsidP="00DC7372">
            <w:pPr>
              <w:rPr>
                <w:rFonts w:ascii="Calibri" w:eastAsia="Times New Roman" w:hAnsi="Calibri"/>
                <w:bCs/>
                <w:sz w:val="25"/>
                <w:szCs w:val="25"/>
                <w:lang w:val="ru-RU" w:eastAsia="ru-RU" w:bidi="ar-SA"/>
              </w:rPr>
            </w:pPr>
            <w:r w:rsidRPr="00DC7372">
              <w:rPr>
                <w:rFonts w:ascii="Calibri" w:eastAsia="Times New Roman" w:hAnsi="Calibri"/>
                <w:bCs/>
                <w:sz w:val="25"/>
                <w:szCs w:val="25"/>
                <w:lang w:val="ru-RU" w:eastAsia="ru-RU" w:bidi="ar-SA"/>
              </w:rPr>
              <w:t>Абсолютная минимальная температура наружного воздуха</w:t>
            </w:r>
          </w:p>
        </w:tc>
        <w:tc>
          <w:tcPr>
            <w:tcW w:w="2393" w:type="dxa"/>
            <w:shd w:val="clear" w:color="auto" w:fill="auto"/>
            <w:vAlign w:val="center"/>
          </w:tcPr>
          <w:p w:rsidR="00DC7372" w:rsidRPr="00DC7372" w:rsidRDefault="00DC7372" w:rsidP="00DC7372">
            <w:pPr>
              <w:jc w:val="center"/>
              <w:rPr>
                <w:rFonts w:ascii="Calibri" w:eastAsia="Times New Roman" w:hAnsi="Calibri"/>
                <w:bCs/>
                <w:sz w:val="25"/>
                <w:szCs w:val="25"/>
                <w:lang w:val="ru-RU" w:eastAsia="ru-RU" w:bidi="ar-SA"/>
              </w:rPr>
            </w:pPr>
            <w:r w:rsidRPr="00DC7372">
              <w:rPr>
                <w:rFonts w:ascii="Calibri" w:eastAsia="Times New Roman" w:hAnsi="Calibri"/>
                <w:bCs/>
                <w:sz w:val="25"/>
                <w:szCs w:val="25"/>
                <w:lang w:val="ru-RU" w:eastAsia="ru-RU" w:bidi="ar-SA"/>
              </w:rPr>
              <w:t>°С</w:t>
            </w:r>
          </w:p>
        </w:tc>
        <w:tc>
          <w:tcPr>
            <w:tcW w:w="2393" w:type="dxa"/>
            <w:shd w:val="clear" w:color="auto" w:fill="auto"/>
            <w:vAlign w:val="center"/>
          </w:tcPr>
          <w:p w:rsidR="00DC7372" w:rsidRPr="00DC7372" w:rsidRDefault="00DC7372" w:rsidP="00DC7372">
            <w:pPr>
              <w:jc w:val="center"/>
              <w:rPr>
                <w:rFonts w:ascii="Calibri" w:eastAsia="Times New Roman" w:hAnsi="Calibri"/>
                <w:bCs/>
                <w:sz w:val="25"/>
                <w:szCs w:val="25"/>
                <w:lang w:val="ru-RU" w:eastAsia="ru-RU" w:bidi="ar-SA"/>
              </w:rPr>
            </w:pPr>
            <w:r w:rsidRPr="00DC7372">
              <w:rPr>
                <w:rFonts w:ascii="Calibri" w:eastAsia="Times New Roman" w:hAnsi="Calibri"/>
                <w:bCs/>
                <w:sz w:val="25"/>
                <w:szCs w:val="25"/>
                <w:lang w:val="ru-RU" w:eastAsia="ru-RU" w:bidi="ar-SA"/>
              </w:rPr>
              <w:t>-52</w:t>
            </w:r>
          </w:p>
        </w:tc>
      </w:tr>
      <w:tr w:rsidR="00DC7372" w:rsidRPr="00DC7372" w:rsidTr="004D4FF0">
        <w:tc>
          <w:tcPr>
            <w:tcW w:w="534" w:type="dxa"/>
            <w:shd w:val="clear" w:color="auto" w:fill="auto"/>
          </w:tcPr>
          <w:p w:rsidR="00DC7372" w:rsidRPr="00DC7372" w:rsidRDefault="00DC7372" w:rsidP="00DC7372">
            <w:pPr>
              <w:jc w:val="center"/>
              <w:rPr>
                <w:rFonts w:ascii="Calibri" w:eastAsia="Times New Roman" w:hAnsi="Calibri"/>
                <w:bCs/>
                <w:sz w:val="25"/>
                <w:szCs w:val="25"/>
                <w:lang w:val="ru-RU" w:eastAsia="ru-RU" w:bidi="ar-SA"/>
              </w:rPr>
            </w:pPr>
            <w:r w:rsidRPr="00DC7372">
              <w:rPr>
                <w:rFonts w:ascii="Calibri" w:eastAsia="Times New Roman" w:hAnsi="Calibri"/>
                <w:bCs/>
                <w:sz w:val="25"/>
                <w:szCs w:val="25"/>
                <w:lang w:val="ru-RU" w:eastAsia="ru-RU" w:bidi="ar-SA"/>
              </w:rPr>
              <w:t>2</w:t>
            </w:r>
          </w:p>
        </w:tc>
        <w:tc>
          <w:tcPr>
            <w:tcW w:w="4251" w:type="dxa"/>
            <w:shd w:val="clear" w:color="auto" w:fill="auto"/>
          </w:tcPr>
          <w:p w:rsidR="00DC7372" w:rsidRPr="00DC7372" w:rsidRDefault="00DC7372" w:rsidP="00DC7372">
            <w:pPr>
              <w:rPr>
                <w:rFonts w:ascii="Calibri" w:eastAsia="Times New Roman" w:hAnsi="Calibri"/>
                <w:bCs/>
                <w:sz w:val="25"/>
                <w:szCs w:val="25"/>
                <w:lang w:val="ru-RU" w:eastAsia="ru-RU" w:bidi="ar-SA"/>
              </w:rPr>
            </w:pPr>
            <w:r w:rsidRPr="00DC7372">
              <w:rPr>
                <w:rFonts w:ascii="Calibri" w:eastAsia="Times New Roman" w:hAnsi="Calibri"/>
                <w:bCs/>
                <w:sz w:val="25"/>
                <w:szCs w:val="25"/>
                <w:lang w:val="ru-RU" w:eastAsia="ru-RU" w:bidi="ar-SA"/>
              </w:rPr>
              <w:t>Расчётная температура наружного воздуха на отопление</w:t>
            </w:r>
          </w:p>
        </w:tc>
        <w:tc>
          <w:tcPr>
            <w:tcW w:w="2393" w:type="dxa"/>
            <w:shd w:val="clear" w:color="auto" w:fill="auto"/>
            <w:vAlign w:val="center"/>
          </w:tcPr>
          <w:p w:rsidR="00DC7372" w:rsidRPr="00DC7372" w:rsidRDefault="00DC7372" w:rsidP="00DC7372">
            <w:pPr>
              <w:jc w:val="center"/>
              <w:rPr>
                <w:rFonts w:ascii="Calibri" w:eastAsia="Times New Roman" w:hAnsi="Calibri"/>
                <w:bCs/>
                <w:sz w:val="25"/>
                <w:szCs w:val="25"/>
                <w:lang w:val="ru-RU" w:eastAsia="ru-RU" w:bidi="ar-SA"/>
              </w:rPr>
            </w:pPr>
            <w:r w:rsidRPr="00DC7372">
              <w:rPr>
                <w:rFonts w:ascii="Calibri" w:eastAsia="Times New Roman" w:hAnsi="Calibri"/>
                <w:bCs/>
                <w:sz w:val="25"/>
                <w:szCs w:val="25"/>
                <w:lang w:val="ru-RU" w:eastAsia="ru-RU" w:bidi="ar-SA"/>
              </w:rPr>
              <w:t>°С</w:t>
            </w:r>
          </w:p>
        </w:tc>
        <w:tc>
          <w:tcPr>
            <w:tcW w:w="2393" w:type="dxa"/>
            <w:shd w:val="clear" w:color="auto" w:fill="auto"/>
            <w:vAlign w:val="center"/>
          </w:tcPr>
          <w:p w:rsidR="00DC7372" w:rsidRPr="00DC7372" w:rsidRDefault="00DC7372" w:rsidP="00DC7372">
            <w:pPr>
              <w:jc w:val="center"/>
              <w:rPr>
                <w:rFonts w:ascii="Calibri" w:eastAsia="Times New Roman" w:hAnsi="Calibri"/>
                <w:bCs/>
                <w:sz w:val="25"/>
                <w:szCs w:val="25"/>
                <w:lang w:val="ru-RU" w:eastAsia="ru-RU" w:bidi="ar-SA"/>
              </w:rPr>
            </w:pPr>
            <w:r w:rsidRPr="00DC7372">
              <w:rPr>
                <w:rFonts w:ascii="Calibri" w:eastAsia="Times New Roman" w:hAnsi="Calibri"/>
                <w:bCs/>
                <w:sz w:val="25"/>
                <w:szCs w:val="25"/>
                <w:lang w:val="ru-RU" w:eastAsia="ru-RU" w:bidi="ar-SA"/>
              </w:rPr>
              <w:t>-46</w:t>
            </w:r>
          </w:p>
        </w:tc>
      </w:tr>
      <w:tr w:rsidR="00DC7372" w:rsidRPr="00DC7372" w:rsidTr="004D4FF0">
        <w:tc>
          <w:tcPr>
            <w:tcW w:w="534" w:type="dxa"/>
            <w:shd w:val="clear" w:color="auto" w:fill="auto"/>
          </w:tcPr>
          <w:p w:rsidR="00DC7372" w:rsidRPr="00DC7372" w:rsidRDefault="00DC7372" w:rsidP="00DC7372">
            <w:pPr>
              <w:jc w:val="center"/>
              <w:rPr>
                <w:rFonts w:ascii="Calibri" w:eastAsia="Times New Roman" w:hAnsi="Calibri"/>
                <w:bCs/>
                <w:sz w:val="25"/>
                <w:szCs w:val="25"/>
                <w:lang w:val="ru-RU" w:eastAsia="ru-RU" w:bidi="ar-SA"/>
              </w:rPr>
            </w:pPr>
            <w:r w:rsidRPr="00DC7372">
              <w:rPr>
                <w:rFonts w:ascii="Calibri" w:eastAsia="Times New Roman" w:hAnsi="Calibri"/>
                <w:bCs/>
                <w:sz w:val="25"/>
                <w:szCs w:val="25"/>
                <w:lang w:val="ru-RU" w:eastAsia="ru-RU" w:bidi="ar-SA"/>
              </w:rPr>
              <w:t>3</w:t>
            </w:r>
          </w:p>
        </w:tc>
        <w:tc>
          <w:tcPr>
            <w:tcW w:w="4251" w:type="dxa"/>
            <w:shd w:val="clear" w:color="auto" w:fill="auto"/>
          </w:tcPr>
          <w:p w:rsidR="00DC7372" w:rsidRPr="00DC7372" w:rsidRDefault="00DC7372" w:rsidP="00DC7372">
            <w:pPr>
              <w:rPr>
                <w:rFonts w:ascii="Calibri" w:eastAsia="Times New Roman" w:hAnsi="Calibri"/>
                <w:bCs/>
                <w:sz w:val="25"/>
                <w:szCs w:val="25"/>
                <w:lang w:val="ru-RU" w:eastAsia="ru-RU" w:bidi="ar-SA"/>
              </w:rPr>
            </w:pPr>
            <w:r w:rsidRPr="00DC7372">
              <w:rPr>
                <w:rFonts w:ascii="Calibri" w:eastAsia="Times New Roman" w:hAnsi="Calibri"/>
                <w:bCs/>
                <w:sz w:val="25"/>
                <w:szCs w:val="25"/>
                <w:lang w:val="ru-RU" w:eastAsia="ru-RU" w:bidi="ar-SA"/>
              </w:rPr>
              <w:t>Расчётная температура наружного воздуха на вентиляцию</w:t>
            </w:r>
          </w:p>
        </w:tc>
        <w:tc>
          <w:tcPr>
            <w:tcW w:w="2393" w:type="dxa"/>
            <w:shd w:val="clear" w:color="auto" w:fill="auto"/>
            <w:vAlign w:val="center"/>
          </w:tcPr>
          <w:p w:rsidR="00DC7372" w:rsidRPr="00DC7372" w:rsidRDefault="00DC7372" w:rsidP="00DC7372">
            <w:pPr>
              <w:jc w:val="center"/>
              <w:rPr>
                <w:rFonts w:ascii="Calibri" w:eastAsia="Times New Roman" w:hAnsi="Calibri"/>
                <w:bCs/>
                <w:sz w:val="25"/>
                <w:szCs w:val="25"/>
                <w:lang w:val="ru-RU" w:eastAsia="ru-RU" w:bidi="ar-SA"/>
              </w:rPr>
            </w:pPr>
            <w:r w:rsidRPr="00DC7372">
              <w:rPr>
                <w:rFonts w:ascii="Calibri" w:eastAsia="Times New Roman" w:hAnsi="Calibri"/>
                <w:bCs/>
                <w:sz w:val="25"/>
                <w:szCs w:val="25"/>
                <w:lang w:val="ru-RU" w:eastAsia="ru-RU" w:bidi="ar-SA"/>
              </w:rPr>
              <w:t>°С</w:t>
            </w:r>
          </w:p>
        </w:tc>
        <w:tc>
          <w:tcPr>
            <w:tcW w:w="2393" w:type="dxa"/>
            <w:shd w:val="clear" w:color="auto" w:fill="auto"/>
            <w:vAlign w:val="center"/>
          </w:tcPr>
          <w:p w:rsidR="00DC7372" w:rsidRPr="00DC7372" w:rsidRDefault="00DC7372" w:rsidP="00DC7372">
            <w:pPr>
              <w:jc w:val="center"/>
              <w:rPr>
                <w:rFonts w:ascii="Calibri" w:eastAsia="Times New Roman" w:hAnsi="Calibri"/>
                <w:bCs/>
                <w:sz w:val="25"/>
                <w:szCs w:val="25"/>
                <w:lang w:val="ru-RU" w:eastAsia="ru-RU" w:bidi="ar-SA"/>
              </w:rPr>
            </w:pPr>
            <w:r w:rsidRPr="00DC7372">
              <w:rPr>
                <w:rFonts w:ascii="Calibri" w:eastAsia="Times New Roman" w:hAnsi="Calibri"/>
                <w:bCs/>
                <w:sz w:val="25"/>
                <w:szCs w:val="25"/>
                <w:lang w:val="ru-RU" w:eastAsia="ru-RU" w:bidi="ar-SA"/>
              </w:rPr>
              <w:t>-32</w:t>
            </w:r>
          </w:p>
        </w:tc>
      </w:tr>
      <w:tr w:rsidR="00DC7372" w:rsidRPr="00DC7372" w:rsidTr="004D4FF0">
        <w:tc>
          <w:tcPr>
            <w:tcW w:w="534" w:type="dxa"/>
            <w:shd w:val="clear" w:color="auto" w:fill="auto"/>
          </w:tcPr>
          <w:p w:rsidR="00DC7372" w:rsidRPr="00DC7372" w:rsidRDefault="00DC7372" w:rsidP="00DC7372">
            <w:pPr>
              <w:jc w:val="center"/>
              <w:rPr>
                <w:rFonts w:ascii="Calibri" w:eastAsia="Times New Roman" w:hAnsi="Calibri"/>
                <w:bCs/>
                <w:sz w:val="25"/>
                <w:szCs w:val="25"/>
                <w:lang w:val="ru-RU" w:eastAsia="ru-RU" w:bidi="ar-SA"/>
              </w:rPr>
            </w:pPr>
            <w:r w:rsidRPr="00DC7372">
              <w:rPr>
                <w:rFonts w:ascii="Calibri" w:eastAsia="Times New Roman" w:hAnsi="Calibri"/>
                <w:bCs/>
                <w:sz w:val="25"/>
                <w:szCs w:val="25"/>
                <w:lang w:val="ru-RU" w:eastAsia="ru-RU" w:bidi="ar-SA"/>
              </w:rPr>
              <w:t>4</w:t>
            </w:r>
          </w:p>
        </w:tc>
        <w:tc>
          <w:tcPr>
            <w:tcW w:w="4251" w:type="dxa"/>
            <w:shd w:val="clear" w:color="auto" w:fill="auto"/>
          </w:tcPr>
          <w:p w:rsidR="00DC7372" w:rsidRPr="00DC7372" w:rsidRDefault="00DC7372" w:rsidP="00DC7372">
            <w:pPr>
              <w:rPr>
                <w:rFonts w:ascii="Calibri" w:eastAsia="Times New Roman" w:hAnsi="Calibri"/>
                <w:bCs/>
                <w:sz w:val="25"/>
                <w:szCs w:val="25"/>
                <w:lang w:val="ru-RU" w:eastAsia="ru-RU" w:bidi="ar-SA"/>
              </w:rPr>
            </w:pPr>
            <w:r w:rsidRPr="00DC7372">
              <w:rPr>
                <w:rFonts w:ascii="Calibri" w:eastAsia="Times New Roman" w:hAnsi="Calibri"/>
                <w:bCs/>
                <w:sz w:val="25"/>
                <w:szCs w:val="25"/>
                <w:lang w:val="ru-RU" w:eastAsia="ru-RU" w:bidi="ar-SA"/>
              </w:rPr>
              <w:t>Средняя температура на отопительный период</w:t>
            </w:r>
          </w:p>
        </w:tc>
        <w:tc>
          <w:tcPr>
            <w:tcW w:w="2393" w:type="dxa"/>
            <w:shd w:val="clear" w:color="auto" w:fill="auto"/>
            <w:vAlign w:val="center"/>
          </w:tcPr>
          <w:p w:rsidR="00DC7372" w:rsidRPr="00DC7372" w:rsidRDefault="00DC7372" w:rsidP="00DC7372">
            <w:pPr>
              <w:jc w:val="center"/>
              <w:rPr>
                <w:rFonts w:ascii="Calibri" w:eastAsia="Times New Roman" w:hAnsi="Calibri"/>
                <w:bCs/>
                <w:sz w:val="25"/>
                <w:szCs w:val="25"/>
                <w:lang w:val="ru-RU" w:eastAsia="ru-RU" w:bidi="ar-SA"/>
              </w:rPr>
            </w:pPr>
            <w:r w:rsidRPr="00DC7372">
              <w:rPr>
                <w:rFonts w:ascii="Calibri" w:eastAsia="Times New Roman" w:hAnsi="Calibri"/>
                <w:bCs/>
                <w:sz w:val="25"/>
                <w:szCs w:val="25"/>
                <w:lang w:val="ru-RU" w:eastAsia="ru-RU" w:bidi="ar-SA"/>
              </w:rPr>
              <w:t>°С</w:t>
            </w:r>
          </w:p>
        </w:tc>
        <w:tc>
          <w:tcPr>
            <w:tcW w:w="2393" w:type="dxa"/>
            <w:shd w:val="clear" w:color="auto" w:fill="auto"/>
            <w:vAlign w:val="center"/>
          </w:tcPr>
          <w:p w:rsidR="00DC7372" w:rsidRPr="00DC7372" w:rsidRDefault="00DC7372" w:rsidP="00DC7372">
            <w:pPr>
              <w:jc w:val="center"/>
              <w:rPr>
                <w:rFonts w:ascii="Calibri" w:eastAsia="Times New Roman" w:hAnsi="Calibri"/>
                <w:bCs/>
                <w:sz w:val="25"/>
                <w:szCs w:val="25"/>
                <w:lang w:val="ru-RU" w:eastAsia="ru-RU" w:bidi="ar-SA"/>
              </w:rPr>
            </w:pPr>
            <w:r w:rsidRPr="00DC7372">
              <w:rPr>
                <w:rFonts w:ascii="Calibri" w:eastAsia="Times New Roman" w:hAnsi="Calibri"/>
                <w:bCs/>
                <w:sz w:val="25"/>
                <w:szCs w:val="25"/>
                <w:lang w:val="ru-RU" w:eastAsia="ru-RU" w:bidi="ar-SA"/>
              </w:rPr>
              <w:t>-11,4</w:t>
            </w:r>
          </w:p>
        </w:tc>
      </w:tr>
      <w:tr w:rsidR="00DC7372" w:rsidRPr="00DC7372" w:rsidTr="004D4FF0">
        <w:tc>
          <w:tcPr>
            <w:tcW w:w="534" w:type="dxa"/>
            <w:shd w:val="clear" w:color="auto" w:fill="auto"/>
          </w:tcPr>
          <w:p w:rsidR="00DC7372" w:rsidRPr="00DC7372" w:rsidRDefault="00DC7372" w:rsidP="00DC7372">
            <w:pPr>
              <w:jc w:val="center"/>
              <w:rPr>
                <w:rFonts w:ascii="Calibri" w:eastAsia="Times New Roman" w:hAnsi="Calibri"/>
                <w:bCs/>
                <w:sz w:val="25"/>
                <w:szCs w:val="25"/>
                <w:lang w:val="ru-RU" w:eastAsia="ru-RU" w:bidi="ar-SA"/>
              </w:rPr>
            </w:pPr>
            <w:r w:rsidRPr="00DC7372">
              <w:rPr>
                <w:rFonts w:ascii="Calibri" w:eastAsia="Times New Roman" w:hAnsi="Calibri"/>
                <w:bCs/>
                <w:sz w:val="25"/>
                <w:szCs w:val="25"/>
                <w:lang w:val="ru-RU" w:eastAsia="ru-RU" w:bidi="ar-SA"/>
              </w:rPr>
              <w:t>5</w:t>
            </w:r>
          </w:p>
        </w:tc>
        <w:tc>
          <w:tcPr>
            <w:tcW w:w="4251" w:type="dxa"/>
            <w:shd w:val="clear" w:color="auto" w:fill="auto"/>
          </w:tcPr>
          <w:p w:rsidR="00DC7372" w:rsidRPr="00DC7372" w:rsidRDefault="00DC7372" w:rsidP="00DC7372">
            <w:pPr>
              <w:rPr>
                <w:rFonts w:ascii="Calibri" w:eastAsia="Times New Roman" w:hAnsi="Calibri"/>
                <w:bCs/>
                <w:sz w:val="25"/>
                <w:szCs w:val="25"/>
                <w:lang w:val="ru-RU" w:eastAsia="ru-RU" w:bidi="ar-SA"/>
              </w:rPr>
            </w:pPr>
            <w:r w:rsidRPr="00DC7372">
              <w:rPr>
                <w:rFonts w:ascii="Calibri" w:eastAsia="Times New Roman" w:hAnsi="Calibri"/>
                <w:bCs/>
                <w:sz w:val="25"/>
                <w:szCs w:val="25"/>
                <w:lang w:val="ru-RU" w:eastAsia="ru-RU" w:bidi="ar-SA"/>
              </w:rPr>
              <w:t>Средняя скорость ветра в течени</w:t>
            </w:r>
            <w:proofErr w:type="gramStart"/>
            <w:r w:rsidRPr="00DC7372">
              <w:rPr>
                <w:rFonts w:ascii="Calibri" w:eastAsia="Times New Roman" w:hAnsi="Calibri"/>
                <w:bCs/>
                <w:sz w:val="25"/>
                <w:szCs w:val="25"/>
                <w:lang w:val="ru-RU" w:eastAsia="ru-RU" w:bidi="ar-SA"/>
              </w:rPr>
              <w:t>и</w:t>
            </w:r>
            <w:proofErr w:type="gramEnd"/>
            <w:r w:rsidRPr="00DC7372">
              <w:rPr>
                <w:rFonts w:ascii="Calibri" w:eastAsia="Times New Roman" w:hAnsi="Calibri"/>
                <w:bCs/>
                <w:sz w:val="25"/>
                <w:szCs w:val="25"/>
                <w:lang w:val="ru-RU" w:eastAsia="ru-RU" w:bidi="ar-SA"/>
              </w:rPr>
              <w:t xml:space="preserve"> отопительного периода</w:t>
            </w:r>
          </w:p>
        </w:tc>
        <w:tc>
          <w:tcPr>
            <w:tcW w:w="2393" w:type="dxa"/>
            <w:shd w:val="clear" w:color="auto" w:fill="auto"/>
            <w:vAlign w:val="center"/>
          </w:tcPr>
          <w:p w:rsidR="00DC7372" w:rsidRPr="00DC7372" w:rsidRDefault="00DC7372" w:rsidP="00DC7372">
            <w:pPr>
              <w:jc w:val="center"/>
              <w:rPr>
                <w:rFonts w:ascii="Calibri" w:eastAsia="Times New Roman" w:hAnsi="Calibri"/>
                <w:bCs/>
                <w:sz w:val="25"/>
                <w:szCs w:val="25"/>
                <w:lang w:val="ru-RU" w:eastAsia="ru-RU" w:bidi="ar-SA"/>
              </w:rPr>
            </w:pPr>
            <w:proofErr w:type="gramStart"/>
            <w:r w:rsidRPr="00DC7372">
              <w:rPr>
                <w:rFonts w:ascii="Calibri" w:eastAsia="Times New Roman" w:hAnsi="Calibri"/>
                <w:bCs/>
                <w:sz w:val="25"/>
                <w:szCs w:val="25"/>
                <w:lang w:val="ru-RU" w:eastAsia="ru-RU" w:bidi="ar-SA"/>
              </w:rPr>
              <w:t>м</w:t>
            </w:r>
            <w:proofErr w:type="gramEnd"/>
            <w:r w:rsidRPr="00DC7372">
              <w:rPr>
                <w:rFonts w:ascii="Calibri" w:eastAsia="Times New Roman" w:hAnsi="Calibri"/>
                <w:bCs/>
                <w:sz w:val="25"/>
                <w:szCs w:val="25"/>
                <w:lang w:val="ru-RU" w:eastAsia="ru-RU" w:bidi="ar-SA"/>
              </w:rPr>
              <w:t>/с</w:t>
            </w:r>
          </w:p>
        </w:tc>
        <w:tc>
          <w:tcPr>
            <w:tcW w:w="2393" w:type="dxa"/>
            <w:shd w:val="clear" w:color="auto" w:fill="auto"/>
            <w:vAlign w:val="center"/>
          </w:tcPr>
          <w:p w:rsidR="00DC7372" w:rsidRPr="00DC7372" w:rsidRDefault="00DC7372" w:rsidP="00DC7372">
            <w:pPr>
              <w:jc w:val="center"/>
              <w:rPr>
                <w:rFonts w:ascii="Calibri" w:eastAsia="Times New Roman" w:hAnsi="Calibri"/>
                <w:bCs/>
                <w:sz w:val="25"/>
                <w:szCs w:val="25"/>
                <w:lang w:val="ru-RU" w:eastAsia="ru-RU" w:bidi="ar-SA"/>
              </w:rPr>
            </w:pPr>
            <w:r w:rsidRPr="00DC7372">
              <w:rPr>
                <w:rFonts w:ascii="Calibri" w:eastAsia="Times New Roman" w:hAnsi="Calibri"/>
                <w:bCs/>
                <w:sz w:val="25"/>
                <w:szCs w:val="25"/>
                <w:lang w:val="ru-RU" w:eastAsia="ru-RU" w:bidi="ar-SA"/>
              </w:rPr>
              <w:t>2,9</w:t>
            </w:r>
          </w:p>
        </w:tc>
      </w:tr>
      <w:tr w:rsidR="00DC7372" w:rsidRPr="00DC7372" w:rsidTr="004D4FF0">
        <w:tc>
          <w:tcPr>
            <w:tcW w:w="534" w:type="dxa"/>
            <w:shd w:val="clear" w:color="auto" w:fill="auto"/>
          </w:tcPr>
          <w:p w:rsidR="00DC7372" w:rsidRPr="00DC7372" w:rsidRDefault="00DC7372" w:rsidP="00DC7372">
            <w:pPr>
              <w:jc w:val="center"/>
              <w:rPr>
                <w:rFonts w:ascii="Calibri" w:eastAsia="Times New Roman" w:hAnsi="Calibri"/>
                <w:bCs/>
                <w:sz w:val="25"/>
                <w:szCs w:val="25"/>
                <w:lang w:val="ru-RU" w:eastAsia="ru-RU" w:bidi="ar-SA"/>
              </w:rPr>
            </w:pPr>
            <w:r w:rsidRPr="00DC7372">
              <w:rPr>
                <w:rFonts w:ascii="Calibri" w:eastAsia="Times New Roman" w:hAnsi="Calibri"/>
                <w:bCs/>
                <w:sz w:val="25"/>
                <w:szCs w:val="25"/>
                <w:lang w:val="ru-RU" w:eastAsia="ru-RU" w:bidi="ar-SA"/>
              </w:rPr>
              <w:t>6</w:t>
            </w:r>
          </w:p>
        </w:tc>
        <w:tc>
          <w:tcPr>
            <w:tcW w:w="4251" w:type="dxa"/>
            <w:shd w:val="clear" w:color="auto" w:fill="auto"/>
          </w:tcPr>
          <w:p w:rsidR="00DC7372" w:rsidRPr="00DC7372" w:rsidRDefault="00DC7372" w:rsidP="00DC7372">
            <w:pPr>
              <w:rPr>
                <w:rFonts w:ascii="Calibri" w:eastAsia="Times New Roman" w:hAnsi="Calibri"/>
                <w:bCs/>
                <w:sz w:val="25"/>
                <w:szCs w:val="25"/>
                <w:lang w:val="ru-RU" w:eastAsia="ru-RU" w:bidi="ar-SA"/>
              </w:rPr>
            </w:pPr>
            <w:r w:rsidRPr="00DC7372">
              <w:rPr>
                <w:rFonts w:ascii="Calibri" w:eastAsia="Times New Roman" w:hAnsi="Calibri"/>
                <w:bCs/>
                <w:sz w:val="25"/>
                <w:szCs w:val="25"/>
                <w:lang w:val="ru-RU" w:eastAsia="ru-RU" w:bidi="ar-SA"/>
              </w:rPr>
              <w:t>Продолжительность отопительного периода</w:t>
            </w:r>
          </w:p>
        </w:tc>
        <w:tc>
          <w:tcPr>
            <w:tcW w:w="2393" w:type="dxa"/>
            <w:shd w:val="clear" w:color="auto" w:fill="auto"/>
            <w:vAlign w:val="center"/>
          </w:tcPr>
          <w:p w:rsidR="00DC7372" w:rsidRPr="00DC7372" w:rsidRDefault="00DC7372" w:rsidP="00DC7372">
            <w:pPr>
              <w:jc w:val="center"/>
              <w:rPr>
                <w:rFonts w:ascii="Calibri" w:eastAsia="Times New Roman" w:hAnsi="Calibri"/>
                <w:bCs/>
                <w:sz w:val="25"/>
                <w:szCs w:val="25"/>
                <w:lang w:val="ru-RU" w:eastAsia="ru-RU" w:bidi="ar-SA"/>
              </w:rPr>
            </w:pPr>
            <w:proofErr w:type="spellStart"/>
            <w:r w:rsidRPr="00DC7372">
              <w:rPr>
                <w:rFonts w:ascii="Calibri" w:eastAsia="Times New Roman" w:hAnsi="Calibri"/>
                <w:bCs/>
                <w:sz w:val="25"/>
                <w:szCs w:val="25"/>
                <w:lang w:val="ru-RU" w:eastAsia="ru-RU" w:bidi="ar-SA"/>
              </w:rPr>
              <w:t>Сут</w:t>
            </w:r>
            <w:proofErr w:type="spellEnd"/>
            <w:r w:rsidRPr="00DC7372">
              <w:rPr>
                <w:rFonts w:ascii="Calibri" w:eastAsia="Times New Roman" w:hAnsi="Calibri"/>
                <w:bCs/>
                <w:sz w:val="25"/>
                <w:szCs w:val="25"/>
                <w:lang w:val="ru-RU" w:eastAsia="ru-RU" w:bidi="ar-SA"/>
              </w:rPr>
              <w:t>.</w:t>
            </w:r>
          </w:p>
        </w:tc>
        <w:tc>
          <w:tcPr>
            <w:tcW w:w="2393" w:type="dxa"/>
            <w:shd w:val="clear" w:color="auto" w:fill="auto"/>
            <w:vAlign w:val="center"/>
          </w:tcPr>
          <w:p w:rsidR="00DC7372" w:rsidRPr="00DC7372" w:rsidRDefault="00DC7372" w:rsidP="00DC7372">
            <w:pPr>
              <w:jc w:val="center"/>
              <w:rPr>
                <w:rFonts w:ascii="Calibri" w:eastAsia="Times New Roman" w:hAnsi="Calibri"/>
                <w:bCs/>
                <w:sz w:val="25"/>
                <w:szCs w:val="25"/>
                <w:lang w:val="ru-RU" w:eastAsia="ru-RU" w:bidi="ar-SA"/>
              </w:rPr>
            </w:pPr>
            <w:r w:rsidRPr="00DC7372">
              <w:rPr>
                <w:rFonts w:ascii="Calibri" w:eastAsia="Times New Roman" w:hAnsi="Calibri"/>
                <w:bCs/>
                <w:sz w:val="25"/>
                <w:szCs w:val="25"/>
                <w:lang w:val="ru-RU" w:eastAsia="ru-RU" w:bidi="ar-SA"/>
              </w:rPr>
              <w:t>254</w:t>
            </w:r>
          </w:p>
        </w:tc>
      </w:tr>
    </w:tbl>
    <w:p w:rsidR="00DC7372" w:rsidRPr="00DC7372" w:rsidRDefault="00DC7372" w:rsidP="00DC7372">
      <w:pPr>
        <w:rPr>
          <w:rFonts w:ascii="Times New Roman" w:eastAsia="Times New Roman" w:hAnsi="Times New Roman"/>
          <w:b/>
          <w:bCs/>
          <w:sz w:val="25"/>
          <w:szCs w:val="25"/>
          <w:lang w:val="ru-RU" w:eastAsia="ru-RU" w:bidi="ar-SA"/>
        </w:rPr>
      </w:pPr>
    </w:p>
    <w:p w:rsidR="00DC7372" w:rsidRPr="00DC7372" w:rsidRDefault="00DC7372" w:rsidP="00DC7372">
      <w:pPr>
        <w:jc w:val="center"/>
        <w:rPr>
          <w:rFonts w:ascii="Times New Roman" w:eastAsia="Times New Roman" w:hAnsi="Times New Roman"/>
          <w:b/>
          <w:bCs/>
          <w:sz w:val="25"/>
          <w:szCs w:val="25"/>
          <w:lang w:val="ru-RU" w:eastAsia="ru-RU" w:bidi="ar-SA"/>
        </w:rPr>
      </w:pPr>
      <w:r w:rsidRPr="00DC7372">
        <w:rPr>
          <w:rFonts w:ascii="Times New Roman" w:eastAsia="Times New Roman" w:hAnsi="Times New Roman"/>
          <w:b/>
          <w:bCs/>
          <w:sz w:val="25"/>
          <w:szCs w:val="25"/>
          <w:lang w:val="ru-RU" w:eastAsia="ru-RU" w:bidi="ar-SA"/>
        </w:rPr>
        <w:t>Раздел 3. Территория, административно-территориальное деление МО</w:t>
      </w:r>
    </w:p>
    <w:p w:rsidR="00DC7372" w:rsidRPr="00DC7372" w:rsidRDefault="00DC7372" w:rsidP="00DC7372">
      <w:pPr>
        <w:jc w:val="center"/>
        <w:rPr>
          <w:rFonts w:ascii="Times New Roman" w:eastAsia="Times New Roman" w:hAnsi="Times New Roman"/>
          <w:lang w:val="ru-RU" w:eastAsia="ru-RU" w:bidi="ar-SA"/>
        </w:rPr>
      </w:pPr>
      <w:proofErr w:type="spellStart"/>
      <w:r w:rsidRPr="00DC7372">
        <w:rPr>
          <w:rFonts w:ascii="Times New Roman" w:eastAsia="Times New Roman" w:hAnsi="Times New Roman"/>
          <w:b/>
          <w:bCs/>
          <w:sz w:val="25"/>
          <w:szCs w:val="25"/>
          <w:lang w:val="ru-RU" w:eastAsia="ru-RU" w:bidi="ar-SA"/>
        </w:rPr>
        <w:t>Подымахинское</w:t>
      </w:r>
      <w:proofErr w:type="spellEnd"/>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92"/>
        <w:gridCol w:w="2393"/>
        <w:gridCol w:w="2393"/>
        <w:gridCol w:w="2393"/>
      </w:tblGrid>
      <w:tr w:rsidR="00DC7372" w:rsidRPr="00DC7372" w:rsidTr="004D4FF0">
        <w:tc>
          <w:tcPr>
            <w:tcW w:w="2392" w:type="dxa"/>
            <w:shd w:val="clear" w:color="auto" w:fill="auto"/>
          </w:tcPr>
          <w:p w:rsidR="00DC7372" w:rsidRPr="00DC7372" w:rsidRDefault="00DC7372" w:rsidP="00DC7372">
            <w:pPr>
              <w:spacing w:before="60"/>
              <w:jc w:val="center"/>
              <w:rPr>
                <w:rFonts w:ascii="Calibri" w:eastAsia="Times New Roman" w:hAnsi="Calibri"/>
                <w:sz w:val="22"/>
                <w:szCs w:val="22"/>
                <w:lang w:val="ru-RU" w:eastAsia="ru-RU" w:bidi="ar-SA"/>
              </w:rPr>
            </w:pPr>
            <w:r w:rsidRPr="00DC7372">
              <w:rPr>
                <w:rFonts w:ascii="Calibri" w:eastAsia="Times New Roman" w:hAnsi="Calibri"/>
                <w:sz w:val="22"/>
                <w:szCs w:val="22"/>
                <w:lang w:val="ru-RU" w:eastAsia="ru-RU" w:bidi="ar-SA"/>
              </w:rPr>
              <w:t>Муниципальные образования</w:t>
            </w:r>
          </w:p>
        </w:tc>
        <w:tc>
          <w:tcPr>
            <w:tcW w:w="2393" w:type="dxa"/>
            <w:shd w:val="clear" w:color="auto" w:fill="auto"/>
          </w:tcPr>
          <w:p w:rsidR="00DC7372" w:rsidRPr="00DC7372" w:rsidRDefault="00DC7372" w:rsidP="00DC7372">
            <w:pPr>
              <w:spacing w:before="60"/>
              <w:jc w:val="center"/>
              <w:rPr>
                <w:rFonts w:ascii="Calibri" w:eastAsia="Times New Roman" w:hAnsi="Calibri"/>
                <w:sz w:val="22"/>
                <w:szCs w:val="22"/>
                <w:lang w:val="ru-RU" w:eastAsia="ru-RU" w:bidi="ar-SA"/>
              </w:rPr>
            </w:pPr>
            <w:r w:rsidRPr="00DC7372">
              <w:rPr>
                <w:rFonts w:ascii="Calibri" w:eastAsia="Times New Roman" w:hAnsi="Calibri"/>
                <w:sz w:val="22"/>
                <w:szCs w:val="22"/>
                <w:lang w:val="ru-RU" w:eastAsia="ru-RU" w:bidi="ar-SA"/>
              </w:rPr>
              <w:t xml:space="preserve">Площадь территории, </w:t>
            </w:r>
          </w:p>
          <w:p w:rsidR="00DC7372" w:rsidRPr="00DC7372" w:rsidRDefault="00DC7372" w:rsidP="00DC7372">
            <w:pPr>
              <w:spacing w:before="60"/>
              <w:jc w:val="center"/>
              <w:rPr>
                <w:rFonts w:ascii="Calibri" w:eastAsia="Times New Roman" w:hAnsi="Calibri"/>
                <w:sz w:val="22"/>
                <w:szCs w:val="22"/>
                <w:lang w:val="ru-RU" w:eastAsia="ru-RU" w:bidi="ar-SA"/>
              </w:rPr>
            </w:pPr>
            <w:r w:rsidRPr="00DC7372">
              <w:rPr>
                <w:rFonts w:ascii="Calibri" w:eastAsia="Times New Roman" w:hAnsi="Calibri"/>
                <w:sz w:val="22"/>
                <w:szCs w:val="22"/>
                <w:lang w:val="ru-RU" w:eastAsia="ru-RU" w:bidi="ar-SA"/>
              </w:rPr>
              <w:t>га</w:t>
            </w:r>
          </w:p>
        </w:tc>
        <w:tc>
          <w:tcPr>
            <w:tcW w:w="2393" w:type="dxa"/>
            <w:shd w:val="clear" w:color="auto" w:fill="auto"/>
          </w:tcPr>
          <w:p w:rsidR="00DC7372" w:rsidRPr="00DC7372" w:rsidRDefault="00DC7372" w:rsidP="00DC7372">
            <w:pPr>
              <w:spacing w:before="60"/>
              <w:jc w:val="center"/>
              <w:rPr>
                <w:rFonts w:ascii="Calibri" w:eastAsia="Times New Roman" w:hAnsi="Calibri"/>
                <w:sz w:val="22"/>
                <w:szCs w:val="22"/>
                <w:lang w:val="ru-RU" w:eastAsia="ru-RU" w:bidi="ar-SA"/>
              </w:rPr>
            </w:pPr>
            <w:r w:rsidRPr="00DC7372">
              <w:rPr>
                <w:rFonts w:ascii="Calibri" w:eastAsia="Times New Roman" w:hAnsi="Calibri"/>
                <w:sz w:val="22"/>
                <w:szCs w:val="22"/>
                <w:lang w:val="ru-RU" w:eastAsia="ru-RU" w:bidi="ar-SA"/>
              </w:rPr>
              <w:t xml:space="preserve">Численность населения, </w:t>
            </w:r>
          </w:p>
          <w:p w:rsidR="00DC7372" w:rsidRPr="00DC7372" w:rsidRDefault="00DC7372" w:rsidP="00DC7372">
            <w:pPr>
              <w:spacing w:before="60"/>
              <w:jc w:val="center"/>
              <w:rPr>
                <w:rFonts w:ascii="Calibri" w:eastAsia="Times New Roman" w:hAnsi="Calibri"/>
                <w:sz w:val="22"/>
                <w:szCs w:val="22"/>
                <w:lang w:val="ru-RU" w:eastAsia="ru-RU" w:bidi="ar-SA"/>
              </w:rPr>
            </w:pPr>
            <w:r w:rsidRPr="00DC7372">
              <w:rPr>
                <w:rFonts w:ascii="Calibri" w:eastAsia="Times New Roman" w:hAnsi="Calibri"/>
                <w:sz w:val="22"/>
                <w:szCs w:val="22"/>
                <w:lang w:val="ru-RU" w:eastAsia="ru-RU" w:bidi="ar-SA"/>
              </w:rPr>
              <w:t>человек</w:t>
            </w:r>
          </w:p>
        </w:tc>
        <w:tc>
          <w:tcPr>
            <w:tcW w:w="2393" w:type="dxa"/>
            <w:shd w:val="clear" w:color="auto" w:fill="auto"/>
          </w:tcPr>
          <w:p w:rsidR="00DC7372" w:rsidRPr="00DC7372" w:rsidRDefault="00DC7372" w:rsidP="00DC7372">
            <w:pPr>
              <w:spacing w:before="60"/>
              <w:jc w:val="center"/>
              <w:rPr>
                <w:rFonts w:ascii="Calibri" w:eastAsia="Times New Roman" w:hAnsi="Calibri"/>
                <w:sz w:val="22"/>
                <w:szCs w:val="22"/>
                <w:vertAlign w:val="superscript"/>
                <w:lang w:val="ru-RU" w:eastAsia="ru-RU" w:bidi="ar-SA"/>
              </w:rPr>
            </w:pPr>
            <w:r w:rsidRPr="00DC7372">
              <w:rPr>
                <w:rFonts w:ascii="Calibri" w:eastAsia="Times New Roman" w:hAnsi="Calibri"/>
                <w:sz w:val="22"/>
                <w:szCs w:val="22"/>
                <w:lang w:val="ru-RU" w:eastAsia="ru-RU" w:bidi="ar-SA"/>
              </w:rPr>
              <w:t>Плотность населения, человек на км</w:t>
            </w:r>
            <w:proofErr w:type="gramStart"/>
            <w:r w:rsidRPr="00DC7372">
              <w:rPr>
                <w:rFonts w:ascii="Calibri" w:eastAsia="Times New Roman" w:hAnsi="Calibri"/>
                <w:sz w:val="22"/>
                <w:szCs w:val="22"/>
                <w:vertAlign w:val="superscript"/>
                <w:lang w:val="ru-RU" w:eastAsia="ru-RU" w:bidi="ar-SA"/>
              </w:rPr>
              <w:t>2</w:t>
            </w:r>
            <w:proofErr w:type="gramEnd"/>
          </w:p>
        </w:tc>
      </w:tr>
      <w:tr w:rsidR="00DC7372" w:rsidRPr="00DC7372" w:rsidTr="004D4FF0">
        <w:tc>
          <w:tcPr>
            <w:tcW w:w="2392" w:type="dxa"/>
            <w:shd w:val="clear" w:color="auto" w:fill="auto"/>
          </w:tcPr>
          <w:p w:rsidR="00DC7372" w:rsidRPr="00DC7372" w:rsidRDefault="00DC7372" w:rsidP="00DC7372">
            <w:pPr>
              <w:spacing w:before="60"/>
              <w:jc w:val="center"/>
              <w:rPr>
                <w:rFonts w:ascii="Calibri" w:eastAsia="Times New Roman" w:hAnsi="Calibri"/>
                <w:sz w:val="22"/>
                <w:szCs w:val="22"/>
                <w:lang w:val="ru-RU" w:eastAsia="ru-RU" w:bidi="ar-SA"/>
              </w:rPr>
            </w:pPr>
            <w:proofErr w:type="spellStart"/>
            <w:r w:rsidRPr="00DC7372">
              <w:rPr>
                <w:rFonts w:ascii="Calibri" w:eastAsia="Times New Roman" w:hAnsi="Calibri"/>
                <w:sz w:val="22"/>
                <w:szCs w:val="22"/>
                <w:lang w:val="ru-RU" w:eastAsia="ru-RU" w:bidi="ar-SA"/>
              </w:rPr>
              <w:t>Подымахинское</w:t>
            </w:r>
            <w:proofErr w:type="spellEnd"/>
            <w:r w:rsidRPr="00DC7372">
              <w:rPr>
                <w:rFonts w:ascii="Calibri" w:eastAsia="Times New Roman" w:hAnsi="Calibri"/>
                <w:sz w:val="22"/>
                <w:szCs w:val="22"/>
                <w:lang w:val="ru-RU" w:eastAsia="ru-RU" w:bidi="ar-SA"/>
              </w:rPr>
              <w:t xml:space="preserve"> сельское поселение</w:t>
            </w:r>
          </w:p>
        </w:tc>
        <w:tc>
          <w:tcPr>
            <w:tcW w:w="2393" w:type="dxa"/>
            <w:shd w:val="clear" w:color="auto" w:fill="auto"/>
          </w:tcPr>
          <w:p w:rsidR="00DC7372" w:rsidRPr="00DC7372" w:rsidRDefault="00DC7372" w:rsidP="00DC7372">
            <w:pPr>
              <w:spacing w:before="60"/>
              <w:jc w:val="center"/>
              <w:rPr>
                <w:rFonts w:ascii="Calibri" w:eastAsia="Times New Roman" w:hAnsi="Calibri"/>
                <w:sz w:val="22"/>
                <w:szCs w:val="22"/>
                <w:lang w:val="ru-RU" w:eastAsia="ru-RU" w:bidi="ar-SA"/>
              </w:rPr>
            </w:pPr>
            <w:r w:rsidRPr="00DC7372">
              <w:rPr>
                <w:rFonts w:ascii="Calibri" w:eastAsia="Times New Roman" w:hAnsi="Calibri"/>
                <w:sz w:val="22"/>
                <w:szCs w:val="22"/>
                <w:lang w:val="ru-RU" w:eastAsia="ru-RU" w:bidi="ar-SA"/>
              </w:rPr>
              <w:t>2986,61</w:t>
            </w:r>
          </w:p>
        </w:tc>
        <w:tc>
          <w:tcPr>
            <w:tcW w:w="2393" w:type="dxa"/>
            <w:shd w:val="clear" w:color="auto" w:fill="auto"/>
          </w:tcPr>
          <w:p w:rsidR="00DC7372" w:rsidRPr="00DC7372" w:rsidRDefault="00DC7372" w:rsidP="00DC7372">
            <w:pPr>
              <w:spacing w:before="60"/>
              <w:jc w:val="center"/>
              <w:rPr>
                <w:rFonts w:ascii="Calibri" w:eastAsia="Times New Roman" w:hAnsi="Calibri"/>
                <w:sz w:val="22"/>
                <w:szCs w:val="22"/>
                <w:lang w:val="ru-RU" w:eastAsia="ru-RU" w:bidi="ar-SA"/>
              </w:rPr>
            </w:pPr>
            <w:r w:rsidRPr="00DC7372">
              <w:rPr>
                <w:rFonts w:ascii="Calibri" w:eastAsia="Times New Roman" w:hAnsi="Calibri"/>
                <w:sz w:val="22"/>
                <w:szCs w:val="22"/>
                <w:lang w:val="ru-RU" w:eastAsia="ru-RU" w:bidi="ar-SA"/>
              </w:rPr>
              <w:t>729</w:t>
            </w:r>
          </w:p>
        </w:tc>
        <w:tc>
          <w:tcPr>
            <w:tcW w:w="2393" w:type="dxa"/>
            <w:shd w:val="clear" w:color="auto" w:fill="auto"/>
          </w:tcPr>
          <w:p w:rsidR="00DC7372" w:rsidRPr="00DC7372" w:rsidRDefault="00DC7372" w:rsidP="00DC7372">
            <w:pPr>
              <w:spacing w:before="60"/>
              <w:jc w:val="center"/>
              <w:rPr>
                <w:rFonts w:ascii="Calibri" w:eastAsia="Times New Roman" w:hAnsi="Calibri"/>
                <w:sz w:val="22"/>
                <w:szCs w:val="22"/>
                <w:lang w:val="ru-RU" w:eastAsia="ru-RU" w:bidi="ar-SA"/>
              </w:rPr>
            </w:pPr>
            <w:r w:rsidRPr="00DC7372">
              <w:rPr>
                <w:rFonts w:ascii="Calibri" w:eastAsia="Times New Roman" w:hAnsi="Calibri"/>
                <w:sz w:val="22"/>
                <w:szCs w:val="22"/>
                <w:lang w:val="ru-RU" w:eastAsia="ru-RU" w:bidi="ar-SA"/>
              </w:rPr>
              <w:t>40,9</w:t>
            </w:r>
          </w:p>
        </w:tc>
      </w:tr>
    </w:tbl>
    <w:p w:rsidR="00DC7372" w:rsidRPr="00DC7372" w:rsidRDefault="00DC7372" w:rsidP="00DC7372">
      <w:pPr>
        <w:spacing w:before="60"/>
        <w:rPr>
          <w:rFonts w:ascii="Times New Roman" w:eastAsia="Times New Roman" w:hAnsi="Times New Roman"/>
          <w:lang w:val="ru-RU" w:eastAsia="ru-RU" w:bidi="ar-SA"/>
        </w:rPr>
      </w:pPr>
    </w:p>
    <w:p w:rsidR="00DC7372" w:rsidRPr="00DC7372" w:rsidRDefault="00DC7372" w:rsidP="00DC7372">
      <w:pPr>
        <w:spacing w:after="300" w:line="323" w:lineRule="exact"/>
        <w:ind w:left="720" w:right="320" w:firstLine="180"/>
        <w:jc w:val="center"/>
        <w:rPr>
          <w:rFonts w:ascii="Times New Roman" w:eastAsia="Times New Roman" w:hAnsi="Times New Roman"/>
          <w:lang w:val="ru-RU" w:eastAsia="ru-RU" w:bidi="ar-SA"/>
        </w:rPr>
      </w:pPr>
      <w:r w:rsidRPr="00DC7372">
        <w:rPr>
          <w:rFonts w:ascii="Times New Roman" w:eastAsia="Times New Roman" w:hAnsi="Times New Roman"/>
          <w:b/>
          <w:bCs/>
          <w:sz w:val="25"/>
          <w:szCs w:val="25"/>
          <w:lang w:val="ru-RU" w:eastAsia="ru-RU" w:bidi="ar-SA"/>
        </w:rPr>
        <w:t>Раздел 4. Порядок ограничения, прекращения подачи тепловой энергии при возникновении (угрозе возникновения) аварийных ситуаций в системе теплоснабжения</w:t>
      </w:r>
    </w:p>
    <w:p w:rsidR="00DC7372" w:rsidRPr="00DC7372" w:rsidRDefault="00DC7372" w:rsidP="00DC7372">
      <w:pPr>
        <w:spacing w:before="300" w:line="323" w:lineRule="exact"/>
        <w:ind w:left="20" w:right="20" w:firstLine="406"/>
        <w:jc w:val="both"/>
        <w:rPr>
          <w:rFonts w:ascii="Times New Roman" w:eastAsia="Times New Roman" w:hAnsi="Times New Roman"/>
          <w:lang w:val="ru-RU" w:eastAsia="ru-RU" w:bidi="ar-SA"/>
        </w:rPr>
      </w:pPr>
      <w:r w:rsidRPr="00DC7372">
        <w:rPr>
          <w:rFonts w:ascii="Times New Roman" w:eastAsia="Times New Roman" w:hAnsi="Times New Roman"/>
          <w:bCs/>
          <w:sz w:val="25"/>
          <w:szCs w:val="25"/>
          <w:lang w:val="ru-RU" w:eastAsia="ru-RU" w:bidi="ar-SA"/>
        </w:rPr>
        <w:t>В случае возникновения (угрозы возникновения) аварийных ситуаций в системе теплоснабжения для недопущения длительного и глубокого нарушения температурных и гидравлических режимов систем теплоснабжения, санитарно-гигиенических требований к качеству теплоносителя допускается полное и (или) частичное ограничение режима потребления (далее - аварийное ограничение), в том числе без согласования с потребителем при необходимости принятия неотложных мер.</w:t>
      </w:r>
    </w:p>
    <w:p w:rsidR="00DC7372" w:rsidRPr="00DC7372" w:rsidRDefault="00DC7372" w:rsidP="00DC7372">
      <w:pPr>
        <w:spacing w:line="323" w:lineRule="exact"/>
        <w:ind w:left="20" w:right="20" w:firstLine="406"/>
        <w:jc w:val="both"/>
        <w:rPr>
          <w:rFonts w:ascii="Times New Roman" w:eastAsia="Times New Roman" w:hAnsi="Times New Roman"/>
          <w:lang w:val="ru-RU" w:eastAsia="ru-RU" w:bidi="ar-SA"/>
        </w:rPr>
      </w:pPr>
      <w:r w:rsidRPr="00DC7372">
        <w:rPr>
          <w:rFonts w:ascii="Times New Roman" w:eastAsia="Times New Roman" w:hAnsi="Times New Roman"/>
          <w:bCs/>
          <w:sz w:val="25"/>
          <w:szCs w:val="25"/>
          <w:lang w:val="ru-RU" w:eastAsia="ru-RU" w:bidi="ar-SA"/>
        </w:rPr>
        <w:t>В таком случае аварийное ограничение вводится при условии невозможности предотвращения указанных обстоятельств путем использования резервов тепловой мощности.</w:t>
      </w:r>
    </w:p>
    <w:p w:rsidR="00DC7372" w:rsidRPr="00DC7372" w:rsidRDefault="00DC7372" w:rsidP="00DC7372">
      <w:pPr>
        <w:spacing w:line="323" w:lineRule="exact"/>
        <w:ind w:left="20" w:right="20" w:firstLine="406"/>
        <w:jc w:val="both"/>
        <w:rPr>
          <w:rFonts w:ascii="Times New Roman" w:eastAsia="Times New Roman" w:hAnsi="Times New Roman"/>
          <w:lang w:val="ru-RU" w:eastAsia="ru-RU" w:bidi="ar-SA"/>
        </w:rPr>
      </w:pPr>
      <w:r w:rsidRPr="00DC7372">
        <w:rPr>
          <w:rFonts w:ascii="Times New Roman" w:eastAsia="Times New Roman" w:hAnsi="Times New Roman"/>
          <w:bCs/>
          <w:sz w:val="25"/>
          <w:szCs w:val="25"/>
          <w:lang w:val="ru-RU" w:eastAsia="ru-RU" w:bidi="ar-SA"/>
        </w:rPr>
        <w:t>Аварийные ограничения осуществляются в соответствии с графиками аварийного ограничения.</w:t>
      </w:r>
    </w:p>
    <w:p w:rsidR="00DC7372" w:rsidRPr="00DC7372" w:rsidRDefault="00DC7372" w:rsidP="00DC7372">
      <w:pPr>
        <w:spacing w:line="323" w:lineRule="exact"/>
        <w:ind w:left="20" w:right="20" w:firstLine="406"/>
        <w:jc w:val="both"/>
        <w:rPr>
          <w:rFonts w:ascii="Times New Roman" w:eastAsia="Times New Roman" w:hAnsi="Times New Roman"/>
          <w:lang w:val="ru-RU" w:eastAsia="ru-RU" w:bidi="ar-SA"/>
        </w:rPr>
      </w:pPr>
      <w:r w:rsidRPr="00DC7372">
        <w:rPr>
          <w:rFonts w:ascii="Times New Roman" w:eastAsia="Times New Roman" w:hAnsi="Times New Roman"/>
          <w:bCs/>
          <w:sz w:val="25"/>
          <w:szCs w:val="25"/>
          <w:lang w:val="ru-RU" w:eastAsia="ru-RU" w:bidi="ar-SA"/>
        </w:rPr>
        <w:lastRenderedPageBreak/>
        <w:t>Необходимость введения аварийных ограничений может возникнуть в следующих случаях:</w:t>
      </w:r>
    </w:p>
    <w:p w:rsidR="00DC7372" w:rsidRPr="00DC7372" w:rsidRDefault="00DC7372" w:rsidP="00DC7372">
      <w:pPr>
        <w:tabs>
          <w:tab w:val="left" w:pos="1123"/>
        </w:tabs>
        <w:spacing w:line="323" w:lineRule="exact"/>
        <w:ind w:right="20" w:firstLine="426"/>
        <w:jc w:val="both"/>
        <w:rPr>
          <w:rFonts w:ascii="Times New Roman" w:eastAsia="Times New Roman" w:hAnsi="Times New Roman"/>
          <w:bCs/>
          <w:sz w:val="25"/>
          <w:szCs w:val="25"/>
          <w:lang w:val="ru-RU" w:eastAsia="ru-RU" w:bidi="ar-SA"/>
        </w:rPr>
      </w:pPr>
      <w:r w:rsidRPr="00DC7372">
        <w:rPr>
          <w:rFonts w:ascii="Times New Roman" w:eastAsia="Times New Roman" w:hAnsi="Times New Roman"/>
          <w:bCs/>
          <w:sz w:val="25"/>
          <w:szCs w:val="25"/>
          <w:lang w:val="ru-RU" w:eastAsia="ru-RU" w:bidi="ar-SA"/>
        </w:rPr>
        <w:t>- понижение температуры наружного воздуха ниже расчетных значений более чем на 10 градусов на срок более 3 суток;</w:t>
      </w:r>
    </w:p>
    <w:p w:rsidR="00DC7372" w:rsidRPr="00DC7372" w:rsidRDefault="00DC7372" w:rsidP="00DC7372">
      <w:pPr>
        <w:tabs>
          <w:tab w:val="left" w:pos="893"/>
        </w:tabs>
        <w:spacing w:line="323" w:lineRule="exact"/>
        <w:ind w:firstLine="426"/>
        <w:jc w:val="both"/>
        <w:rPr>
          <w:rFonts w:ascii="Times New Roman" w:eastAsia="Times New Roman" w:hAnsi="Times New Roman"/>
          <w:bCs/>
          <w:sz w:val="25"/>
          <w:szCs w:val="25"/>
          <w:lang w:val="ru-RU" w:eastAsia="ru-RU" w:bidi="ar-SA"/>
        </w:rPr>
      </w:pPr>
      <w:r w:rsidRPr="00DC7372">
        <w:rPr>
          <w:rFonts w:ascii="Times New Roman" w:eastAsia="Times New Roman" w:hAnsi="Times New Roman"/>
          <w:bCs/>
          <w:sz w:val="25"/>
          <w:szCs w:val="25"/>
          <w:lang w:val="ru-RU" w:eastAsia="ru-RU" w:bidi="ar-SA"/>
        </w:rPr>
        <w:t>- возникновение недостатка топлива на источниках тепловой энергии;</w:t>
      </w:r>
    </w:p>
    <w:p w:rsidR="00DC7372" w:rsidRPr="00DC7372" w:rsidRDefault="00DC7372" w:rsidP="00DC7372">
      <w:pPr>
        <w:tabs>
          <w:tab w:val="left" w:pos="950"/>
        </w:tabs>
        <w:spacing w:line="323" w:lineRule="exact"/>
        <w:ind w:right="20" w:firstLine="426"/>
        <w:jc w:val="both"/>
        <w:rPr>
          <w:rFonts w:ascii="Times New Roman" w:eastAsia="Times New Roman" w:hAnsi="Times New Roman"/>
          <w:b/>
          <w:bCs/>
          <w:sz w:val="25"/>
          <w:szCs w:val="25"/>
          <w:lang w:val="ru-RU" w:eastAsia="ru-RU" w:bidi="ar-SA"/>
        </w:rPr>
      </w:pPr>
      <w:r w:rsidRPr="00DC7372">
        <w:rPr>
          <w:rFonts w:ascii="Times New Roman" w:eastAsia="Times New Roman" w:hAnsi="Times New Roman"/>
          <w:bCs/>
          <w:sz w:val="25"/>
          <w:szCs w:val="25"/>
          <w:lang w:val="ru-RU" w:eastAsia="ru-RU" w:bidi="ar-SA"/>
        </w:rPr>
        <w:t>- возникновение недостатка тепловой мощности вследствие аварийной</w:t>
      </w:r>
      <w:r w:rsidRPr="00DC7372">
        <w:rPr>
          <w:rFonts w:ascii="Times New Roman" w:eastAsia="Times New Roman" w:hAnsi="Times New Roman"/>
          <w:b/>
          <w:bCs/>
          <w:sz w:val="25"/>
          <w:szCs w:val="25"/>
          <w:lang w:val="ru-RU" w:eastAsia="ru-RU" w:bidi="ar-SA"/>
        </w:rPr>
        <w:t xml:space="preserve"> </w:t>
      </w:r>
      <w:r w:rsidRPr="00DC7372">
        <w:rPr>
          <w:rFonts w:ascii="Times New Roman" w:eastAsia="Times New Roman" w:hAnsi="Times New Roman"/>
          <w:bCs/>
          <w:sz w:val="25"/>
          <w:szCs w:val="25"/>
          <w:lang w:val="ru-RU" w:eastAsia="ru-RU" w:bidi="ar-SA"/>
        </w:rPr>
        <w:t>остановки или выхода из строя основного теплогенерирующего оборудования источников тепловой энергии (водогрейных котлов, теплообменников и другого оборудования), требующего восстановления более 6 часов в отопительный период;</w:t>
      </w:r>
    </w:p>
    <w:p w:rsidR="00DC7372" w:rsidRPr="00DC7372" w:rsidRDefault="00DC7372" w:rsidP="00DC7372">
      <w:pPr>
        <w:tabs>
          <w:tab w:val="left" w:pos="943"/>
        </w:tabs>
        <w:spacing w:line="323" w:lineRule="exact"/>
        <w:ind w:right="20" w:firstLine="426"/>
        <w:jc w:val="both"/>
        <w:rPr>
          <w:rFonts w:ascii="Times New Roman" w:eastAsia="Times New Roman" w:hAnsi="Times New Roman"/>
          <w:bCs/>
          <w:sz w:val="25"/>
          <w:szCs w:val="25"/>
          <w:lang w:val="ru-RU" w:eastAsia="ru-RU" w:bidi="ar-SA"/>
        </w:rPr>
      </w:pPr>
      <w:r w:rsidRPr="00DC7372">
        <w:rPr>
          <w:rFonts w:ascii="Times New Roman" w:eastAsia="Times New Roman" w:hAnsi="Times New Roman"/>
          <w:bCs/>
          <w:sz w:val="25"/>
          <w:szCs w:val="25"/>
          <w:lang w:val="ru-RU" w:eastAsia="ru-RU" w:bidi="ar-SA"/>
        </w:rPr>
        <w:t xml:space="preserve">- нарушение или угроза нарушения гидравлического режима тепловой сети по причине сокращения расхода </w:t>
      </w:r>
      <w:proofErr w:type="spellStart"/>
      <w:r w:rsidRPr="00DC7372">
        <w:rPr>
          <w:rFonts w:ascii="Times New Roman" w:eastAsia="Times New Roman" w:hAnsi="Times New Roman"/>
          <w:bCs/>
          <w:sz w:val="25"/>
          <w:szCs w:val="25"/>
          <w:lang w:val="ru-RU" w:eastAsia="ru-RU" w:bidi="ar-SA"/>
        </w:rPr>
        <w:t>подпиточной</w:t>
      </w:r>
      <w:proofErr w:type="spellEnd"/>
      <w:r w:rsidRPr="00DC7372">
        <w:rPr>
          <w:rFonts w:ascii="Times New Roman" w:eastAsia="Times New Roman" w:hAnsi="Times New Roman"/>
          <w:bCs/>
          <w:sz w:val="25"/>
          <w:szCs w:val="25"/>
          <w:lang w:val="ru-RU" w:eastAsia="ru-RU" w:bidi="ar-SA"/>
        </w:rPr>
        <w:t xml:space="preserve"> воды из-за неисправности оборудования в схеме подпитки или </w:t>
      </w:r>
      <w:proofErr w:type="spellStart"/>
      <w:r w:rsidRPr="00DC7372">
        <w:rPr>
          <w:rFonts w:ascii="Times New Roman" w:eastAsia="Times New Roman" w:hAnsi="Times New Roman"/>
          <w:bCs/>
          <w:sz w:val="25"/>
          <w:szCs w:val="25"/>
          <w:lang w:val="ru-RU" w:eastAsia="ru-RU" w:bidi="ar-SA"/>
        </w:rPr>
        <w:t>химводоочистки</w:t>
      </w:r>
      <w:proofErr w:type="spellEnd"/>
      <w:r w:rsidRPr="00DC7372">
        <w:rPr>
          <w:rFonts w:ascii="Times New Roman" w:eastAsia="Times New Roman" w:hAnsi="Times New Roman"/>
          <w:bCs/>
          <w:sz w:val="25"/>
          <w:szCs w:val="25"/>
          <w:lang w:val="ru-RU" w:eastAsia="ru-RU" w:bidi="ar-SA"/>
        </w:rPr>
        <w:t>, а также прекращение подачи воды на источник тепловой энергии от системы водоснабжения;</w:t>
      </w:r>
    </w:p>
    <w:p w:rsidR="00DC7372" w:rsidRPr="00DC7372" w:rsidRDefault="00DC7372" w:rsidP="00DC7372">
      <w:pPr>
        <w:tabs>
          <w:tab w:val="left" w:pos="1055"/>
        </w:tabs>
        <w:spacing w:line="323" w:lineRule="exact"/>
        <w:ind w:right="20" w:firstLine="426"/>
        <w:jc w:val="both"/>
        <w:rPr>
          <w:rFonts w:ascii="Times New Roman" w:eastAsia="Times New Roman" w:hAnsi="Times New Roman"/>
          <w:bCs/>
          <w:sz w:val="25"/>
          <w:szCs w:val="25"/>
          <w:lang w:val="ru-RU" w:eastAsia="ru-RU" w:bidi="ar-SA"/>
        </w:rPr>
      </w:pPr>
      <w:r w:rsidRPr="00DC7372">
        <w:rPr>
          <w:rFonts w:ascii="Times New Roman" w:eastAsia="Times New Roman" w:hAnsi="Times New Roman"/>
          <w:bCs/>
          <w:sz w:val="25"/>
          <w:szCs w:val="25"/>
          <w:lang w:val="ru-RU" w:eastAsia="ru-RU" w:bidi="ar-SA"/>
        </w:rPr>
        <w:t xml:space="preserve">- нарушение гидравлического режима тепловой сети по причине аварийного прекращения электропитания сетевых и </w:t>
      </w:r>
      <w:proofErr w:type="spellStart"/>
      <w:r w:rsidRPr="00DC7372">
        <w:rPr>
          <w:rFonts w:ascii="Times New Roman" w:eastAsia="Times New Roman" w:hAnsi="Times New Roman"/>
          <w:bCs/>
          <w:sz w:val="25"/>
          <w:szCs w:val="25"/>
          <w:lang w:val="ru-RU" w:eastAsia="ru-RU" w:bidi="ar-SA"/>
        </w:rPr>
        <w:t>подпиточных</w:t>
      </w:r>
      <w:proofErr w:type="spellEnd"/>
      <w:r w:rsidRPr="00DC7372">
        <w:rPr>
          <w:rFonts w:ascii="Times New Roman" w:eastAsia="Times New Roman" w:hAnsi="Times New Roman"/>
          <w:bCs/>
          <w:sz w:val="25"/>
          <w:szCs w:val="25"/>
          <w:lang w:val="ru-RU" w:eastAsia="ru-RU" w:bidi="ar-SA"/>
        </w:rPr>
        <w:t xml:space="preserve"> насосов на источнике тепловой энергии и подкачивающих насосов на тепловой сети;</w:t>
      </w:r>
    </w:p>
    <w:p w:rsidR="00DC7372" w:rsidRPr="00DC7372" w:rsidRDefault="00DC7372" w:rsidP="00DC7372">
      <w:pPr>
        <w:tabs>
          <w:tab w:val="left" w:pos="1018"/>
        </w:tabs>
        <w:spacing w:after="180" w:line="323" w:lineRule="exact"/>
        <w:ind w:right="20" w:firstLine="426"/>
        <w:jc w:val="both"/>
        <w:rPr>
          <w:rFonts w:ascii="Times New Roman" w:eastAsia="Times New Roman" w:hAnsi="Times New Roman"/>
          <w:bCs/>
          <w:sz w:val="25"/>
          <w:szCs w:val="25"/>
          <w:lang w:val="ru-RU" w:eastAsia="ru-RU" w:bidi="ar-SA"/>
        </w:rPr>
      </w:pPr>
      <w:r w:rsidRPr="00DC7372">
        <w:rPr>
          <w:rFonts w:ascii="Times New Roman" w:eastAsia="Times New Roman" w:hAnsi="Times New Roman"/>
          <w:bCs/>
          <w:sz w:val="25"/>
          <w:szCs w:val="25"/>
          <w:lang w:val="ru-RU" w:eastAsia="ru-RU" w:bidi="ar-SA"/>
        </w:rPr>
        <w:t>- повреждения тепловой сети, требующие полного или частичного отключения магистральных и распределительных трубопроводов, по которым отсутствует резервирование.</w:t>
      </w:r>
    </w:p>
    <w:p w:rsidR="00DC7372" w:rsidRPr="00DC7372" w:rsidRDefault="00DC7372" w:rsidP="00DC7372">
      <w:pPr>
        <w:spacing w:before="180" w:line="323" w:lineRule="exact"/>
        <w:ind w:left="20" w:right="20" w:firstLine="700"/>
        <w:jc w:val="center"/>
        <w:rPr>
          <w:rFonts w:ascii="Times New Roman" w:eastAsia="Times New Roman" w:hAnsi="Times New Roman"/>
          <w:lang w:val="ru-RU" w:eastAsia="ru-RU" w:bidi="ar-SA"/>
        </w:rPr>
      </w:pPr>
      <w:r w:rsidRPr="00DC7372">
        <w:rPr>
          <w:rFonts w:ascii="Times New Roman" w:eastAsia="Times New Roman" w:hAnsi="Times New Roman"/>
          <w:b/>
          <w:bCs/>
          <w:sz w:val="25"/>
          <w:szCs w:val="25"/>
          <w:lang w:val="ru-RU" w:eastAsia="ru-RU" w:bidi="ar-SA"/>
        </w:rPr>
        <w:t>Раздел 5. Регламент действия при возникновении аварийных ситуаций</w:t>
      </w:r>
    </w:p>
    <w:p w:rsidR="00DC7372" w:rsidRPr="00DC7372" w:rsidRDefault="00DC7372" w:rsidP="00DC7372">
      <w:pPr>
        <w:spacing w:line="323" w:lineRule="exact"/>
        <w:ind w:left="20" w:right="20" w:firstLine="406"/>
        <w:jc w:val="both"/>
        <w:rPr>
          <w:rFonts w:ascii="Times New Roman" w:eastAsia="Times New Roman" w:hAnsi="Times New Roman"/>
          <w:lang w:val="ru-RU" w:eastAsia="ru-RU" w:bidi="ar-SA"/>
        </w:rPr>
      </w:pPr>
      <w:r w:rsidRPr="00DC7372">
        <w:rPr>
          <w:rFonts w:ascii="Times New Roman" w:eastAsia="Times New Roman" w:hAnsi="Times New Roman"/>
          <w:bCs/>
          <w:sz w:val="25"/>
          <w:szCs w:val="25"/>
          <w:lang w:val="ru-RU" w:eastAsia="ru-RU" w:bidi="ar-SA"/>
        </w:rPr>
        <w:t xml:space="preserve">Дежурный </w:t>
      </w:r>
      <w:proofErr w:type="gramStart"/>
      <w:r w:rsidRPr="00DC7372">
        <w:rPr>
          <w:rFonts w:ascii="Times New Roman" w:eastAsia="Times New Roman" w:hAnsi="Times New Roman"/>
          <w:bCs/>
          <w:sz w:val="25"/>
          <w:szCs w:val="25"/>
          <w:lang w:val="ru-RU" w:eastAsia="ru-RU" w:bidi="ar-SA"/>
        </w:rPr>
        <w:t>администрации</w:t>
      </w:r>
      <w:proofErr w:type="gramEnd"/>
      <w:r w:rsidRPr="00DC7372">
        <w:rPr>
          <w:rFonts w:ascii="Times New Roman" w:eastAsia="Times New Roman" w:hAnsi="Times New Roman"/>
          <w:bCs/>
          <w:sz w:val="25"/>
          <w:szCs w:val="25"/>
          <w:lang w:val="ru-RU" w:eastAsia="ru-RU" w:bidi="ar-SA"/>
        </w:rPr>
        <w:t xml:space="preserve"> получив информацию об аварийной ситуации, оповещает главу администрации Подымахинского сельского поселения, специалиста по ЧС, руководителя предприятия ЖКХ о технологическом нарушении (аварии).</w:t>
      </w:r>
    </w:p>
    <w:p w:rsidR="00DC7372" w:rsidRPr="00DC7372" w:rsidRDefault="00DC7372" w:rsidP="00DC7372">
      <w:pPr>
        <w:spacing w:line="323" w:lineRule="exact"/>
        <w:ind w:right="200" w:firstLine="426"/>
        <w:jc w:val="both"/>
        <w:rPr>
          <w:rFonts w:ascii="Times New Roman" w:eastAsia="Times New Roman" w:hAnsi="Times New Roman"/>
          <w:lang w:val="ru-RU" w:eastAsia="ru-RU" w:bidi="ar-SA"/>
        </w:rPr>
      </w:pPr>
      <w:r w:rsidRPr="00DC7372">
        <w:rPr>
          <w:rFonts w:ascii="Times New Roman" w:eastAsia="Times New Roman" w:hAnsi="Times New Roman"/>
          <w:bCs/>
          <w:sz w:val="25"/>
          <w:szCs w:val="25"/>
          <w:lang w:val="ru-RU" w:eastAsia="ru-RU" w:bidi="ar-SA"/>
        </w:rPr>
        <w:t xml:space="preserve">Глава администрации, руководитель ЖКХ принимает меры по приведению в готовность и направлению к месту аварии сил и средств </w:t>
      </w:r>
      <w:proofErr w:type="spellStart"/>
      <w:r w:rsidRPr="00DC7372">
        <w:rPr>
          <w:rFonts w:ascii="Times New Roman" w:eastAsia="Times New Roman" w:hAnsi="Times New Roman"/>
          <w:bCs/>
          <w:sz w:val="25"/>
          <w:szCs w:val="25"/>
          <w:lang w:val="ru-RU" w:eastAsia="ru-RU" w:bidi="ar-SA"/>
        </w:rPr>
        <w:t>аварийно</w:t>
      </w:r>
      <w:proofErr w:type="spellEnd"/>
      <w:r w:rsidRPr="00DC7372">
        <w:rPr>
          <w:rFonts w:ascii="Times New Roman" w:eastAsia="Times New Roman" w:hAnsi="Times New Roman"/>
          <w:bCs/>
          <w:sz w:val="25"/>
          <w:szCs w:val="25"/>
          <w:lang w:val="ru-RU" w:eastAsia="ru-RU" w:bidi="ar-SA"/>
        </w:rPr>
        <w:t xml:space="preserve"> диспетчерской службы для обеспечения работ по ликвидации аварии.</w:t>
      </w:r>
    </w:p>
    <w:p w:rsidR="00DC7372" w:rsidRPr="00DC7372" w:rsidRDefault="00DC7372" w:rsidP="00DC7372">
      <w:pPr>
        <w:spacing w:line="323" w:lineRule="exact"/>
        <w:ind w:right="200" w:firstLine="426"/>
        <w:jc w:val="both"/>
        <w:rPr>
          <w:rFonts w:ascii="Times New Roman" w:eastAsia="Times New Roman" w:hAnsi="Times New Roman"/>
          <w:lang w:val="ru-RU" w:eastAsia="ru-RU" w:bidi="ar-SA"/>
        </w:rPr>
      </w:pPr>
      <w:r w:rsidRPr="00DC7372">
        <w:rPr>
          <w:rFonts w:ascii="Times New Roman" w:eastAsia="Times New Roman" w:hAnsi="Times New Roman"/>
          <w:bCs/>
          <w:sz w:val="25"/>
          <w:szCs w:val="25"/>
          <w:lang w:val="ru-RU" w:eastAsia="ru-RU" w:bidi="ar-SA"/>
        </w:rPr>
        <w:t>При необходимости специалист ЧС осуществляет сбор комиссии КЧС Подымахинского МО.</w:t>
      </w:r>
    </w:p>
    <w:p w:rsidR="00DC7372" w:rsidRPr="00DC7372" w:rsidRDefault="00DC7372" w:rsidP="00DC7372">
      <w:pPr>
        <w:spacing w:after="360" w:line="323" w:lineRule="exact"/>
        <w:ind w:right="200" w:firstLine="426"/>
        <w:jc w:val="both"/>
        <w:rPr>
          <w:rFonts w:ascii="Times New Roman" w:eastAsia="Times New Roman" w:hAnsi="Times New Roman"/>
          <w:lang w:val="ru-RU" w:eastAsia="ru-RU" w:bidi="ar-SA"/>
        </w:rPr>
      </w:pPr>
      <w:r w:rsidRPr="00DC7372">
        <w:rPr>
          <w:rFonts w:ascii="Times New Roman" w:eastAsia="Times New Roman" w:hAnsi="Times New Roman"/>
          <w:bCs/>
          <w:sz w:val="25"/>
          <w:szCs w:val="25"/>
          <w:lang w:val="ru-RU" w:eastAsia="ru-RU" w:bidi="ar-SA"/>
        </w:rPr>
        <w:t xml:space="preserve">КЧС принимает меры по организации спасательных работ и эвакуации людей, определяет (уточняет) порядок взаимодействия и обмена информацией между службами. Осуществляет </w:t>
      </w:r>
      <w:proofErr w:type="gramStart"/>
      <w:r w:rsidRPr="00DC7372">
        <w:rPr>
          <w:rFonts w:ascii="Times New Roman" w:eastAsia="Times New Roman" w:hAnsi="Times New Roman"/>
          <w:bCs/>
          <w:sz w:val="25"/>
          <w:szCs w:val="25"/>
          <w:lang w:val="ru-RU" w:eastAsia="ru-RU" w:bidi="ar-SA"/>
        </w:rPr>
        <w:t>контроль за</w:t>
      </w:r>
      <w:proofErr w:type="gramEnd"/>
      <w:r w:rsidRPr="00DC7372">
        <w:rPr>
          <w:rFonts w:ascii="Times New Roman" w:eastAsia="Times New Roman" w:hAnsi="Times New Roman"/>
          <w:bCs/>
          <w:sz w:val="25"/>
          <w:szCs w:val="25"/>
          <w:lang w:val="ru-RU" w:eastAsia="ru-RU" w:bidi="ar-SA"/>
        </w:rPr>
        <w:t xml:space="preserve"> выполнением мероприятий по ликвидации аварийных ситуаций с последующим восстановлением подачи тепла, горячей воды потребителям.</w:t>
      </w:r>
    </w:p>
    <w:p w:rsidR="00DC7372" w:rsidRPr="00DC7372" w:rsidRDefault="00DC7372" w:rsidP="00DC7372">
      <w:pPr>
        <w:spacing w:line="330" w:lineRule="exact"/>
        <w:ind w:left="20"/>
        <w:jc w:val="center"/>
        <w:rPr>
          <w:rFonts w:ascii="Times New Roman" w:eastAsia="Times New Roman" w:hAnsi="Times New Roman"/>
          <w:bCs/>
          <w:lang w:val="ru-RU" w:eastAsia="ru-RU" w:bidi="ar-SA"/>
        </w:rPr>
      </w:pPr>
      <w:r w:rsidRPr="00DC7372">
        <w:rPr>
          <w:rFonts w:ascii="Times New Roman" w:eastAsia="Times New Roman" w:hAnsi="Times New Roman"/>
          <w:bCs/>
          <w:lang w:val="ru-RU" w:eastAsia="ru-RU" w:bidi="ar-SA"/>
        </w:rPr>
        <w:t xml:space="preserve">Регламент действий администрации Подымахинского </w:t>
      </w:r>
      <w:proofErr w:type="gramStart"/>
      <w:r w:rsidRPr="00DC7372">
        <w:rPr>
          <w:rFonts w:ascii="Times New Roman" w:eastAsia="Times New Roman" w:hAnsi="Times New Roman"/>
          <w:bCs/>
          <w:lang w:val="ru-RU" w:eastAsia="ru-RU" w:bidi="ar-SA"/>
        </w:rPr>
        <w:t>сельского</w:t>
      </w:r>
      <w:proofErr w:type="gramEnd"/>
      <w:r w:rsidRPr="00DC7372">
        <w:rPr>
          <w:rFonts w:ascii="Times New Roman" w:eastAsia="Times New Roman" w:hAnsi="Times New Roman"/>
          <w:bCs/>
          <w:lang w:val="ru-RU" w:eastAsia="ru-RU" w:bidi="ar-SA"/>
        </w:rPr>
        <w:t xml:space="preserve"> </w:t>
      </w:r>
    </w:p>
    <w:p w:rsidR="00DC7372" w:rsidRPr="00DC7372" w:rsidRDefault="00DC7372" w:rsidP="00DC7372">
      <w:pPr>
        <w:spacing w:line="330" w:lineRule="exact"/>
        <w:ind w:left="20"/>
        <w:jc w:val="center"/>
        <w:rPr>
          <w:rFonts w:ascii="Times New Roman" w:eastAsia="Times New Roman" w:hAnsi="Times New Roman"/>
          <w:lang w:val="ru-RU" w:eastAsia="ru-RU" w:bidi="ar-SA"/>
        </w:rPr>
      </w:pPr>
      <w:r w:rsidRPr="00DC7372">
        <w:rPr>
          <w:rFonts w:ascii="Times New Roman" w:eastAsia="Times New Roman" w:hAnsi="Times New Roman"/>
          <w:bCs/>
          <w:lang w:val="ru-RU" w:eastAsia="ru-RU" w:bidi="ar-SA"/>
        </w:rPr>
        <w:t>поселения при получении информации об аварии на системах</w:t>
      </w:r>
    </w:p>
    <w:p w:rsidR="00DC7372" w:rsidRPr="00DC7372" w:rsidRDefault="00DC7372" w:rsidP="00DC7372">
      <w:pPr>
        <w:spacing w:line="330" w:lineRule="exact"/>
        <w:jc w:val="center"/>
        <w:rPr>
          <w:rFonts w:ascii="Times New Roman" w:eastAsia="Times New Roman" w:hAnsi="Times New Roman"/>
          <w:bCs/>
          <w:lang w:val="ru-RU" w:eastAsia="ru-RU" w:bidi="ar-SA"/>
        </w:rPr>
      </w:pPr>
      <w:r w:rsidRPr="00DC7372">
        <w:rPr>
          <w:rFonts w:ascii="Times New Roman" w:eastAsia="Times New Roman" w:hAnsi="Times New Roman"/>
          <w:bCs/>
          <w:lang w:val="ru-RU" w:eastAsia="ru-RU" w:bidi="ar-SA"/>
        </w:rPr>
        <w:t>теплоснабжения: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3968"/>
        <w:gridCol w:w="2393"/>
        <w:gridCol w:w="2393"/>
      </w:tblGrid>
      <w:tr w:rsidR="00DC7372" w:rsidRPr="00DC7372" w:rsidTr="004D4FF0">
        <w:tc>
          <w:tcPr>
            <w:tcW w:w="817" w:type="dxa"/>
            <w:shd w:val="clear" w:color="auto" w:fill="auto"/>
          </w:tcPr>
          <w:p w:rsidR="00DC7372" w:rsidRPr="00DC7372" w:rsidRDefault="00DC7372" w:rsidP="00DC7372">
            <w:pPr>
              <w:jc w:val="center"/>
              <w:rPr>
                <w:rFonts w:ascii="Calibri" w:eastAsia="Times New Roman" w:hAnsi="Calibri"/>
                <w:b/>
                <w:sz w:val="22"/>
                <w:szCs w:val="22"/>
                <w:lang w:val="ru-RU" w:bidi="ar-SA"/>
              </w:rPr>
            </w:pPr>
            <w:r w:rsidRPr="00DC7372">
              <w:rPr>
                <w:rFonts w:ascii="Calibri" w:eastAsia="Times New Roman" w:hAnsi="Calibri"/>
                <w:b/>
                <w:sz w:val="22"/>
                <w:szCs w:val="22"/>
                <w:lang w:val="ru-RU" w:bidi="ar-SA"/>
              </w:rPr>
              <w:t>№</w:t>
            </w:r>
            <w:proofErr w:type="gramStart"/>
            <w:r w:rsidRPr="00DC7372">
              <w:rPr>
                <w:rFonts w:ascii="Calibri" w:eastAsia="Times New Roman" w:hAnsi="Calibri"/>
                <w:b/>
                <w:sz w:val="22"/>
                <w:szCs w:val="22"/>
                <w:lang w:val="ru-RU" w:bidi="ar-SA"/>
              </w:rPr>
              <w:t>п</w:t>
            </w:r>
            <w:proofErr w:type="gramEnd"/>
            <w:r w:rsidRPr="00DC7372">
              <w:rPr>
                <w:rFonts w:ascii="Calibri" w:eastAsia="Times New Roman" w:hAnsi="Calibri"/>
                <w:b/>
                <w:sz w:val="22"/>
                <w:szCs w:val="22"/>
                <w:lang w:val="ru-RU" w:bidi="ar-SA"/>
              </w:rPr>
              <w:t>/п</w:t>
            </w:r>
          </w:p>
        </w:tc>
        <w:tc>
          <w:tcPr>
            <w:tcW w:w="3968" w:type="dxa"/>
            <w:shd w:val="clear" w:color="auto" w:fill="auto"/>
          </w:tcPr>
          <w:p w:rsidR="00DC7372" w:rsidRPr="00DC7372" w:rsidRDefault="00DC7372" w:rsidP="00DC7372">
            <w:pPr>
              <w:jc w:val="center"/>
              <w:rPr>
                <w:rFonts w:ascii="Calibri" w:eastAsia="Times New Roman" w:hAnsi="Calibri"/>
                <w:b/>
                <w:sz w:val="22"/>
                <w:szCs w:val="22"/>
                <w:lang w:val="ru-RU" w:bidi="ar-SA"/>
              </w:rPr>
            </w:pPr>
            <w:r w:rsidRPr="00DC7372">
              <w:rPr>
                <w:rFonts w:ascii="Calibri" w:eastAsia="Times New Roman" w:hAnsi="Calibri"/>
                <w:b/>
                <w:sz w:val="22"/>
                <w:szCs w:val="22"/>
                <w:lang w:val="ru-RU" w:bidi="ar-SA"/>
              </w:rPr>
              <w:t>Мероприятие</w:t>
            </w:r>
          </w:p>
        </w:tc>
        <w:tc>
          <w:tcPr>
            <w:tcW w:w="2393" w:type="dxa"/>
            <w:shd w:val="clear" w:color="auto" w:fill="auto"/>
          </w:tcPr>
          <w:p w:rsidR="00DC7372" w:rsidRPr="00DC7372" w:rsidRDefault="00DC7372" w:rsidP="00DC7372">
            <w:pPr>
              <w:jc w:val="center"/>
              <w:rPr>
                <w:rFonts w:ascii="Calibri" w:eastAsia="Times New Roman" w:hAnsi="Calibri"/>
                <w:b/>
                <w:sz w:val="22"/>
                <w:szCs w:val="22"/>
                <w:lang w:val="ru-RU" w:bidi="ar-SA"/>
              </w:rPr>
            </w:pPr>
            <w:r w:rsidRPr="00DC7372">
              <w:rPr>
                <w:rFonts w:ascii="Calibri" w:eastAsia="Times New Roman" w:hAnsi="Calibri"/>
                <w:b/>
                <w:sz w:val="22"/>
                <w:szCs w:val="22"/>
                <w:lang w:val="ru-RU" w:bidi="ar-SA"/>
              </w:rPr>
              <w:t xml:space="preserve">Срок </w:t>
            </w:r>
          </w:p>
          <w:p w:rsidR="00DC7372" w:rsidRPr="00DC7372" w:rsidRDefault="00DC7372" w:rsidP="00DC7372">
            <w:pPr>
              <w:jc w:val="center"/>
              <w:rPr>
                <w:rFonts w:ascii="Calibri" w:eastAsia="Times New Roman" w:hAnsi="Calibri"/>
                <w:b/>
                <w:sz w:val="22"/>
                <w:szCs w:val="22"/>
                <w:lang w:val="ru-RU" w:bidi="ar-SA"/>
              </w:rPr>
            </w:pPr>
            <w:r w:rsidRPr="00DC7372">
              <w:rPr>
                <w:rFonts w:ascii="Calibri" w:eastAsia="Times New Roman" w:hAnsi="Calibri"/>
                <w:b/>
                <w:sz w:val="22"/>
                <w:szCs w:val="22"/>
                <w:lang w:val="ru-RU" w:bidi="ar-SA"/>
              </w:rPr>
              <w:t>исполнения</w:t>
            </w:r>
          </w:p>
        </w:tc>
        <w:tc>
          <w:tcPr>
            <w:tcW w:w="2393" w:type="dxa"/>
            <w:shd w:val="clear" w:color="auto" w:fill="auto"/>
          </w:tcPr>
          <w:p w:rsidR="00DC7372" w:rsidRPr="00DC7372" w:rsidRDefault="00DC7372" w:rsidP="00DC7372">
            <w:pPr>
              <w:jc w:val="center"/>
              <w:rPr>
                <w:rFonts w:ascii="Calibri" w:eastAsia="Times New Roman" w:hAnsi="Calibri"/>
                <w:b/>
                <w:sz w:val="22"/>
                <w:szCs w:val="22"/>
                <w:lang w:val="ru-RU" w:bidi="ar-SA"/>
              </w:rPr>
            </w:pPr>
            <w:r w:rsidRPr="00DC7372">
              <w:rPr>
                <w:rFonts w:ascii="Calibri" w:eastAsia="Times New Roman" w:hAnsi="Calibri"/>
                <w:b/>
                <w:sz w:val="22"/>
                <w:szCs w:val="22"/>
                <w:lang w:val="ru-RU" w:bidi="ar-SA"/>
              </w:rPr>
              <w:t>Исполнитель</w:t>
            </w:r>
          </w:p>
        </w:tc>
      </w:tr>
      <w:tr w:rsidR="00DC7372" w:rsidRPr="00DC7372" w:rsidTr="004D4FF0">
        <w:tc>
          <w:tcPr>
            <w:tcW w:w="817" w:type="dxa"/>
            <w:shd w:val="clear" w:color="auto" w:fill="auto"/>
          </w:tcPr>
          <w:p w:rsidR="00DC7372" w:rsidRPr="00DC7372" w:rsidRDefault="00DC7372" w:rsidP="00DC7372">
            <w:pPr>
              <w:jc w:val="center"/>
              <w:rPr>
                <w:rFonts w:ascii="Calibri" w:eastAsia="Times New Roman" w:hAnsi="Calibri"/>
                <w:b/>
                <w:sz w:val="22"/>
                <w:szCs w:val="22"/>
                <w:lang w:val="ru-RU" w:bidi="ar-SA"/>
              </w:rPr>
            </w:pPr>
            <w:r w:rsidRPr="00DC7372">
              <w:rPr>
                <w:rFonts w:ascii="Calibri" w:eastAsia="Times New Roman" w:hAnsi="Calibri"/>
                <w:b/>
                <w:sz w:val="22"/>
                <w:szCs w:val="22"/>
                <w:lang w:val="ru-RU" w:bidi="ar-SA"/>
              </w:rPr>
              <w:t>1</w:t>
            </w:r>
          </w:p>
        </w:tc>
        <w:tc>
          <w:tcPr>
            <w:tcW w:w="3968" w:type="dxa"/>
            <w:shd w:val="clear" w:color="auto" w:fill="auto"/>
          </w:tcPr>
          <w:p w:rsidR="00DC7372" w:rsidRPr="00DC7372" w:rsidRDefault="00DC7372" w:rsidP="00DC7372">
            <w:pPr>
              <w:jc w:val="center"/>
              <w:rPr>
                <w:rFonts w:ascii="Calibri" w:eastAsia="Times New Roman" w:hAnsi="Calibri"/>
                <w:b/>
                <w:sz w:val="22"/>
                <w:szCs w:val="22"/>
                <w:lang w:val="ru-RU" w:bidi="ar-SA"/>
              </w:rPr>
            </w:pPr>
            <w:r w:rsidRPr="00DC7372">
              <w:rPr>
                <w:rFonts w:ascii="Calibri" w:eastAsia="Times New Roman" w:hAnsi="Calibri"/>
                <w:b/>
                <w:sz w:val="22"/>
                <w:szCs w:val="22"/>
                <w:lang w:val="ru-RU" w:bidi="ar-SA"/>
              </w:rPr>
              <w:t>2</w:t>
            </w:r>
          </w:p>
        </w:tc>
        <w:tc>
          <w:tcPr>
            <w:tcW w:w="2393" w:type="dxa"/>
            <w:shd w:val="clear" w:color="auto" w:fill="auto"/>
          </w:tcPr>
          <w:p w:rsidR="00DC7372" w:rsidRPr="00DC7372" w:rsidRDefault="00DC7372" w:rsidP="00DC7372">
            <w:pPr>
              <w:jc w:val="center"/>
              <w:rPr>
                <w:rFonts w:ascii="Calibri" w:eastAsia="Times New Roman" w:hAnsi="Calibri"/>
                <w:b/>
                <w:sz w:val="22"/>
                <w:szCs w:val="22"/>
                <w:lang w:val="ru-RU" w:bidi="ar-SA"/>
              </w:rPr>
            </w:pPr>
            <w:r w:rsidRPr="00DC7372">
              <w:rPr>
                <w:rFonts w:ascii="Calibri" w:eastAsia="Times New Roman" w:hAnsi="Calibri"/>
                <w:b/>
                <w:sz w:val="22"/>
                <w:szCs w:val="22"/>
                <w:lang w:val="ru-RU" w:bidi="ar-SA"/>
              </w:rPr>
              <w:t>3</w:t>
            </w:r>
          </w:p>
        </w:tc>
        <w:tc>
          <w:tcPr>
            <w:tcW w:w="2393" w:type="dxa"/>
            <w:shd w:val="clear" w:color="auto" w:fill="auto"/>
          </w:tcPr>
          <w:p w:rsidR="00DC7372" w:rsidRPr="00DC7372" w:rsidRDefault="00DC7372" w:rsidP="00DC7372">
            <w:pPr>
              <w:jc w:val="center"/>
              <w:rPr>
                <w:rFonts w:ascii="Calibri" w:eastAsia="Times New Roman" w:hAnsi="Calibri"/>
                <w:b/>
                <w:sz w:val="22"/>
                <w:szCs w:val="22"/>
                <w:lang w:val="ru-RU" w:bidi="ar-SA"/>
              </w:rPr>
            </w:pPr>
            <w:r w:rsidRPr="00DC7372">
              <w:rPr>
                <w:rFonts w:ascii="Calibri" w:eastAsia="Times New Roman" w:hAnsi="Calibri"/>
                <w:b/>
                <w:sz w:val="22"/>
                <w:szCs w:val="22"/>
                <w:lang w:val="ru-RU" w:bidi="ar-SA"/>
              </w:rPr>
              <w:t>4</w:t>
            </w:r>
          </w:p>
        </w:tc>
      </w:tr>
      <w:tr w:rsidR="00DC7372" w:rsidRPr="00DC7372" w:rsidTr="004D4FF0">
        <w:trPr>
          <w:trHeight w:val="661"/>
        </w:trPr>
        <w:tc>
          <w:tcPr>
            <w:tcW w:w="9571" w:type="dxa"/>
            <w:gridSpan w:val="4"/>
            <w:shd w:val="clear" w:color="auto" w:fill="auto"/>
          </w:tcPr>
          <w:p w:rsidR="00DC7372" w:rsidRPr="00DC7372" w:rsidRDefault="00DC7372" w:rsidP="00DC7372">
            <w:pPr>
              <w:ind w:firstLine="567"/>
              <w:rPr>
                <w:rFonts w:ascii="Calibri" w:eastAsia="Times New Roman" w:hAnsi="Calibri"/>
                <w:b/>
                <w:sz w:val="22"/>
                <w:szCs w:val="22"/>
                <w:lang w:val="ru-RU" w:bidi="ar-SA"/>
              </w:rPr>
            </w:pPr>
            <w:r w:rsidRPr="00DC7372">
              <w:rPr>
                <w:rFonts w:ascii="Calibri" w:eastAsia="Times New Roman" w:hAnsi="Calibri"/>
                <w:b/>
                <w:sz w:val="22"/>
                <w:szCs w:val="22"/>
                <w:lang w:val="ru-RU" w:bidi="ar-SA"/>
              </w:rPr>
              <w:t xml:space="preserve">1. Уточнить информацию у дежурного </w:t>
            </w:r>
            <w:proofErr w:type="gramStart"/>
            <w:r w:rsidRPr="00DC7372">
              <w:rPr>
                <w:rFonts w:ascii="Calibri" w:eastAsia="Times New Roman" w:hAnsi="Calibri"/>
                <w:b/>
                <w:sz w:val="22"/>
                <w:szCs w:val="22"/>
                <w:lang w:val="ru-RU" w:bidi="ar-SA"/>
              </w:rPr>
              <w:t>теплоснабжающей</w:t>
            </w:r>
            <w:proofErr w:type="gramEnd"/>
            <w:r w:rsidRPr="00DC7372">
              <w:rPr>
                <w:rFonts w:ascii="Calibri" w:eastAsia="Times New Roman" w:hAnsi="Calibri"/>
                <w:b/>
                <w:sz w:val="22"/>
                <w:szCs w:val="22"/>
                <w:lang w:val="ru-RU" w:bidi="ar-SA"/>
              </w:rPr>
              <w:t xml:space="preserve"> </w:t>
            </w:r>
          </w:p>
          <w:p w:rsidR="00DC7372" w:rsidRPr="00DC7372" w:rsidRDefault="00DC7372" w:rsidP="00DC7372">
            <w:pPr>
              <w:ind w:firstLine="851"/>
              <w:rPr>
                <w:rFonts w:ascii="Calibri" w:eastAsia="Times New Roman" w:hAnsi="Calibri"/>
                <w:b/>
                <w:sz w:val="22"/>
                <w:szCs w:val="22"/>
                <w:lang w:val="ru-RU" w:bidi="ar-SA"/>
              </w:rPr>
            </w:pPr>
            <w:r w:rsidRPr="00DC7372">
              <w:rPr>
                <w:rFonts w:ascii="Calibri" w:eastAsia="Times New Roman" w:hAnsi="Calibri"/>
                <w:b/>
                <w:sz w:val="22"/>
                <w:szCs w:val="22"/>
                <w:lang w:val="ru-RU" w:bidi="ar-SA"/>
              </w:rPr>
              <w:t>организации:</w:t>
            </w:r>
          </w:p>
        </w:tc>
      </w:tr>
      <w:tr w:rsidR="00DC7372" w:rsidRPr="00DC7372" w:rsidTr="004D4FF0">
        <w:trPr>
          <w:trHeight w:val="1251"/>
        </w:trPr>
        <w:tc>
          <w:tcPr>
            <w:tcW w:w="817" w:type="dxa"/>
            <w:shd w:val="clear" w:color="auto" w:fill="auto"/>
          </w:tcPr>
          <w:p w:rsidR="00DC7372" w:rsidRPr="00DC7372" w:rsidRDefault="00DC7372" w:rsidP="00DC7372">
            <w:pPr>
              <w:rPr>
                <w:rFonts w:ascii="Calibri" w:eastAsia="Times New Roman" w:hAnsi="Calibri"/>
                <w:sz w:val="22"/>
                <w:szCs w:val="22"/>
                <w:lang w:val="ru-RU" w:bidi="ar-SA"/>
              </w:rPr>
            </w:pPr>
            <w:r w:rsidRPr="00DC7372">
              <w:rPr>
                <w:rFonts w:ascii="Calibri" w:eastAsia="Times New Roman" w:hAnsi="Calibri"/>
                <w:sz w:val="22"/>
                <w:szCs w:val="22"/>
                <w:lang w:val="ru-RU" w:bidi="ar-SA"/>
              </w:rPr>
              <w:lastRenderedPageBreak/>
              <w:t>1.1.</w:t>
            </w:r>
          </w:p>
          <w:p w:rsidR="00DC7372" w:rsidRPr="00DC7372" w:rsidRDefault="00DC7372" w:rsidP="00DC7372">
            <w:pPr>
              <w:rPr>
                <w:rFonts w:ascii="Calibri" w:eastAsia="Times New Roman" w:hAnsi="Calibri"/>
                <w:sz w:val="22"/>
                <w:szCs w:val="22"/>
                <w:lang w:val="ru-RU" w:bidi="ar-SA"/>
              </w:rPr>
            </w:pPr>
          </w:p>
          <w:p w:rsidR="00DC7372" w:rsidRPr="00DC7372" w:rsidRDefault="00DC7372" w:rsidP="00DC7372">
            <w:pPr>
              <w:rPr>
                <w:rFonts w:ascii="Calibri" w:eastAsia="Times New Roman" w:hAnsi="Calibri"/>
                <w:sz w:val="22"/>
                <w:szCs w:val="22"/>
                <w:lang w:val="ru-RU" w:bidi="ar-SA"/>
              </w:rPr>
            </w:pPr>
            <w:r w:rsidRPr="00DC7372">
              <w:rPr>
                <w:rFonts w:ascii="Calibri" w:eastAsia="Times New Roman" w:hAnsi="Calibri"/>
                <w:sz w:val="22"/>
                <w:szCs w:val="22"/>
                <w:lang w:val="ru-RU" w:bidi="ar-SA"/>
              </w:rPr>
              <w:t xml:space="preserve">1.2. </w:t>
            </w:r>
          </w:p>
        </w:tc>
        <w:tc>
          <w:tcPr>
            <w:tcW w:w="3968" w:type="dxa"/>
            <w:shd w:val="clear" w:color="auto" w:fill="auto"/>
          </w:tcPr>
          <w:p w:rsidR="00DC7372" w:rsidRPr="00DC7372" w:rsidRDefault="00DC7372" w:rsidP="00DC7372">
            <w:pPr>
              <w:rPr>
                <w:rFonts w:ascii="Calibri" w:eastAsia="Times New Roman" w:hAnsi="Calibri"/>
                <w:sz w:val="22"/>
                <w:szCs w:val="22"/>
                <w:lang w:val="ru-RU" w:bidi="ar-SA"/>
              </w:rPr>
            </w:pPr>
            <w:r w:rsidRPr="00DC7372">
              <w:rPr>
                <w:rFonts w:ascii="Calibri" w:eastAsia="Times New Roman" w:hAnsi="Calibri"/>
                <w:sz w:val="22"/>
                <w:szCs w:val="22"/>
                <w:lang w:val="ru-RU" w:bidi="ar-SA"/>
              </w:rPr>
              <w:t>-время и дату происшествия</w:t>
            </w:r>
          </w:p>
          <w:p w:rsidR="00DC7372" w:rsidRPr="00DC7372" w:rsidRDefault="00DC7372" w:rsidP="00DC7372">
            <w:pPr>
              <w:rPr>
                <w:rFonts w:ascii="Calibri" w:eastAsia="Times New Roman" w:hAnsi="Calibri"/>
                <w:sz w:val="22"/>
                <w:szCs w:val="22"/>
                <w:lang w:val="ru-RU" w:bidi="ar-SA"/>
              </w:rPr>
            </w:pPr>
          </w:p>
          <w:p w:rsidR="00DC7372" w:rsidRPr="00DC7372" w:rsidRDefault="00DC7372" w:rsidP="00DC7372">
            <w:pPr>
              <w:rPr>
                <w:rFonts w:ascii="Calibri" w:eastAsia="Times New Roman" w:hAnsi="Calibri"/>
                <w:sz w:val="22"/>
                <w:szCs w:val="22"/>
                <w:lang w:val="ru-RU" w:bidi="ar-SA"/>
              </w:rPr>
            </w:pPr>
            <w:r w:rsidRPr="00DC7372">
              <w:rPr>
                <w:rFonts w:ascii="Calibri" w:eastAsia="Times New Roman" w:hAnsi="Calibri"/>
                <w:sz w:val="22"/>
                <w:szCs w:val="22"/>
                <w:lang w:val="ru-RU" w:bidi="ar-SA"/>
              </w:rPr>
              <w:t>-место происшествия (адрес)</w:t>
            </w:r>
          </w:p>
        </w:tc>
        <w:tc>
          <w:tcPr>
            <w:tcW w:w="2393" w:type="dxa"/>
            <w:shd w:val="clear" w:color="auto" w:fill="auto"/>
          </w:tcPr>
          <w:p w:rsidR="00DC7372" w:rsidRPr="00DC7372" w:rsidRDefault="00DC7372" w:rsidP="00DC7372">
            <w:pPr>
              <w:rPr>
                <w:rFonts w:ascii="Calibri" w:eastAsia="Times New Roman" w:hAnsi="Calibri"/>
                <w:sz w:val="22"/>
                <w:szCs w:val="22"/>
                <w:lang w:val="ru-RU" w:bidi="ar-SA"/>
              </w:rPr>
            </w:pPr>
            <w:r w:rsidRPr="00DC7372">
              <w:rPr>
                <w:rFonts w:ascii="Calibri" w:eastAsia="Times New Roman" w:hAnsi="Calibri"/>
                <w:sz w:val="22"/>
                <w:szCs w:val="22"/>
                <w:lang w:val="ru-RU" w:bidi="ar-SA"/>
              </w:rPr>
              <w:t>Немедленно</w:t>
            </w:r>
          </w:p>
        </w:tc>
        <w:tc>
          <w:tcPr>
            <w:tcW w:w="2393" w:type="dxa"/>
            <w:shd w:val="clear" w:color="auto" w:fill="auto"/>
          </w:tcPr>
          <w:p w:rsidR="00DC7372" w:rsidRPr="00DC7372" w:rsidRDefault="00DC7372" w:rsidP="00DC7372">
            <w:pPr>
              <w:rPr>
                <w:rFonts w:ascii="Calibri" w:eastAsia="Times New Roman" w:hAnsi="Calibri"/>
                <w:sz w:val="22"/>
                <w:szCs w:val="22"/>
                <w:lang w:val="ru-RU" w:bidi="ar-SA"/>
              </w:rPr>
            </w:pPr>
            <w:r w:rsidRPr="00DC7372">
              <w:rPr>
                <w:rFonts w:ascii="Calibri" w:eastAsia="Times New Roman" w:hAnsi="Calibri"/>
                <w:sz w:val="22"/>
                <w:szCs w:val="22"/>
                <w:lang w:val="ru-RU" w:bidi="ar-SA"/>
              </w:rPr>
              <w:t>Дежурный администрации</w:t>
            </w:r>
          </w:p>
        </w:tc>
      </w:tr>
      <w:tr w:rsidR="00DC7372" w:rsidRPr="00DC7372" w:rsidTr="004D4FF0">
        <w:trPr>
          <w:trHeight w:val="702"/>
        </w:trPr>
        <w:tc>
          <w:tcPr>
            <w:tcW w:w="9571" w:type="dxa"/>
            <w:gridSpan w:val="4"/>
            <w:shd w:val="clear" w:color="auto" w:fill="auto"/>
          </w:tcPr>
          <w:p w:rsidR="00DC7372" w:rsidRPr="00DC7372" w:rsidRDefault="00DC7372" w:rsidP="00DC7372">
            <w:pPr>
              <w:ind w:left="567"/>
              <w:rPr>
                <w:rFonts w:ascii="Calibri" w:eastAsia="Times New Roman" w:hAnsi="Calibri"/>
                <w:b/>
                <w:sz w:val="22"/>
                <w:szCs w:val="22"/>
                <w:lang w:val="ru-RU" w:bidi="ar-SA"/>
              </w:rPr>
            </w:pPr>
            <w:r w:rsidRPr="00DC7372">
              <w:rPr>
                <w:rFonts w:ascii="Calibri" w:eastAsia="Times New Roman" w:hAnsi="Calibri"/>
                <w:b/>
                <w:sz w:val="22"/>
                <w:szCs w:val="22"/>
                <w:lang w:val="ru-RU" w:bidi="ar-SA"/>
              </w:rPr>
              <w:t xml:space="preserve">2. Доложить об аварии на системах теплоснабжения </w:t>
            </w:r>
          </w:p>
          <w:p w:rsidR="00DC7372" w:rsidRPr="00DC7372" w:rsidRDefault="00DC7372" w:rsidP="00DC7372">
            <w:pPr>
              <w:ind w:left="567" w:firstLine="1843"/>
              <w:rPr>
                <w:rFonts w:ascii="Calibri" w:eastAsia="Times New Roman" w:hAnsi="Calibri"/>
                <w:sz w:val="22"/>
                <w:szCs w:val="22"/>
                <w:lang w:val="ru-RU" w:bidi="ar-SA"/>
              </w:rPr>
            </w:pPr>
            <w:r w:rsidRPr="00DC7372">
              <w:rPr>
                <w:rFonts w:ascii="Calibri" w:eastAsia="Times New Roman" w:hAnsi="Calibri"/>
                <w:b/>
                <w:sz w:val="22"/>
                <w:szCs w:val="22"/>
                <w:lang w:val="ru-RU" w:bidi="ar-SA"/>
              </w:rPr>
              <w:t>Подымахинского МО</w:t>
            </w:r>
          </w:p>
        </w:tc>
      </w:tr>
      <w:tr w:rsidR="00DC7372" w:rsidRPr="00DC7372" w:rsidTr="004D4FF0">
        <w:trPr>
          <w:trHeight w:val="1549"/>
        </w:trPr>
        <w:tc>
          <w:tcPr>
            <w:tcW w:w="817" w:type="dxa"/>
            <w:shd w:val="clear" w:color="auto" w:fill="auto"/>
          </w:tcPr>
          <w:p w:rsidR="00DC7372" w:rsidRPr="00DC7372" w:rsidRDefault="00DC7372" w:rsidP="00DC7372">
            <w:pPr>
              <w:rPr>
                <w:rFonts w:ascii="Calibri" w:eastAsia="Times New Roman" w:hAnsi="Calibri"/>
                <w:sz w:val="22"/>
                <w:szCs w:val="22"/>
                <w:lang w:val="ru-RU" w:bidi="ar-SA"/>
              </w:rPr>
            </w:pPr>
            <w:r w:rsidRPr="00DC7372">
              <w:rPr>
                <w:rFonts w:ascii="Calibri" w:eastAsia="Times New Roman" w:hAnsi="Calibri"/>
                <w:sz w:val="22"/>
                <w:szCs w:val="22"/>
                <w:lang w:val="ru-RU" w:bidi="ar-SA"/>
              </w:rPr>
              <w:t>2.1</w:t>
            </w:r>
          </w:p>
          <w:p w:rsidR="00DC7372" w:rsidRPr="00DC7372" w:rsidRDefault="00DC7372" w:rsidP="00DC7372">
            <w:pPr>
              <w:rPr>
                <w:rFonts w:ascii="Calibri" w:eastAsia="Times New Roman" w:hAnsi="Calibri"/>
                <w:sz w:val="22"/>
                <w:szCs w:val="22"/>
                <w:lang w:val="ru-RU" w:bidi="ar-SA"/>
              </w:rPr>
            </w:pPr>
          </w:p>
          <w:p w:rsidR="00DC7372" w:rsidRPr="00DC7372" w:rsidRDefault="00DC7372" w:rsidP="00DC7372">
            <w:pPr>
              <w:rPr>
                <w:rFonts w:ascii="Calibri" w:eastAsia="Times New Roman" w:hAnsi="Calibri"/>
                <w:sz w:val="22"/>
                <w:szCs w:val="22"/>
                <w:lang w:val="ru-RU" w:bidi="ar-SA"/>
              </w:rPr>
            </w:pPr>
          </w:p>
          <w:p w:rsidR="00DC7372" w:rsidRPr="00DC7372" w:rsidRDefault="00DC7372" w:rsidP="00DC7372">
            <w:pPr>
              <w:rPr>
                <w:rFonts w:ascii="Calibri" w:eastAsia="Times New Roman" w:hAnsi="Calibri"/>
                <w:sz w:val="22"/>
                <w:szCs w:val="22"/>
                <w:lang w:val="ru-RU" w:bidi="ar-SA"/>
              </w:rPr>
            </w:pPr>
          </w:p>
          <w:p w:rsidR="00DC7372" w:rsidRPr="00DC7372" w:rsidRDefault="00DC7372" w:rsidP="00DC7372">
            <w:pPr>
              <w:rPr>
                <w:rFonts w:ascii="Calibri" w:eastAsia="Times New Roman" w:hAnsi="Calibri"/>
                <w:sz w:val="22"/>
                <w:szCs w:val="22"/>
                <w:lang w:val="ru-RU" w:bidi="ar-SA"/>
              </w:rPr>
            </w:pPr>
            <w:r w:rsidRPr="00DC7372">
              <w:rPr>
                <w:rFonts w:ascii="Calibri" w:eastAsia="Times New Roman" w:hAnsi="Calibri"/>
                <w:sz w:val="22"/>
                <w:szCs w:val="22"/>
                <w:lang w:val="ru-RU" w:bidi="ar-SA"/>
              </w:rPr>
              <w:t>2.2</w:t>
            </w:r>
          </w:p>
          <w:p w:rsidR="00DC7372" w:rsidRPr="00DC7372" w:rsidRDefault="00DC7372" w:rsidP="00DC7372">
            <w:pPr>
              <w:rPr>
                <w:rFonts w:ascii="Calibri" w:eastAsia="Times New Roman" w:hAnsi="Calibri"/>
                <w:sz w:val="22"/>
                <w:szCs w:val="22"/>
                <w:lang w:val="ru-RU" w:bidi="ar-SA"/>
              </w:rPr>
            </w:pPr>
          </w:p>
          <w:p w:rsidR="00DC7372" w:rsidRPr="00DC7372" w:rsidRDefault="00DC7372" w:rsidP="00DC7372">
            <w:pPr>
              <w:rPr>
                <w:rFonts w:ascii="Calibri" w:eastAsia="Times New Roman" w:hAnsi="Calibri"/>
                <w:sz w:val="22"/>
                <w:szCs w:val="22"/>
                <w:lang w:val="ru-RU" w:bidi="ar-SA"/>
              </w:rPr>
            </w:pPr>
          </w:p>
          <w:p w:rsidR="00DC7372" w:rsidRPr="00DC7372" w:rsidRDefault="00DC7372" w:rsidP="00DC7372">
            <w:pPr>
              <w:rPr>
                <w:rFonts w:ascii="Calibri" w:eastAsia="Times New Roman" w:hAnsi="Calibri"/>
                <w:sz w:val="22"/>
                <w:szCs w:val="22"/>
                <w:lang w:val="ru-RU" w:bidi="ar-SA"/>
              </w:rPr>
            </w:pPr>
          </w:p>
          <w:p w:rsidR="00DC7372" w:rsidRPr="00DC7372" w:rsidRDefault="00DC7372" w:rsidP="00DC7372">
            <w:pPr>
              <w:rPr>
                <w:rFonts w:ascii="Calibri" w:eastAsia="Times New Roman" w:hAnsi="Calibri"/>
                <w:sz w:val="22"/>
                <w:szCs w:val="22"/>
                <w:lang w:val="ru-RU" w:bidi="ar-SA"/>
              </w:rPr>
            </w:pPr>
            <w:r w:rsidRPr="00DC7372">
              <w:rPr>
                <w:rFonts w:ascii="Calibri" w:eastAsia="Times New Roman" w:hAnsi="Calibri"/>
                <w:sz w:val="22"/>
                <w:szCs w:val="22"/>
                <w:lang w:val="ru-RU" w:bidi="ar-SA"/>
              </w:rPr>
              <w:t>2.3</w:t>
            </w:r>
          </w:p>
        </w:tc>
        <w:tc>
          <w:tcPr>
            <w:tcW w:w="3968" w:type="dxa"/>
            <w:shd w:val="clear" w:color="auto" w:fill="auto"/>
          </w:tcPr>
          <w:p w:rsidR="00DC7372" w:rsidRPr="00DC7372" w:rsidRDefault="00DC7372" w:rsidP="00DC7372">
            <w:pPr>
              <w:rPr>
                <w:rFonts w:ascii="Calibri" w:eastAsia="Times New Roman" w:hAnsi="Calibri"/>
                <w:sz w:val="22"/>
                <w:szCs w:val="22"/>
                <w:lang w:val="ru-RU" w:bidi="ar-SA"/>
              </w:rPr>
            </w:pPr>
            <w:r w:rsidRPr="00DC7372">
              <w:rPr>
                <w:rFonts w:ascii="Calibri" w:eastAsia="Times New Roman" w:hAnsi="Calibri"/>
                <w:sz w:val="22"/>
                <w:szCs w:val="22"/>
                <w:lang w:val="ru-RU" w:bidi="ar-SA"/>
              </w:rPr>
              <w:t xml:space="preserve">Главе администрации, </w:t>
            </w:r>
          </w:p>
          <w:p w:rsidR="00DC7372" w:rsidRPr="00DC7372" w:rsidRDefault="00DC7372" w:rsidP="00DC7372">
            <w:pPr>
              <w:rPr>
                <w:rFonts w:ascii="Calibri" w:eastAsia="Times New Roman" w:hAnsi="Calibri"/>
                <w:sz w:val="22"/>
                <w:szCs w:val="22"/>
                <w:lang w:val="ru-RU" w:bidi="ar-SA"/>
              </w:rPr>
            </w:pPr>
            <w:r w:rsidRPr="00DC7372">
              <w:rPr>
                <w:rFonts w:ascii="Calibri" w:eastAsia="Times New Roman" w:hAnsi="Calibri"/>
                <w:sz w:val="22"/>
                <w:szCs w:val="22"/>
                <w:lang w:val="ru-RU" w:bidi="ar-SA"/>
              </w:rPr>
              <w:t>Специалисту по ЧС</w:t>
            </w:r>
          </w:p>
          <w:p w:rsidR="00DC7372" w:rsidRPr="00DC7372" w:rsidRDefault="00DC7372" w:rsidP="00DC7372">
            <w:pPr>
              <w:rPr>
                <w:rFonts w:ascii="Calibri" w:eastAsia="Times New Roman" w:hAnsi="Calibri"/>
                <w:sz w:val="22"/>
                <w:szCs w:val="22"/>
                <w:lang w:val="ru-RU" w:bidi="ar-SA"/>
              </w:rPr>
            </w:pPr>
          </w:p>
          <w:p w:rsidR="00DC7372" w:rsidRPr="00DC7372" w:rsidRDefault="00DC7372" w:rsidP="00DC7372">
            <w:pPr>
              <w:rPr>
                <w:rFonts w:ascii="Calibri" w:eastAsia="Times New Roman" w:hAnsi="Calibri"/>
                <w:sz w:val="22"/>
                <w:szCs w:val="22"/>
                <w:lang w:val="ru-RU" w:bidi="ar-SA"/>
              </w:rPr>
            </w:pPr>
            <w:r w:rsidRPr="00DC7372">
              <w:rPr>
                <w:rFonts w:ascii="Calibri" w:eastAsia="Times New Roman" w:hAnsi="Calibri"/>
                <w:sz w:val="22"/>
                <w:szCs w:val="22"/>
                <w:lang w:val="ru-RU" w:bidi="ar-SA"/>
              </w:rPr>
              <w:t xml:space="preserve">ЕДДС </w:t>
            </w:r>
            <w:proofErr w:type="spellStart"/>
            <w:r w:rsidRPr="00DC7372">
              <w:rPr>
                <w:rFonts w:ascii="Calibri" w:eastAsia="Times New Roman" w:hAnsi="Calibri"/>
                <w:sz w:val="22"/>
                <w:szCs w:val="22"/>
                <w:lang w:val="ru-RU" w:bidi="ar-SA"/>
              </w:rPr>
              <w:t>Усть-Кутского</w:t>
            </w:r>
            <w:proofErr w:type="spellEnd"/>
            <w:r w:rsidRPr="00DC7372">
              <w:rPr>
                <w:rFonts w:ascii="Calibri" w:eastAsia="Times New Roman" w:hAnsi="Calibri"/>
                <w:sz w:val="22"/>
                <w:szCs w:val="22"/>
                <w:lang w:val="ru-RU" w:bidi="ar-SA"/>
              </w:rPr>
              <w:t xml:space="preserve"> МО</w:t>
            </w:r>
          </w:p>
          <w:p w:rsidR="00DC7372" w:rsidRPr="00DC7372" w:rsidRDefault="00DC7372" w:rsidP="00DC7372">
            <w:pPr>
              <w:rPr>
                <w:rFonts w:ascii="Calibri" w:eastAsia="Times New Roman" w:hAnsi="Calibri"/>
                <w:sz w:val="22"/>
                <w:szCs w:val="22"/>
                <w:lang w:val="ru-RU" w:bidi="ar-SA"/>
              </w:rPr>
            </w:pPr>
          </w:p>
          <w:p w:rsidR="00DC7372" w:rsidRPr="00DC7372" w:rsidRDefault="00DC7372" w:rsidP="00DC7372">
            <w:pPr>
              <w:rPr>
                <w:rFonts w:ascii="Calibri" w:eastAsia="Times New Roman" w:hAnsi="Calibri"/>
                <w:sz w:val="22"/>
                <w:szCs w:val="22"/>
                <w:lang w:val="ru-RU" w:bidi="ar-SA"/>
              </w:rPr>
            </w:pPr>
            <w:r w:rsidRPr="00DC7372">
              <w:rPr>
                <w:rFonts w:ascii="Calibri" w:eastAsia="Times New Roman" w:hAnsi="Calibri"/>
                <w:sz w:val="22"/>
                <w:szCs w:val="22"/>
                <w:lang w:val="ru-RU" w:bidi="ar-SA"/>
              </w:rPr>
              <w:t>Организовать оповещение</w:t>
            </w:r>
          </w:p>
          <w:p w:rsidR="00DC7372" w:rsidRPr="00DC7372" w:rsidRDefault="00DC7372" w:rsidP="00DC7372">
            <w:pPr>
              <w:rPr>
                <w:rFonts w:ascii="Calibri" w:eastAsia="Times New Roman" w:hAnsi="Calibri"/>
                <w:sz w:val="22"/>
                <w:szCs w:val="22"/>
                <w:lang w:val="ru-RU" w:bidi="ar-SA"/>
              </w:rPr>
            </w:pPr>
            <w:r w:rsidRPr="00DC7372">
              <w:rPr>
                <w:rFonts w:ascii="Calibri" w:eastAsia="Times New Roman" w:hAnsi="Calibri"/>
                <w:sz w:val="22"/>
                <w:szCs w:val="22"/>
                <w:lang w:val="ru-RU" w:bidi="ar-SA"/>
              </w:rPr>
              <w:t>членов КЧС</w:t>
            </w:r>
          </w:p>
          <w:p w:rsidR="00DC7372" w:rsidRPr="00DC7372" w:rsidRDefault="00DC7372" w:rsidP="00DC7372">
            <w:pPr>
              <w:rPr>
                <w:rFonts w:ascii="Calibri" w:eastAsia="Times New Roman" w:hAnsi="Calibri"/>
                <w:sz w:val="22"/>
                <w:szCs w:val="22"/>
                <w:lang w:val="ru-RU" w:bidi="ar-SA"/>
              </w:rPr>
            </w:pPr>
          </w:p>
          <w:p w:rsidR="00DC7372" w:rsidRPr="00DC7372" w:rsidRDefault="00DC7372" w:rsidP="00DC7372">
            <w:pPr>
              <w:rPr>
                <w:rFonts w:ascii="Calibri" w:eastAsia="Times New Roman" w:hAnsi="Calibri"/>
                <w:sz w:val="22"/>
                <w:szCs w:val="22"/>
                <w:lang w:val="ru-RU" w:bidi="ar-SA"/>
              </w:rPr>
            </w:pPr>
            <w:proofErr w:type="gramStart"/>
            <w:r w:rsidRPr="00DC7372">
              <w:rPr>
                <w:rFonts w:ascii="Calibri" w:eastAsia="Times New Roman" w:hAnsi="Calibri"/>
                <w:sz w:val="22"/>
                <w:szCs w:val="22"/>
                <w:lang w:val="ru-RU" w:bidi="ar-SA"/>
              </w:rPr>
              <w:t xml:space="preserve">(место сбора – </w:t>
            </w:r>
            <w:proofErr w:type="gramEnd"/>
          </w:p>
          <w:p w:rsidR="00DC7372" w:rsidRPr="00DC7372" w:rsidRDefault="00DC7372" w:rsidP="00DC7372">
            <w:pPr>
              <w:rPr>
                <w:rFonts w:ascii="Calibri" w:eastAsia="Times New Roman" w:hAnsi="Calibri"/>
                <w:sz w:val="22"/>
                <w:szCs w:val="22"/>
                <w:lang w:val="ru-RU" w:bidi="ar-SA"/>
              </w:rPr>
            </w:pPr>
            <w:r w:rsidRPr="00DC7372">
              <w:rPr>
                <w:rFonts w:ascii="Calibri" w:eastAsia="Times New Roman" w:hAnsi="Calibri"/>
                <w:sz w:val="22"/>
                <w:szCs w:val="22"/>
                <w:lang w:val="ru-RU" w:bidi="ar-SA"/>
              </w:rPr>
              <w:t>администрация</w:t>
            </w:r>
          </w:p>
          <w:p w:rsidR="00DC7372" w:rsidRPr="00DC7372" w:rsidRDefault="00DC7372" w:rsidP="00DC7372">
            <w:pPr>
              <w:rPr>
                <w:rFonts w:ascii="Calibri" w:eastAsia="Times New Roman" w:hAnsi="Calibri"/>
                <w:sz w:val="22"/>
                <w:szCs w:val="22"/>
                <w:lang w:val="ru-RU" w:bidi="ar-SA"/>
              </w:rPr>
            </w:pPr>
            <w:r w:rsidRPr="00DC7372">
              <w:rPr>
                <w:rFonts w:ascii="Calibri" w:eastAsia="Times New Roman" w:hAnsi="Calibri"/>
                <w:sz w:val="22"/>
                <w:szCs w:val="22"/>
                <w:lang w:val="ru-RU" w:bidi="ar-SA"/>
              </w:rPr>
              <w:t>Подымахинского сельского</w:t>
            </w:r>
          </w:p>
          <w:p w:rsidR="00DC7372" w:rsidRPr="00DC7372" w:rsidRDefault="00DC7372" w:rsidP="00DC7372">
            <w:pPr>
              <w:rPr>
                <w:rFonts w:ascii="Calibri" w:eastAsia="Times New Roman" w:hAnsi="Calibri"/>
                <w:sz w:val="22"/>
                <w:szCs w:val="22"/>
                <w:lang w:val="ru-RU" w:bidi="ar-SA"/>
              </w:rPr>
            </w:pPr>
            <w:r w:rsidRPr="00DC7372">
              <w:rPr>
                <w:rFonts w:ascii="Calibri" w:eastAsia="Times New Roman" w:hAnsi="Calibri"/>
                <w:sz w:val="22"/>
                <w:szCs w:val="22"/>
                <w:lang w:val="ru-RU" w:bidi="ar-SA"/>
              </w:rPr>
              <w:t>поселения)</w:t>
            </w:r>
          </w:p>
          <w:p w:rsidR="00DC7372" w:rsidRPr="00DC7372" w:rsidRDefault="00DC7372" w:rsidP="00DC7372">
            <w:pPr>
              <w:rPr>
                <w:rFonts w:ascii="Calibri" w:eastAsia="Times New Roman" w:hAnsi="Calibri"/>
                <w:sz w:val="22"/>
                <w:szCs w:val="22"/>
                <w:lang w:val="ru-RU" w:bidi="ar-SA"/>
              </w:rPr>
            </w:pPr>
          </w:p>
          <w:p w:rsidR="00DC7372" w:rsidRPr="00DC7372" w:rsidRDefault="00DC7372" w:rsidP="00DC7372">
            <w:pPr>
              <w:rPr>
                <w:rFonts w:ascii="Calibri" w:eastAsia="Times New Roman" w:hAnsi="Calibri"/>
                <w:sz w:val="22"/>
                <w:szCs w:val="22"/>
                <w:lang w:val="ru-RU" w:bidi="ar-SA"/>
              </w:rPr>
            </w:pPr>
            <w:r w:rsidRPr="00DC7372">
              <w:rPr>
                <w:rFonts w:ascii="Calibri" w:eastAsia="Times New Roman" w:hAnsi="Calibri"/>
                <w:sz w:val="22"/>
                <w:szCs w:val="22"/>
                <w:lang w:val="ru-RU" w:bidi="ar-SA"/>
              </w:rPr>
              <w:t xml:space="preserve">Доложить результаты главе </w:t>
            </w:r>
          </w:p>
          <w:p w:rsidR="00DC7372" w:rsidRPr="00DC7372" w:rsidRDefault="00DC7372" w:rsidP="00DC7372">
            <w:pPr>
              <w:rPr>
                <w:rFonts w:ascii="Calibri" w:eastAsia="Times New Roman" w:hAnsi="Calibri"/>
                <w:sz w:val="22"/>
                <w:szCs w:val="22"/>
                <w:lang w:val="ru-RU" w:bidi="ar-SA"/>
              </w:rPr>
            </w:pPr>
            <w:r w:rsidRPr="00DC7372">
              <w:rPr>
                <w:rFonts w:ascii="Calibri" w:eastAsia="Times New Roman" w:hAnsi="Calibri"/>
                <w:sz w:val="22"/>
                <w:szCs w:val="22"/>
                <w:lang w:val="ru-RU" w:bidi="ar-SA"/>
              </w:rPr>
              <w:t>Подымахинского МО</w:t>
            </w:r>
          </w:p>
        </w:tc>
        <w:tc>
          <w:tcPr>
            <w:tcW w:w="2393" w:type="dxa"/>
            <w:shd w:val="clear" w:color="auto" w:fill="auto"/>
          </w:tcPr>
          <w:p w:rsidR="00DC7372" w:rsidRPr="00DC7372" w:rsidRDefault="00DC7372" w:rsidP="00DC7372">
            <w:pPr>
              <w:rPr>
                <w:rFonts w:ascii="Calibri" w:eastAsia="Times New Roman" w:hAnsi="Calibri"/>
                <w:sz w:val="22"/>
                <w:szCs w:val="22"/>
                <w:lang w:val="ru-RU" w:bidi="ar-SA"/>
              </w:rPr>
            </w:pPr>
            <w:r w:rsidRPr="00DC7372">
              <w:rPr>
                <w:rFonts w:ascii="Calibri" w:eastAsia="Times New Roman" w:hAnsi="Calibri"/>
                <w:sz w:val="22"/>
                <w:szCs w:val="22"/>
                <w:lang w:val="ru-RU" w:bidi="ar-SA"/>
              </w:rPr>
              <w:t>Немедленно</w:t>
            </w:r>
          </w:p>
          <w:p w:rsidR="00DC7372" w:rsidRPr="00DC7372" w:rsidRDefault="00DC7372" w:rsidP="00DC7372">
            <w:pPr>
              <w:rPr>
                <w:rFonts w:ascii="Calibri" w:eastAsia="Times New Roman" w:hAnsi="Calibri"/>
                <w:sz w:val="22"/>
                <w:szCs w:val="22"/>
                <w:lang w:val="ru-RU" w:bidi="ar-SA"/>
              </w:rPr>
            </w:pPr>
          </w:p>
          <w:p w:rsidR="00DC7372" w:rsidRPr="00DC7372" w:rsidRDefault="00DC7372" w:rsidP="00DC7372">
            <w:pPr>
              <w:rPr>
                <w:rFonts w:ascii="Calibri" w:eastAsia="Times New Roman" w:hAnsi="Calibri"/>
                <w:sz w:val="22"/>
                <w:szCs w:val="22"/>
                <w:lang w:val="ru-RU" w:bidi="ar-SA"/>
              </w:rPr>
            </w:pPr>
          </w:p>
          <w:p w:rsidR="00DC7372" w:rsidRPr="00DC7372" w:rsidRDefault="00DC7372" w:rsidP="00DC7372">
            <w:pPr>
              <w:rPr>
                <w:rFonts w:ascii="Calibri" w:eastAsia="Times New Roman" w:hAnsi="Calibri"/>
                <w:sz w:val="22"/>
                <w:szCs w:val="22"/>
                <w:lang w:val="ru-RU" w:bidi="ar-SA"/>
              </w:rPr>
            </w:pPr>
          </w:p>
          <w:p w:rsidR="00DC7372" w:rsidRPr="00DC7372" w:rsidRDefault="00DC7372" w:rsidP="00DC7372">
            <w:pPr>
              <w:rPr>
                <w:rFonts w:ascii="Calibri" w:eastAsia="Times New Roman" w:hAnsi="Calibri"/>
                <w:sz w:val="22"/>
                <w:szCs w:val="22"/>
                <w:lang w:val="ru-RU" w:bidi="ar-SA"/>
              </w:rPr>
            </w:pPr>
            <w:r w:rsidRPr="00DC7372">
              <w:rPr>
                <w:rFonts w:ascii="Calibri" w:eastAsia="Times New Roman" w:hAnsi="Calibri"/>
                <w:sz w:val="22"/>
                <w:szCs w:val="22"/>
                <w:lang w:val="ru-RU" w:bidi="ar-SA"/>
              </w:rPr>
              <w:t>В рабочее время</w:t>
            </w:r>
          </w:p>
          <w:p w:rsidR="00DC7372" w:rsidRPr="00DC7372" w:rsidRDefault="00DC7372" w:rsidP="00DC7372">
            <w:pPr>
              <w:rPr>
                <w:rFonts w:ascii="Calibri" w:eastAsia="Times New Roman" w:hAnsi="Calibri"/>
                <w:sz w:val="22"/>
                <w:szCs w:val="22"/>
                <w:lang w:val="ru-RU" w:bidi="ar-SA"/>
              </w:rPr>
            </w:pPr>
            <w:r w:rsidRPr="00DC7372">
              <w:rPr>
                <w:rFonts w:ascii="Calibri" w:eastAsia="Times New Roman" w:hAnsi="Calibri"/>
                <w:sz w:val="22"/>
                <w:szCs w:val="22"/>
                <w:lang w:val="ru-RU" w:bidi="ar-SA"/>
              </w:rPr>
              <w:t>«Ч»+20 мин</w:t>
            </w:r>
          </w:p>
          <w:p w:rsidR="00DC7372" w:rsidRPr="00DC7372" w:rsidRDefault="00DC7372" w:rsidP="00DC7372">
            <w:pPr>
              <w:rPr>
                <w:rFonts w:ascii="Calibri" w:eastAsia="Times New Roman" w:hAnsi="Calibri"/>
                <w:sz w:val="22"/>
                <w:szCs w:val="22"/>
                <w:lang w:val="ru-RU" w:bidi="ar-SA"/>
              </w:rPr>
            </w:pPr>
          </w:p>
          <w:p w:rsidR="00DC7372" w:rsidRPr="00DC7372" w:rsidRDefault="00DC7372" w:rsidP="00DC7372">
            <w:pPr>
              <w:rPr>
                <w:rFonts w:ascii="Calibri" w:eastAsia="Times New Roman" w:hAnsi="Calibri"/>
                <w:sz w:val="22"/>
                <w:szCs w:val="22"/>
                <w:lang w:val="ru-RU" w:bidi="ar-SA"/>
              </w:rPr>
            </w:pPr>
            <w:r w:rsidRPr="00DC7372">
              <w:rPr>
                <w:rFonts w:ascii="Calibri" w:eastAsia="Times New Roman" w:hAnsi="Calibri"/>
                <w:sz w:val="22"/>
                <w:szCs w:val="22"/>
                <w:lang w:val="ru-RU" w:bidi="ar-SA"/>
              </w:rPr>
              <w:t xml:space="preserve">внерабочее </w:t>
            </w:r>
          </w:p>
          <w:p w:rsidR="00DC7372" w:rsidRPr="00DC7372" w:rsidRDefault="00DC7372" w:rsidP="00DC7372">
            <w:pPr>
              <w:rPr>
                <w:rFonts w:ascii="Calibri" w:eastAsia="Times New Roman" w:hAnsi="Calibri"/>
                <w:sz w:val="22"/>
                <w:szCs w:val="22"/>
                <w:lang w:val="ru-RU" w:bidi="ar-SA"/>
              </w:rPr>
            </w:pPr>
            <w:r w:rsidRPr="00DC7372">
              <w:rPr>
                <w:rFonts w:ascii="Calibri" w:eastAsia="Times New Roman" w:hAnsi="Calibri"/>
                <w:sz w:val="22"/>
                <w:szCs w:val="22"/>
                <w:lang w:val="ru-RU" w:bidi="ar-SA"/>
              </w:rPr>
              <w:t>время «Ч»+1</w:t>
            </w:r>
          </w:p>
          <w:p w:rsidR="00DC7372" w:rsidRPr="00DC7372" w:rsidRDefault="00DC7372" w:rsidP="00DC7372">
            <w:pPr>
              <w:rPr>
                <w:rFonts w:ascii="Calibri" w:eastAsia="Times New Roman" w:hAnsi="Calibri"/>
                <w:sz w:val="22"/>
                <w:szCs w:val="22"/>
                <w:lang w:val="ru-RU" w:bidi="ar-SA"/>
              </w:rPr>
            </w:pPr>
            <w:r w:rsidRPr="00DC7372">
              <w:rPr>
                <w:rFonts w:ascii="Calibri" w:eastAsia="Times New Roman" w:hAnsi="Calibri"/>
                <w:sz w:val="22"/>
                <w:szCs w:val="22"/>
                <w:lang w:val="ru-RU" w:bidi="ar-SA"/>
              </w:rPr>
              <w:t>час 30 мин</w:t>
            </w:r>
          </w:p>
        </w:tc>
        <w:tc>
          <w:tcPr>
            <w:tcW w:w="2393" w:type="dxa"/>
            <w:shd w:val="clear" w:color="auto" w:fill="auto"/>
          </w:tcPr>
          <w:p w:rsidR="00DC7372" w:rsidRPr="00DC7372" w:rsidRDefault="00DC7372" w:rsidP="00DC7372">
            <w:pPr>
              <w:rPr>
                <w:rFonts w:ascii="Calibri" w:eastAsia="Times New Roman" w:hAnsi="Calibri"/>
                <w:sz w:val="22"/>
                <w:szCs w:val="22"/>
                <w:lang w:val="ru-RU" w:bidi="ar-SA"/>
              </w:rPr>
            </w:pPr>
            <w:r w:rsidRPr="00DC7372">
              <w:rPr>
                <w:rFonts w:ascii="Calibri" w:eastAsia="Times New Roman" w:hAnsi="Calibri"/>
                <w:sz w:val="22"/>
                <w:szCs w:val="22"/>
                <w:lang w:val="ru-RU" w:bidi="ar-SA"/>
              </w:rPr>
              <w:t>Дежурный</w:t>
            </w:r>
          </w:p>
          <w:p w:rsidR="00DC7372" w:rsidRPr="00DC7372" w:rsidRDefault="00DC7372" w:rsidP="00DC7372">
            <w:pPr>
              <w:rPr>
                <w:rFonts w:ascii="Calibri" w:eastAsia="Times New Roman" w:hAnsi="Calibri"/>
                <w:sz w:val="22"/>
                <w:szCs w:val="22"/>
                <w:lang w:val="ru-RU" w:bidi="ar-SA"/>
              </w:rPr>
            </w:pPr>
            <w:r w:rsidRPr="00DC7372">
              <w:rPr>
                <w:rFonts w:ascii="Calibri" w:eastAsia="Times New Roman" w:hAnsi="Calibri"/>
                <w:sz w:val="22"/>
                <w:szCs w:val="22"/>
                <w:lang w:val="ru-RU" w:bidi="ar-SA"/>
              </w:rPr>
              <w:t>администрации</w:t>
            </w:r>
          </w:p>
          <w:p w:rsidR="00DC7372" w:rsidRPr="00DC7372" w:rsidRDefault="00DC7372" w:rsidP="00DC7372">
            <w:pPr>
              <w:rPr>
                <w:rFonts w:ascii="Calibri" w:eastAsia="Times New Roman" w:hAnsi="Calibri"/>
                <w:sz w:val="22"/>
                <w:szCs w:val="22"/>
                <w:lang w:val="ru-RU" w:bidi="ar-SA"/>
              </w:rPr>
            </w:pPr>
          </w:p>
          <w:p w:rsidR="00DC7372" w:rsidRPr="00DC7372" w:rsidRDefault="00DC7372" w:rsidP="00DC7372">
            <w:pPr>
              <w:rPr>
                <w:rFonts w:ascii="Calibri" w:eastAsia="Times New Roman" w:hAnsi="Calibri"/>
                <w:sz w:val="22"/>
                <w:szCs w:val="22"/>
                <w:lang w:val="ru-RU" w:bidi="ar-SA"/>
              </w:rPr>
            </w:pPr>
          </w:p>
          <w:p w:rsidR="00DC7372" w:rsidRPr="00DC7372" w:rsidRDefault="00DC7372" w:rsidP="00DC7372">
            <w:pPr>
              <w:rPr>
                <w:rFonts w:ascii="Calibri" w:eastAsia="Times New Roman" w:hAnsi="Calibri"/>
                <w:sz w:val="22"/>
                <w:szCs w:val="22"/>
                <w:lang w:val="ru-RU" w:bidi="ar-SA"/>
              </w:rPr>
            </w:pPr>
          </w:p>
          <w:p w:rsidR="00DC7372" w:rsidRPr="00DC7372" w:rsidRDefault="00DC7372" w:rsidP="00DC7372">
            <w:pPr>
              <w:rPr>
                <w:rFonts w:ascii="Calibri" w:eastAsia="Times New Roman" w:hAnsi="Calibri"/>
                <w:sz w:val="22"/>
                <w:szCs w:val="22"/>
                <w:lang w:val="ru-RU" w:bidi="ar-SA"/>
              </w:rPr>
            </w:pPr>
            <w:r w:rsidRPr="00DC7372">
              <w:rPr>
                <w:rFonts w:ascii="Calibri" w:eastAsia="Times New Roman" w:hAnsi="Calibri"/>
                <w:sz w:val="22"/>
                <w:szCs w:val="22"/>
                <w:lang w:val="ru-RU" w:bidi="ar-SA"/>
              </w:rPr>
              <w:t>Специалист по ЧС</w:t>
            </w:r>
          </w:p>
        </w:tc>
      </w:tr>
      <w:tr w:rsidR="00DC7372" w:rsidRPr="00DC7372" w:rsidTr="004D4FF0">
        <w:tc>
          <w:tcPr>
            <w:tcW w:w="9571" w:type="dxa"/>
            <w:gridSpan w:val="4"/>
            <w:shd w:val="clear" w:color="auto" w:fill="auto"/>
          </w:tcPr>
          <w:p w:rsidR="00DC7372" w:rsidRPr="00DC7372" w:rsidRDefault="00DC7372" w:rsidP="00DC7372">
            <w:pPr>
              <w:ind w:left="567"/>
              <w:rPr>
                <w:rFonts w:ascii="Calibri" w:eastAsia="Times New Roman" w:hAnsi="Calibri"/>
                <w:b/>
                <w:sz w:val="22"/>
                <w:szCs w:val="22"/>
                <w:lang w:val="ru-RU" w:bidi="ar-SA"/>
              </w:rPr>
            </w:pPr>
            <w:r w:rsidRPr="00DC7372">
              <w:rPr>
                <w:rFonts w:ascii="Calibri" w:eastAsia="Times New Roman" w:hAnsi="Calibri"/>
                <w:b/>
                <w:sz w:val="22"/>
                <w:szCs w:val="22"/>
                <w:lang w:val="ru-RU" w:bidi="ar-SA"/>
              </w:rPr>
              <w:t xml:space="preserve">3. По указанию главы администрации, председателя комиссии </w:t>
            </w:r>
            <w:proofErr w:type="gramStart"/>
            <w:r w:rsidRPr="00DC7372">
              <w:rPr>
                <w:rFonts w:ascii="Calibri" w:eastAsia="Times New Roman" w:hAnsi="Calibri"/>
                <w:b/>
                <w:sz w:val="22"/>
                <w:szCs w:val="22"/>
                <w:lang w:val="ru-RU" w:bidi="ar-SA"/>
              </w:rPr>
              <w:t>по</w:t>
            </w:r>
            <w:proofErr w:type="gramEnd"/>
          </w:p>
          <w:p w:rsidR="00DC7372" w:rsidRPr="00DC7372" w:rsidRDefault="00DC7372" w:rsidP="00DC7372">
            <w:pPr>
              <w:ind w:left="567" w:firstLine="284"/>
              <w:rPr>
                <w:rFonts w:ascii="Calibri" w:eastAsia="Times New Roman" w:hAnsi="Calibri"/>
                <w:b/>
                <w:sz w:val="22"/>
                <w:szCs w:val="22"/>
                <w:lang w:val="ru-RU" w:bidi="ar-SA"/>
              </w:rPr>
            </w:pPr>
            <w:r w:rsidRPr="00DC7372">
              <w:rPr>
                <w:rFonts w:ascii="Calibri" w:eastAsia="Times New Roman" w:hAnsi="Calibri"/>
                <w:b/>
                <w:sz w:val="22"/>
                <w:szCs w:val="22"/>
                <w:lang w:val="ru-RU" w:bidi="ar-SA"/>
              </w:rPr>
              <w:t>КЧС</w:t>
            </w:r>
          </w:p>
        </w:tc>
      </w:tr>
      <w:tr w:rsidR="00DC7372" w:rsidRPr="00DC7372" w:rsidTr="004D4FF0">
        <w:tc>
          <w:tcPr>
            <w:tcW w:w="817" w:type="dxa"/>
            <w:shd w:val="clear" w:color="auto" w:fill="auto"/>
          </w:tcPr>
          <w:p w:rsidR="00DC7372" w:rsidRPr="00DC7372" w:rsidRDefault="00DC7372" w:rsidP="00DC7372">
            <w:pPr>
              <w:rPr>
                <w:rFonts w:ascii="Calibri" w:eastAsia="Times New Roman" w:hAnsi="Calibri"/>
                <w:sz w:val="22"/>
                <w:szCs w:val="22"/>
                <w:lang w:val="ru-RU" w:bidi="ar-SA"/>
              </w:rPr>
            </w:pPr>
            <w:r w:rsidRPr="00DC7372">
              <w:rPr>
                <w:rFonts w:ascii="Calibri" w:eastAsia="Times New Roman" w:hAnsi="Calibri"/>
                <w:sz w:val="22"/>
                <w:szCs w:val="22"/>
                <w:lang w:val="ru-RU" w:bidi="ar-SA"/>
              </w:rPr>
              <w:t>3.1</w:t>
            </w:r>
          </w:p>
        </w:tc>
        <w:tc>
          <w:tcPr>
            <w:tcW w:w="3968" w:type="dxa"/>
            <w:shd w:val="clear" w:color="auto" w:fill="auto"/>
          </w:tcPr>
          <w:p w:rsidR="00DC7372" w:rsidRPr="00DC7372" w:rsidRDefault="00DC7372" w:rsidP="00DC7372">
            <w:pPr>
              <w:rPr>
                <w:rFonts w:ascii="Calibri" w:eastAsia="Times New Roman" w:hAnsi="Calibri"/>
                <w:sz w:val="22"/>
                <w:szCs w:val="22"/>
                <w:lang w:val="ru-RU" w:bidi="ar-SA"/>
              </w:rPr>
            </w:pPr>
            <w:r w:rsidRPr="00DC7372">
              <w:rPr>
                <w:rFonts w:ascii="Calibri" w:eastAsia="Times New Roman" w:hAnsi="Calibri"/>
                <w:sz w:val="22"/>
                <w:szCs w:val="22"/>
                <w:lang w:val="ru-RU" w:bidi="ar-SA"/>
              </w:rPr>
              <w:t>Организовать сбор и</w:t>
            </w:r>
          </w:p>
          <w:p w:rsidR="00DC7372" w:rsidRPr="00DC7372" w:rsidRDefault="00DC7372" w:rsidP="00DC7372">
            <w:pPr>
              <w:rPr>
                <w:rFonts w:ascii="Calibri" w:eastAsia="Times New Roman" w:hAnsi="Calibri"/>
                <w:sz w:val="22"/>
                <w:szCs w:val="22"/>
                <w:lang w:val="ru-RU" w:bidi="ar-SA"/>
              </w:rPr>
            </w:pPr>
            <w:r w:rsidRPr="00DC7372">
              <w:rPr>
                <w:rFonts w:ascii="Calibri" w:eastAsia="Times New Roman" w:hAnsi="Calibri"/>
                <w:sz w:val="22"/>
                <w:szCs w:val="22"/>
                <w:lang w:val="ru-RU" w:bidi="ar-SA"/>
              </w:rPr>
              <w:t>обобщение информации:</w:t>
            </w:r>
          </w:p>
          <w:p w:rsidR="00DC7372" w:rsidRPr="00DC7372" w:rsidRDefault="00DC7372" w:rsidP="00DC7372">
            <w:pPr>
              <w:rPr>
                <w:rFonts w:ascii="Calibri" w:eastAsia="Times New Roman" w:hAnsi="Calibri"/>
                <w:sz w:val="22"/>
                <w:szCs w:val="22"/>
                <w:lang w:val="ru-RU" w:bidi="ar-SA"/>
              </w:rPr>
            </w:pPr>
          </w:p>
          <w:p w:rsidR="00DC7372" w:rsidRPr="00DC7372" w:rsidRDefault="00DC7372" w:rsidP="00DC7372">
            <w:pPr>
              <w:rPr>
                <w:rFonts w:ascii="Calibri" w:eastAsia="Times New Roman" w:hAnsi="Calibri"/>
                <w:sz w:val="22"/>
                <w:szCs w:val="22"/>
                <w:lang w:val="ru-RU" w:bidi="ar-SA"/>
              </w:rPr>
            </w:pPr>
            <w:r w:rsidRPr="00DC7372">
              <w:rPr>
                <w:rFonts w:ascii="Calibri" w:eastAsia="Times New Roman" w:hAnsi="Calibri"/>
                <w:sz w:val="22"/>
                <w:szCs w:val="22"/>
                <w:lang w:val="ru-RU" w:bidi="ar-SA"/>
              </w:rPr>
              <w:t xml:space="preserve">- о ходе развития аварии и </w:t>
            </w:r>
          </w:p>
          <w:p w:rsidR="00DC7372" w:rsidRPr="00DC7372" w:rsidRDefault="00DC7372" w:rsidP="00DC7372">
            <w:pPr>
              <w:rPr>
                <w:rFonts w:ascii="Calibri" w:eastAsia="Times New Roman" w:hAnsi="Calibri"/>
                <w:sz w:val="22"/>
                <w:szCs w:val="22"/>
                <w:lang w:val="ru-RU" w:bidi="ar-SA"/>
              </w:rPr>
            </w:pPr>
            <w:r w:rsidRPr="00DC7372">
              <w:rPr>
                <w:rFonts w:ascii="Calibri" w:eastAsia="Times New Roman" w:hAnsi="Calibri"/>
                <w:sz w:val="22"/>
                <w:szCs w:val="22"/>
                <w:lang w:val="ru-RU" w:bidi="ar-SA"/>
              </w:rPr>
              <w:t xml:space="preserve">проведения работ </w:t>
            </w:r>
            <w:proofErr w:type="gramStart"/>
            <w:r w:rsidRPr="00DC7372">
              <w:rPr>
                <w:rFonts w:ascii="Calibri" w:eastAsia="Times New Roman" w:hAnsi="Calibri"/>
                <w:sz w:val="22"/>
                <w:szCs w:val="22"/>
                <w:lang w:val="ru-RU" w:bidi="ar-SA"/>
              </w:rPr>
              <w:t>по</w:t>
            </w:r>
            <w:proofErr w:type="gramEnd"/>
            <w:r w:rsidRPr="00DC7372">
              <w:rPr>
                <w:rFonts w:ascii="Calibri" w:eastAsia="Times New Roman" w:hAnsi="Calibri"/>
                <w:sz w:val="22"/>
                <w:szCs w:val="22"/>
                <w:lang w:val="ru-RU" w:bidi="ar-SA"/>
              </w:rPr>
              <w:t xml:space="preserve"> </w:t>
            </w:r>
            <w:proofErr w:type="gramStart"/>
            <w:r w:rsidRPr="00DC7372">
              <w:rPr>
                <w:rFonts w:ascii="Calibri" w:eastAsia="Times New Roman" w:hAnsi="Calibri"/>
                <w:sz w:val="22"/>
                <w:szCs w:val="22"/>
                <w:lang w:val="ru-RU" w:bidi="ar-SA"/>
              </w:rPr>
              <w:t>её</w:t>
            </w:r>
            <w:proofErr w:type="gramEnd"/>
          </w:p>
          <w:p w:rsidR="00DC7372" w:rsidRPr="00DC7372" w:rsidRDefault="00DC7372" w:rsidP="00DC7372">
            <w:pPr>
              <w:rPr>
                <w:rFonts w:ascii="Calibri" w:eastAsia="Times New Roman" w:hAnsi="Calibri"/>
                <w:sz w:val="22"/>
                <w:szCs w:val="22"/>
                <w:lang w:val="ru-RU" w:bidi="ar-SA"/>
              </w:rPr>
            </w:pPr>
            <w:r w:rsidRPr="00DC7372">
              <w:rPr>
                <w:rFonts w:ascii="Calibri" w:eastAsia="Times New Roman" w:hAnsi="Calibri"/>
                <w:sz w:val="22"/>
                <w:szCs w:val="22"/>
                <w:lang w:val="ru-RU" w:bidi="ar-SA"/>
              </w:rPr>
              <w:t>ликвидации;</w:t>
            </w:r>
          </w:p>
          <w:p w:rsidR="00DC7372" w:rsidRPr="00DC7372" w:rsidRDefault="00DC7372" w:rsidP="00DC7372">
            <w:pPr>
              <w:rPr>
                <w:rFonts w:ascii="Calibri" w:eastAsia="Times New Roman" w:hAnsi="Calibri"/>
                <w:sz w:val="22"/>
                <w:szCs w:val="22"/>
                <w:lang w:val="ru-RU" w:bidi="ar-SA"/>
              </w:rPr>
            </w:pPr>
            <w:r w:rsidRPr="00DC7372">
              <w:rPr>
                <w:rFonts w:ascii="Calibri" w:eastAsia="Times New Roman" w:hAnsi="Calibri"/>
                <w:sz w:val="22"/>
                <w:szCs w:val="22"/>
                <w:lang w:val="ru-RU" w:bidi="ar-SA"/>
              </w:rPr>
              <w:t xml:space="preserve">-об усилении состава сил и </w:t>
            </w:r>
          </w:p>
          <w:p w:rsidR="00DC7372" w:rsidRPr="00DC7372" w:rsidRDefault="00DC7372" w:rsidP="00DC7372">
            <w:pPr>
              <w:rPr>
                <w:rFonts w:ascii="Calibri" w:eastAsia="Times New Roman" w:hAnsi="Calibri"/>
                <w:sz w:val="22"/>
                <w:szCs w:val="22"/>
                <w:lang w:val="ru-RU" w:bidi="ar-SA"/>
              </w:rPr>
            </w:pPr>
            <w:r w:rsidRPr="00DC7372">
              <w:rPr>
                <w:rFonts w:ascii="Calibri" w:eastAsia="Times New Roman" w:hAnsi="Calibri"/>
                <w:sz w:val="22"/>
                <w:szCs w:val="22"/>
                <w:lang w:val="ru-RU" w:bidi="ar-SA"/>
              </w:rPr>
              <w:t xml:space="preserve">средств, привлекаемых </w:t>
            </w:r>
            <w:proofErr w:type="gramStart"/>
            <w:r w:rsidRPr="00DC7372">
              <w:rPr>
                <w:rFonts w:ascii="Calibri" w:eastAsia="Times New Roman" w:hAnsi="Calibri"/>
                <w:sz w:val="22"/>
                <w:szCs w:val="22"/>
                <w:lang w:val="ru-RU" w:bidi="ar-SA"/>
              </w:rPr>
              <w:t>для</w:t>
            </w:r>
            <w:proofErr w:type="gramEnd"/>
          </w:p>
          <w:p w:rsidR="00DC7372" w:rsidRPr="00DC7372" w:rsidRDefault="00DC7372" w:rsidP="00DC7372">
            <w:pPr>
              <w:rPr>
                <w:rFonts w:ascii="Calibri" w:eastAsia="Times New Roman" w:hAnsi="Calibri"/>
                <w:sz w:val="22"/>
                <w:szCs w:val="22"/>
                <w:lang w:val="ru-RU" w:bidi="ar-SA"/>
              </w:rPr>
            </w:pPr>
            <w:r w:rsidRPr="00DC7372">
              <w:rPr>
                <w:rFonts w:ascii="Calibri" w:eastAsia="Times New Roman" w:hAnsi="Calibri"/>
                <w:sz w:val="22"/>
                <w:szCs w:val="22"/>
                <w:lang w:val="ru-RU" w:bidi="ar-SA"/>
              </w:rPr>
              <w:t>ликвидации аварии;</w:t>
            </w:r>
          </w:p>
          <w:p w:rsidR="00DC7372" w:rsidRPr="00DC7372" w:rsidRDefault="00DC7372" w:rsidP="00DC7372">
            <w:pPr>
              <w:rPr>
                <w:rFonts w:ascii="Calibri" w:eastAsia="Times New Roman" w:hAnsi="Calibri"/>
                <w:sz w:val="22"/>
                <w:szCs w:val="22"/>
                <w:lang w:val="ru-RU" w:bidi="ar-SA"/>
              </w:rPr>
            </w:pPr>
          </w:p>
          <w:p w:rsidR="00DC7372" w:rsidRPr="00DC7372" w:rsidRDefault="00DC7372" w:rsidP="00DC7372">
            <w:pPr>
              <w:rPr>
                <w:rFonts w:ascii="Calibri" w:eastAsia="Times New Roman" w:hAnsi="Calibri"/>
                <w:sz w:val="22"/>
                <w:szCs w:val="22"/>
                <w:lang w:val="ru-RU" w:bidi="ar-SA"/>
              </w:rPr>
            </w:pPr>
            <w:r w:rsidRPr="00DC7372">
              <w:rPr>
                <w:rFonts w:ascii="Calibri" w:eastAsia="Times New Roman" w:hAnsi="Calibri"/>
                <w:sz w:val="22"/>
                <w:szCs w:val="22"/>
                <w:lang w:val="ru-RU" w:bidi="ar-SA"/>
              </w:rPr>
              <w:t xml:space="preserve">-о проверке готовности </w:t>
            </w:r>
            <w:proofErr w:type="gramStart"/>
            <w:r w:rsidRPr="00DC7372">
              <w:rPr>
                <w:rFonts w:ascii="Calibri" w:eastAsia="Times New Roman" w:hAnsi="Calibri"/>
                <w:sz w:val="22"/>
                <w:szCs w:val="22"/>
                <w:lang w:val="ru-RU" w:bidi="ar-SA"/>
              </w:rPr>
              <w:t>к</w:t>
            </w:r>
            <w:proofErr w:type="gramEnd"/>
          </w:p>
          <w:p w:rsidR="00DC7372" w:rsidRPr="00DC7372" w:rsidRDefault="00DC7372" w:rsidP="00DC7372">
            <w:pPr>
              <w:rPr>
                <w:rFonts w:ascii="Calibri" w:eastAsia="Times New Roman" w:hAnsi="Calibri"/>
                <w:sz w:val="22"/>
                <w:szCs w:val="22"/>
                <w:lang w:val="ru-RU" w:bidi="ar-SA"/>
              </w:rPr>
            </w:pPr>
            <w:r w:rsidRPr="00DC7372">
              <w:rPr>
                <w:rFonts w:ascii="Calibri" w:eastAsia="Times New Roman" w:hAnsi="Calibri"/>
                <w:sz w:val="22"/>
                <w:szCs w:val="22"/>
                <w:lang w:val="ru-RU" w:bidi="ar-SA"/>
              </w:rPr>
              <w:t xml:space="preserve">работе </w:t>
            </w:r>
            <w:proofErr w:type="gramStart"/>
            <w:r w:rsidRPr="00DC7372">
              <w:rPr>
                <w:rFonts w:ascii="Calibri" w:eastAsia="Times New Roman" w:hAnsi="Calibri"/>
                <w:sz w:val="22"/>
                <w:szCs w:val="22"/>
                <w:lang w:val="ru-RU" w:bidi="ar-SA"/>
              </w:rPr>
              <w:t>автономных</w:t>
            </w:r>
            <w:proofErr w:type="gramEnd"/>
          </w:p>
          <w:p w:rsidR="00DC7372" w:rsidRPr="00DC7372" w:rsidRDefault="00DC7372" w:rsidP="00DC7372">
            <w:pPr>
              <w:rPr>
                <w:rFonts w:ascii="Calibri" w:eastAsia="Times New Roman" w:hAnsi="Calibri"/>
                <w:sz w:val="22"/>
                <w:szCs w:val="22"/>
                <w:lang w:val="ru-RU" w:bidi="ar-SA"/>
              </w:rPr>
            </w:pPr>
            <w:r w:rsidRPr="00DC7372">
              <w:rPr>
                <w:rFonts w:ascii="Calibri" w:eastAsia="Times New Roman" w:hAnsi="Calibri"/>
                <w:sz w:val="22"/>
                <w:szCs w:val="22"/>
                <w:lang w:val="ru-RU" w:bidi="ar-SA"/>
              </w:rPr>
              <w:t>источников электроснабжения;</w:t>
            </w:r>
          </w:p>
          <w:p w:rsidR="00DC7372" w:rsidRPr="00DC7372" w:rsidRDefault="00DC7372" w:rsidP="00DC7372">
            <w:pPr>
              <w:rPr>
                <w:rFonts w:ascii="Calibri" w:eastAsia="Times New Roman" w:hAnsi="Calibri"/>
                <w:sz w:val="22"/>
                <w:szCs w:val="22"/>
                <w:lang w:val="ru-RU" w:bidi="ar-SA"/>
              </w:rPr>
            </w:pPr>
          </w:p>
          <w:p w:rsidR="00DC7372" w:rsidRPr="00DC7372" w:rsidRDefault="00DC7372" w:rsidP="00DC7372">
            <w:pPr>
              <w:rPr>
                <w:rFonts w:ascii="Calibri" w:eastAsia="Times New Roman" w:hAnsi="Calibri"/>
                <w:sz w:val="22"/>
                <w:szCs w:val="22"/>
                <w:lang w:val="ru-RU" w:bidi="ar-SA"/>
              </w:rPr>
            </w:pPr>
            <w:r w:rsidRPr="00DC7372">
              <w:rPr>
                <w:rFonts w:ascii="Calibri" w:eastAsia="Times New Roman" w:hAnsi="Calibri"/>
                <w:sz w:val="22"/>
                <w:szCs w:val="22"/>
                <w:lang w:val="ru-RU" w:bidi="ar-SA"/>
              </w:rPr>
              <w:t>-о состоянии котельных,</w:t>
            </w:r>
          </w:p>
          <w:p w:rsidR="00DC7372" w:rsidRPr="00DC7372" w:rsidRDefault="00DC7372" w:rsidP="00DC7372">
            <w:pPr>
              <w:rPr>
                <w:rFonts w:ascii="Calibri" w:eastAsia="Times New Roman" w:hAnsi="Calibri"/>
                <w:sz w:val="22"/>
                <w:szCs w:val="22"/>
                <w:lang w:val="ru-RU" w:bidi="ar-SA"/>
              </w:rPr>
            </w:pPr>
            <w:r w:rsidRPr="00DC7372">
              <w:rPr>
                <w:rFonts w:ascii="Calibri" w:eastAsia="Times New Roman" w:hAnsi="Calibri"/>
                <w:sz w:val="22"/>
                <w:szCs w:val="22"/>
                <w:lang w:val="ru-RU" w:bidi="ar-SA"/>
              </w:rPr>
              <w:t>тепловых пунктов, тепловых</w:t>
            </w:r>
          </w:p>
          <w:p w:rsidR="00DC7372" w:rsidRPr="00DC7372" w:rsidRDefault="00DC7372" w:rsidP="00DC7372">
            <w:pPr>
              <w:rPr>
                <w:rFonts w:ascii="Calibri" w:eastAsia="Times New Roman" w:hAnsi="Calibri"/>
                <w:sz w:val="22"/>
                <w:szCs w:val="22"/>
                <w:lang w:val="ru-RU" w:bidi="ar-SA"/>
              </w:rPr>
            </w:pPr>
            <w:r w:rsidRPr="00DC7372">
              <w:rPr>
                <w:rFonts w:ascii="Calibri" w:eastAsia="Times New Roman" w:hAnsi="Calibri"/>
                <w:sz w:val="22"/>
                <w:szCs w:val="22"/>
                <w:lang w:val="ru-RU" w:bidi="ar-SA"/>
              </w:rPr>
              <w:t>сетей, систем</w:t>
            </w:r>
          </w:p>
          <w:p w:rsidR="00DC7372" w:rsidRPr="00DC7372" w:rsidRDefault="00DC7372" w:rsidP="00DC7372">
            <w:pPr>
              <w:rPr>
                <w:rFonts w:ascii="Calibri" w:eastAsia="Times New Roman" w:hAnsi="Calibri"/>
                <w:sz w:val="22"/>
                <w:szCs w:val="22"/>
                <w:lang w:val="ru-RU" w:bidi="ar-SA"/>
              </w:rPr>
            </w:pPr>
            <w:r w:rsidRPr="00DC7372">
              <w:rPr>
                <w:rFonts w:ascii="Calibri" w:eastAsia="Times New Roman" w:hAnsi="Calibri"/>
                <w:sz w:val="22"/>
                <w:szCs w:val="22"/>
                <w:lang w:val="ru-RU" w:bidi="ar-SA"/>
              </w:rPr>
              <w:t>энергоснабжения, о наличии</w:t>
            </w:r>
          </w:p>
          <w:p w:rsidR="00DC7372" w:rsidRPr="00DC7372" w:rsidRDefault="00DC7372" w:rsidP="00DC7372">
            <w:pPr>
              <w:rPr>
                <w:rFonts w:ascii="Calibri" w:eastAsia="Times New Roman" w:hAnsi="Calibri"/>
                <w:sz w:val="22"/>
                <w:szCs w:val="22"/>
                <w:lang w:val="ru-RU" w:bidi="ar-SA"/>
              </w:rPr>
            </w:pPr>
            <w:r w:rsidRPr="00DC7372">
              <w:rPr>
                <w:rFonts w:ascii="Calibri" w:eastAsia="Times New Roman" w:hAnsi="Calibri"/>
                <w:sz w:val="22"/>
                <w:szCs w:val="22"/>
                <w:lang w:val="ru-RU" w:bidi="ar-SA"/>
              </w:rPr>
              <w:t>резервного топлива;</w:t>
            </w:r>
          </w:p>
        </w:tc>
        <w:tc>
          <w:tcPr>
            <w:tcW w:w="2393" w:type="dxa"/>
            <w:shd w:val="clear" w:color="auto" w:fill="auto"/>
          </w:tcPr>
          <w:p w:rsidR="00DC7372" w:rsidRPr="00DC7372" w:rsidRDefault="00DC7372" w:rsidP="00DC7372">
            <w:pPr>
              <w:rPr>
                <w:rFonts w:ascii="Calibri" w:eastAsia="Times New Roman" w:hAnsi="Calibri"/>
                <w:sz w:val="22"/>
                <w:szCs w:val="22"/>
                <w:lang w:val="ru-RU" w:bidi="ar-SA"/>
              </w:rPr>
            </w:pPr>
            <w:r w:rsidRPr="00DC7372">
              <w:rPr>
                <w:rFonts w:ascii="Calibri" w:eastAsia="Times New Roman" w:hAnsi="Calibri"/>
                <w:sz w:val="22"/>
                <w:szCs w:val="22"/>
                <w:lang w:val="ru-RU" w:bidi="ar-SA"/>
              </w:rPr>
              <w:t xml:space="preserve">Через каждые </w:t>
            </w:r>
          </w:p>
          <w:p w:rsidR="00DC7372" w:rsidRPr="00DC7372" w:rsidRDefault="00DC7372" w:rsidP="00DC7372">
            <w:pPr>
              <w:rPr>
                <w:rFonts w:ascii="Calibri" w:eastAsia="Times New Roman" w:hAnsi="Calibri"/>
                <w:sz w:val="22"/>
                <w:szCs w:val="22"/>
                <w:lang w:val="ru-RU" w:bidi="ar-SA"/>
              </w:rPr>
            </w:pPr>
          </w:p>
          <w:p w:rsidR="00DC7372" w:rsidRPr="00DC7372" w:rsidRDefault="00DC7372" w:rsidP="00DC7372">
            <w:pPr>
              <w:rPr>
                <w:rFonts w:ascii="Calibri" w:eastAsia="Times New Roman" w:hAnsi="Calibri"/>
                <w:sz w:val="22"/>
                <w:szCs w:val="22"/>
                <w:lang w:val="ru-RU" w:bidi="ar-SA"/>
              </w:rPr>
            </w:pPr>
            <w:r w:rsidRPr="00DC7372">
              <w:rPr>
                <w:rFonts w:ascii="Calibri" w:eastAsia="Times New Roman" w:hAnsi="Calibri"/>
                <w:sz w:val="22"/>
                <w:szCs w:val="22"/>
                <w:lang w:val="ru-RU" w:bidi="ar-SA"/>
              </w:rPr>
              <w:t>2 часа в течение</w:t>
            </w:r>
          </w:p>
          <w:p w:rsidR="00DC7372" w:rsidRPr="00DC7372" w:rsidRDefault="00DC7372" w:rsidP="00DC7372">
            <w:pPr>
              <w:rPr>
                <w:rFonts w:ascii="Calibri" w:eastAsia="Times New Roman" w:hAnsi="Calibri"/>
                <w:sz w:val="22"/>
                <w:szCs w:val="22"/>
                <w:lang w:val="ru-RU" w:bidi="ar-SA"/>
              </w:rPr>
            </w:pPr>
            <w:r w:rsidRPr="00DC7372">
              <w:rPr>
                <w:rFonts w:ascii="Calibri" w:eastAsia="Times New Roman" w:hAnsi="Calibri"/>
                <w:sz w:val="22"/>
                <w:szCs w:val="22"/>
                <w:lang w:val="ru-RU" w:bidi="ar-SA"/>
              </w:rPr>
              <w:t>всего периода</w:t>
            </w:r>
          </w:p>
          <w:p w:rsidR="00DC7372" w:rsidRPr="00DC7372" w:rsidRDefault="00DC7372" w:rsidP="00DC7372">
            <w:pPr>
              <w:rPr>
                <w:rFonts w:ascii="Calibri" w:eastAsia="Times New Roman" w:hAnsi="Calibri"/>
                <w:sz w:val="22"/>
                <w:szCs w:val="22"/>
                <w:lang w:val="ru-RU" w:bidi="ar-SA"/>
              </w:rPr>
            </w:pPr>
            <w:r w:rsidRPr="00DC7372">
              <w:rPr>
                <w:rFonts w:ascii="Calibri" w:eastAsia="Times New Roman" w:hAnsi="Calibri"/>
                <w:sz w:val="22"/>
                <w:szCs w:val="22"/>
                <w:lang w:val="ru-RU" w:bidi="ar-SA"/>
              </w:rPr>
              <w:t>ликвидации</w:t>
            </w:r>
          </w:p>
          <w:p w:rsidR="00DC7372" w:rsidRPr="00DC7372" w:rsidRDefault="00DC7372" w:rsidP="00DC7372">
            <w:pPr>
              <w:rPr>
                <w:rFonts w:ascii="Calibri" w:eastAsia="Times New Roman" w:hAnsi="Calibri"/>
                <w:sz w:val="22"/>
                <w:szCs w:val="22"/>
                <w:lang w:val="ru-RU" w:bidi="ar-SA"/>
              </w:rPr>
            </w:pPr>
            <w:r w:rsidRPr="00DC7372">
              <w:rPr>
                <w:rFonts w:ascii="Calibri" w:eastAsia="Times New Roman" w:hAnsi="Calibri"/>
                <w:sz w:val="22"/>
                <w:szCs w:val="22"/>
                <w:lang w:val="ru-RU" w:bidi="ar-SA"/>
              </w:rPr>
              <w:t>аварии</w:t>
            </w:r>
          </w:p>
          <w:p w:rsidR="00DC7372" w:rsidRPr="00DC7372" w:rsidRDefault="00DC7372" w:rsidP="00DC7372">
            <w:pPr>
              <w:rPr>
                <w:rFonts w:ascii="Calibri" w:eastAsia="Times New Roman" w:hAnsi="Calibri"/>
                <w:sz w:val="22"/>
                <w:szCs w:val="22"/>
                <w:lang w:val="ru-RU" w:bidi="ar-SA"/>
              </w:rPr>
            </w:pPr>
            <w:r w:rsidRPr="00DC7372">
              <w:rPr>
                <w:rFonts w:ascii="Calibri" w:eastAsia="Times New Roman" w:hAnsi="Calibri"/>
                <w:sz w:val="22"/>
                <w:szCs w:val="22"/>
                <w:lang w:val="ru-RU" w:bidi="ar-SA"/>
              </w:rPr>
              <w:t>«Ч»+2 часа</w:t>
            </w:r>
          </w:p>
          <w:p w:rsidR="00DC7372" w:rsidRPr="00DC7372" w:rsidRDefault="00DC7372" w:rsidP="00DC7372">
            <w:pPr>
              <w:rPr>
                <w:rFonts w:ascii="Calibri" w:eastAsia="Times New Roman" w:hAnsi="Calibri"/>
                <w:sz w:val="22"/>
                <w:szCs w:val="22"/>
                <w:lang w:val="ru-RU" w:bidi="ar-SA"/>
              </w:rPr>
            </w:pPr>
          </w:p>
          <w:p w:rsidR="00DC7372" w:rsidRPr="00DC7372" w:rsidRDefault="00DC7372" w:rsidP="00DC7372">
            <w:pPr>
              <w:rPr>
                <w:rFonts w:ascii="Calibri" w:eastAsia="Times New Roman" w:hAnsi="Calibri"/>
                <w:sz w:val="22"/>
                <w:szCs w:val="22"/>
                <w:lang w:val="ru-RU" w:bidi="ar-SA"/>
              </w:rPr>
            </w:pPr>
            <w:r w:rsidRPr="00DC7372">
              <w:rPr>
                <w:rFonts w:ascii="Calibri" w:eastAsia="Times New Roman" w:hAnsi="Calibri"/>
                <w:sz w:val="22"/>
                <w:szCs w:val="22"/>
                <w:lang w:val="ru-RU" w:bidi="ar-SA"/>
              </w:rPr>
              <w:t>Последующие</w:t>
            </w:r>
          </w:p>
          <w:p w:rsidR="00DC7372" w:rsidRPr="00DC7372" w:rsidRDefault="00DC7372" w:rsidP="00DC7372">
            <w:pPr>
              <w:rPr>
                <w:rFonts w:ascii="Calibri" w:eastAsia="Times New Roman" w:hAnsi="Calibri"/>
                <w:sz w:val="22"/>
                <w:szCs w:val="22"/>
                <w:lang w:val="ru-RU" w:bidi="ar-SA"/>
              </w:rPr>
            </w:pPr>
            <w:r w:rsidRPr="00DC7372">
              <w:rPr>
                <w:rFonts w:ascii="Calibri" w:eastAsia="Times New Roman" w:hAnsi="Calibri"/>
                <w:sz w:val="22"/>
                <w:szCs w:val="22"/>
                <w:lang w:val="ru-RU" w:bidi="ar-SA"/>
              </w:rPr>
              <w:t>сутки</w:t>
            </w:r>
          </w:p>
        </w:tc>
        <w:tc>
          <w:tcPr>
            <w:tcW w:w="2393" w:type="dxa"/>
            <w:shd w:val="clear" w:color="auto" w:fill="auto"/>
          </w:tcPr>
          <w:p w:rsidR="00DC7372" w:rsidRPr="00DC7372" w:rsidRDefault="00DC7372" w:rsidP="00DC7372">
            <w:pPr>
              <w:rPr>
                <w:rFonts w:ascii="Calibri" w:eastAsia="Times New Roman" w:hAnsi="Calibri"/>
                <w:sz w:val="22"/>
                <w:szCs w:val="22"/>
                <w:lang w:val="ru-RU" w:bidi="ar-SA"/>
              </w:rPr>
            </w:pPr>
            <w:r w:rsidRPr="00DC7372">
              <w:rPr>
                <w:rFonts w:ascii="Calibri" w:eastAsia="Times New Roman" w:hAnsi="Calibri"/>
                <w:sz w:val="22"/>
                <w:szCs w:val="22"/>
                <w:lang w:val="ru-RU" w:bidi="ar-SA"/>
              </w:rPr>
              <w:t>Дежурный,</w:t>
            </w:r>
          </w:p>
          <w:p w:rsidR="00DC7372" w:rsidRPr="00DC7372" w:rsidRDefault="00DC7372" w:rsidP="00DC7372">
            <w:pPr>
              <w:rPr>
                <w:rFonts w:ascii="Calibri" w:eastAsia="Times New Roman" w:hAnsi="Calibri"/>
                <w:sz w:val="22"/>
                <w:szCs w:val="22"/>
                <w:lang w:val="ru-RU" w:bidi="ar-SA"/>
              </w:rPr>
            </w:pPr>
            <w:r w:rsidRPr="00DC7372">
              <w:rPr>
                <w:rFonts w:ascii="Calibri" w:eastAsia="Times New Roman" w:hAnsi="Calibri"/>
                <w:sz w:val="22"/>
                <w:szCs w:val="22"/>
                <w:lang w:val="ru-RU" w:bidi="ar-SA"/>
              </w:rPr>
              <w:t>Специалист по ЧС</w:t>
            </w:r>
          </w:p>
        </w:tc>
      </w:tr>
      <w:tr w:rsidR="00DC7372" w:rsidRPr="00DC7372" w:rsidTr="004D4FF0">
        <w:tc>
          <w:tcPr>
            <w:tcW w:w="9571" w:type="dxa"/>
            <w:gridSpan w:val="4"/>
            <w:shd w:val="clear" w:color="auto" w:fill="auto"/>
          </w:tcPr>
          <w:p w:rsidR="00DC7372" w:rsidRPr="00DC7372" w:rsidRDefault="00DC7372" w:rsidP="00DC7372">
            <w:pPr>
              <w:ind w:left="567"/>
              <w:rPr>
                <w:rFonts w:ascii="Calibri" w:eastAsia="Times New Roman" w:hAnsi="Calibri"/>
                <w:b/>
                <w:sz w:val="22"/>
                <w:szCs w:val="22"/>
                <w:lang w:val="ru-RU" w:bidi="ar-SA"/>
              </w:rPr>
            </w:pPr>
            <w:r w:rsidRPr="00DC7372">
              <w:rPr>
                <w:rFonts w:ascii="Calibri" w:eastAsia="Times New Roman" w:hAnsi="Calibri"/>
                <w:b/>
                <w:sz w:val="22"/>
                <w:szCs w:val="22"/>
                <w:lang w:val="ru-RU" w:bidi="ar-SA"/>
              </w:rPr>
              <w:t xml:space="preserve">4. При завершении работ по ликвидации аварии </w:t>
            </w:r>
          </w:p>
        </w:tc>
      </w:tr>
      <w:tr w:rsidR="00DC7372" w:rsidRPr="00DC7372" w:rsidTr="004D4FF0">
        <w:tc>
          <w:tcPr>
            <w:tcW w:w="817" w:type="dxa"/>
            <w:shd w:val="clear" w:color="auto" w:fill="auto"/>
          </w:tcPr>
          <w:p w:rsidR="00DC7372" w:rsidRPr="00DC7372" w:rsidRDefault="00DC7372" w:rsidP="00DC7372">
            <w:pPr>
              <w:rPr>
                <w:rFonts w:ascii="Calibri" w:eastAsia="Times New Roman" w:hAnsi="Calibri"/>
                <w:sz w:val="22"/>
                <w:szCs w:val="22"/>
                <w:lang w:val="ru-RU" w:bidi="ar-SA"/>
              </w:rPr>
            </w:pPr>
            <w:r w:rsidRPr="00DC7372">
              <w:rPr>
                <w:rFonts w:ascii="Calibri" w:eastAsia="Times New Roman" w:hAnsi="Calibri"/>
                <w:sz w:val="22"/>
                <w:szCs w:val="22"/>
                <w:lang w:val="ru-RU" w:bidi="ar-SA"/>
              </w:rPr>
              <w:t>4.1.</w:t>
            </w:r>
          </w:p>
        </w:tc>
        <w:tc>
          <w:tcPr>
            <w:tcW w:w="3968" w:type="dxa"/>
            <w:shd w:val="clear" w:color="auto" w:fill="auto"/>
          </w:tcPr>
          <w:p w:rsidR="00DC7372" w:rsidRPr="00DC7372" w:rsidRDefault="00DC7372" w:rsidP="00DC7372">
            <w:pPr>
              <w:rPr>
                <w:rFonts w:ascii="Calibri" w:eastAsia="Times New Roman" w:hAnsi="Calibri"/>
                <w:sz w:val="22"/>
                <w:szCs w:val="22"/>
                <w:lang w:val="ru-RU" w:bidi="ar-SA"/>
              </w:rPr>
            </w:pPr>
            <w:r w:rsidRPr="00DC7372">
              <w:rPr>
                <w:rFonts w:ascii="Calibri" w:eastAsia="Times New Roman" w:hAnsi="Calibri"/>
                <w:sz w:val="22"/>
                <w:szCs w:val="22"/>
                <w:lang w:val="ru-RU" w:bidi="ar-SA"/>
              </w:rPr>
              <w:t xml:space="preserve">Оповестить дежурного ЖКХ </w:t>
            </w:r>
          </w:p>
          <w:p w:rsidR="00DC7372" w:rsidRPr="00DC7372" w:rsidRDefault="00DC7372" w:rsidP="00DC7372">
            <w:pPr>
              <w:rPr>
                <w:rFonts w:ascii="Calibri" w:eastAsia="Times New Roman" w:hAnsi="Calibri"/>
                <w:sz w:val="22"/>
                <w:szCs w:val="22"/>
                <w:lang w:val="ru-RU" w:bidi="ar-SA"/>
              </w:rPr>
            </w:pPr>
          </w:p>
          <w:p w:rsidR="00DC7372" w:rsidRPr="00DC7372" w:rsidRDefault="00DC7372" w:rsidP="00DC7372">
            <w:pPr>
              <w:rPr>
                <w:rFonts w:ascii="Calibri" w:eastAsia="Times New Roman" w:hAnsi="Calibri"/>
                <w:sz w:val="22"/>
                <w:szCs w:val="22"/>
                <w:lang w:val="ru-RU" w:bidi="ar-SA"/>
              </w:rPr>
            </w:pPr>
            <w:r w:rsidRPr="00DC7372">
              <w:rPr>
                <w:rFonts w:ascii="Calibri" w:eastAsia="Times New Roman" w:hAnsi="Calibri"/>
                <w:sz w:val="22"/>
                <w:szCs w:val="22"/>
                <w:lang w:val="ru-RU" w:bidi="ar-SA"/>
              </w:rPr>
              <w:t xml:space="preserve">о завершении работ </w:t>
            </w:r>
            <w:proofErr w:type="gramStart"/>
            <w:r w:rsidRPr="00DC7372">
              <w:rPr>
                <w:rFonts w:ascii="Calibri" w:eastAsia="Times New Roman" w:hAnsi="Calibri"/>
                <w:sz w:val="22"/>
                <w:szCs w:val="22"/>
                <w:lang w:val="ru-RU" w:bidi="ar-SA"/>
              </w:rPr>
              <w:t>по</w:t>
            </w:r>
            <w:proofErr w:type="gramEnd"/>
            <w:r w:rsidRPr="00DC7372">
              <w:rPr>
                <w:rFonts w:ascii="Calibri" w:eastAsia="Times New Roman" w:hAnsi="Calibri"/>
                <w:sz w:val="22"/>
                <w:szCs w:val="22"/>
                <w:lang w:val="ru-RU" w:bidi="ar-SA"/>
              </w:rPr>
              <w:t xml:space="preserve"> </w:t>
            </w:r>
          </w:p>
          <w:p w:rsidR="00DC7372" w:rsidRPr="00DC7372" w:rsidRDefault="00DC7372" w:rsidP="00DC7372">
            <w:pPr>
              <w:rPr>
                <w:rFonts w:ascii="Calibri" w:eastAsia="Times New Roman" w:hAnsi="Calibri"/>
                <w:sz w:val="22"/>
                <w:szCs w:val="22"/>
                <w:lang w:val="ru-RU" w:bidi="ar-SA"/>
              </w:rPr>
            </w:pPr>
            <w:r w:rsidRPr="00DC7372">
              <w:rPr>
                <w:rFonts w:ascii="Calibri" w:eastAsia="Times New Roman" w:hAnsi="Calibri"/>
                <w:sz w:val="22"/>
                <w:szCs w:val="22"/>
                <w:lang w:val="ru-RU" w:bidi="ar-SA"/>
              </w:rPr>
              <w:t>ликвидации аварии</w:t>
            </w:r>
          </w:p>
          <w:p w:rsidR="00DC7372" w:rsidRPr="00DC7372" w:rsidRDefault="00DC7372" w:rsidP="00DC7372">
            <w:pPr>
              <w:rPr>
                <w:rFonts w:ascii="Calibri" w:eastAsia="Times New Roman" w:hAnsi="Calibri"/>
                <w:sz w:val="22"/>
                <w:szCs w:val="22"/>
                <w:lang w:val="ru-RU" w:bidi="ar-SA"/>
              </w:rPr>
            </w:pPr>
          </w:p>
        </w:tc>
        <w:tc>
          <w:tcPr>
            <w:tcW w:w="2393" w:type="dxa"/>
            <w:shd w:val="clear" w:color="auto" w:fill="auto"/>
          </w:tcPr>
          <w:p w:rsidR="00DC7372" w:rsidRPr="00DC7372" w:rsidRDefault="00DC7372" w:rsidP="00DC7372">
            <w:pPr>
              <w:rPr>
                <w:rFonts w:ascii="Calibri" w:eastAsia="Times New Roman" w:hAnsi="Calibri"/>
                <w:sz w:val="22"/>
                <w:szCs w:val="22"/>
                <w:lang w:val="ru-RU" w:bidi="ar-SA"/>
              </w:rPr>
            </w:pPr>
            <w:r w:rsidRPr="00DC7372">
              <w:rPr>
                <w:rFonts w:ascii="Calibri" w:eastAsia="Times New Roman" w:hAnsi="Calibri"/>
                <w:sz w:val="22"/>
                <w:szCs w:val="22"/>
                <w:lang w:val="ru-RU" w:bidi="ar-SA"/>
              </w:rPr>
              <w:t xml:space="preserve">Немедленно </w:t>
            </w:r>
          </w:p>
        </w:tc>
        <w:tc>
          <w:tcPr>
            <w:tcW w:w="2393" w:type="dxa"/>
            <w:shd w:val="clear" w:color="auto" w:fill="auto"/>
          </w:tcPr>
          <w:p w:rsidR="00DC7372" w:rsidRPr="00DC7372" w:rsidRDefault="00DC7372" w:rsidP="00DC7372">
            <w:pPr>
              <w:rPr>
                <w:rFonts w:ascii="Calibri" w:eastAsia="Times New Roman" w:hAnsi="Calibri"/>
                <w:sz w:val="22"/>
                <w:szCs w:val="22"/>
                <w:lang w:val="ru-RU" w:bidi="ar-SA"/>
              </w:rPr>
            </w:pPr>
            <w:r w:rsidRPr="00DC7372">
              <w:rPr>
                <w:rFonts w:ascii="Calibri" w:eastAsia="Times New Roman" w:hAnsi="Calibri"/>
                <w:sz w:val="22"/>
                <w:szCs w:val="22"/>
                <w:lang w:val="ru-RU" w:bidi="ar-SA"/>
              </w:rPr>
              <w:t>Дежурный администрации,</w:t>
            </w:r>
          </w:p>
          <w:p w:rsidR="00DC7372" w:rsidRPr="00DC7372" w:rsidRDefault="00DC7372" w:rsidP="00DC7372">
            <w:pPr>
              <w:rPr>
                <w:rFonts w:ascii="Calibri" w:eastAsia="Times New Roman" w:hAnsi="Calibri"/>
                <w:sz w:val="22"/>
                <w:szCs w:val="22"/>
                <w:lang w:val="ru-RU" w:bidi="ar-SA"/>
              </w:rPr>
            </w:pPr>
            <w:r w:rsidRPr="00DC7372">
              <w:rPr>
                <w:rFonts w:ascii="Calibri" w:eastAsia="Times New Roman" w:hAnsi="Calibri"/>
                <w:sz w:val="22"/>
                <w:szCs w:val="22"/>
                <w:lang w:val="ru-RU" w:bidi="ar-SA"/>
              </w:rPr>
              <w:t>специалист ЧС</w:t>
            </w:r>
          </w:p>
        </w:tc>
      </w:tr>
      <w:tr w:rsidR="00DC7372" w:rsidRPr="00DC7372" w:rsidTr="004D4FF0">
        <w:tc>
          <w:tcPr>
            <w:tcW w:w="817" w:type="dxa"/>
            <w:shd w:val="clear" w:color="auto" w:fill="auto"/>
          </w:tcPr>
          <w:p w:rsidR="00DC7372" w:rsidRPr="00DC7372" w:rsidRDefault="00DC7372" w:rsidP="00DC7372">
            <w:pPr>
              <w:rPr>
                <w:rFonts w:ascii="Calibri" w:eastAsia="Times New Roman" w:hAnsi="Calibri"/>
                <w:sz w:val="22"/>
                <w:szCs w:val="22"/>
                <w:lang w:val="ru-RU" w:bidi="ar-SA"/>
              </w:rPr>
            </w:pPr>
            <w:r w:rsidRPr="00DC7372">
              <w:rPr>
                <w:rFonts w:ascii="Calibri" w:eastAsia="Times New Roman" w:hAnsi="Calibri"/>
                <w:sz w:val="22"/>
                <w:szCs w:val="22"/>
                <w:lang w:val="ru-RU" w:bidi="ar-SA"/>
              </w:rPr>
              <w:t>4.2.</w:t>
            </w:r>
          </w:p>
        </w:tc>
        <w:tc>
          <w:tcPr>
            <w:tcW w:w="3968" w:type="dxa"/>
            <w:shd w:val="clear" w:color="auto" w:fill="auto"/>
          </w:tcPr>
          <w:p w:rsidR="00DC7372" w:rsidRPr="00DC7372" w:rsidRDefault="00DC7372" w:rsidP="00DC7372">
            <w:pPr>
              <w:rPr>
                <w:rFonts w:ascii="Calibri" w:eastAsia="Times New Roman" w:hAnsi="Calibri"/>
                <w:sz w:val="22"/>
                <w:szCs w:val="22"/>
                <w:lang w:val="ru-RU" w:bidi="ar-SA"/>
              </w:rPr>
            </w:pPr>
            <w:r w:rsidRPr="00DC7372">
              <w:rPr>
                <w:rFonts w:ascii="Calibri" w:eastAsia="Times New Roman" w:hAnsi="Calibri"/>
                <w:sz w:val="22"/>
                <w:szCs w:val="22"/>
                <w:lang w:val="ru-RU" w:bidi="ar-SA"/>
              </w:rPr>
              <w:t>Проконтролировать подачу</w:t>
            </w:r>
          </w:p>
          <w:p w:rsidR="00DC7372" w:rsidRPr="00DC7372" w:rsidRDefault="00DC7372" w:rsidP="00DC7372">
            <w:pPr>
              <w:rPr>
                <w:rFonts w:ascii="Calibri" w:eastAsia="Times New Roman" w:hAnsi="Calibri"/>
                <w:sz w:val="22"/>
                <w:szCs w:val="22"/>
                <w:lang w:val="ru-RU" w:bidi="ar-SA"/>
              </w:rPr>
            </w:pPr>
            <w:r w:rsidRPr="00DC7372">
              <w:rPr>
                <w:rFonts w:ascii="Calibri" w:eastAsia="Times New Roman" w:hAnsi="Calibri"/>
                <w:sz w:val="22"/>
                <w:szCs w:val="22"/>
                <w:lang w:val="ru-RU" w:bidi="ar-SA"/>
              </w:rPr>
              <w:t>Теплоносителя потребителя</w:t>
            </w:r>
          </w:p>
        </w:tc>
        <w:tc>
          <w:tcPr>
            <w:tcW w:w="2393" w:type="dxa"/>
            <w:shd w:val="clear" w:color="auto" w:fill="auto"/>
          </w:tcPr>
          <w:p w:rsidR="00DC7372" w:rsidRPr="00DC7372" w:rsidRDefault="00DC7372" w:rsidP="00DC7372">
            <w:pPr>
              <w:rPr>
                <w:rFonts w:ascii="Calibri" w:eastAsia="Times New Roman" w:hAnsi="Calibri"/>
                <w:sz w:val="22"/>
                <w:szCs w:val="22"/>
                <w:lang w:val="ru-RU" w:bidi="ar-SA"/>
              </w:rPr>
            </w:pPr>
          </w:p>
        </w:tc>
        <w:tc>
          <w:tcPr>
            <w:tcW w:w="2393" w:type="dxa"/>
            <w:shd w:val="clear" w:color="auto" w:fill="auto"/>
          </w:tcPr>
          <w:p w:rsidR="00DC7372" w:rsidRPr="00DC7372" w:rsidRDefault="00DC7372" w:rsidP="00DC7372">
            <w:pPr>
              <w:rPr>
                <w:rFonts w:ascii="Calibri" w:eastAsia="Times New Roman" w:hAnsi="Calibri"/>
                <w:sz w:val="22"/>
                <w:szCs w:val="22"/>
                <w:lang w:val="ru-RU" w:bidi="ar-SA"/>
              </w:rPr>
            </w:pPr>
            <w:r w:rsidRPr="00DC7372">
              <w:rPr>
                <w:rFonts w:ascii="Calibri" w:eastAsia="Times New Roman" w:hAnsi="Calibri"/>
                <w:sz w:val="22"/>
                <w:szCs w:val="22"/>
                <w:lang w:val="ru-RU" w:bidi="ar-SA"/>
              </w:rPr>
              <w:t>Специалист по ЧС</w:t>
            </w:r>
          </w:p>
        </w:tc>
      </w:tr>
      <w:tr w:rsidR="00DC7372" w:rsidRPr="00DC7372" w:rsidTr="004D4FF0">
        <w:tc>
          <w:tcPr>
            <w:tcW w:w="817" w:type="dxa"/>
            <w:shd w:val="clear" w:color="auto" w:fill="auto"/>
          </w:tcPr>
          <w:p w:rsidR="00DC7372" w:rsidRPr="00DC7372" w:rsidRDefault="00DC7372" w:rsidP="00DC7372">
            <w:pPr>
              <w:rPr>
                <w:rFonts w:ascii="Calibri" w:eastAsia="Times New Roman" w:hAnsi="Calibri"/>
                <w:sz w:val="22"/>
                <w:szCs w:val="22"/>
                <w:lang w:val="ru-RU" w:bidi="ar-SA"/>
              </w:rPr>
            </w:pPr>
            <w:r w:rsidRPr="00DC7372">
              <w:rPr>
                <w:rFonts w:ascii="Calibri" w:eastAsia="Times New Roman" w:hAnsi="Calibri"/>
                <w:sz w:val="22"/>
                <w:szCs w:val="22"/>
                <w:lang w:val="ru-RU" w:bidi="ar-SA"/>
              </w:rPr>
              <w:t>4.3.</w:t>
            </w:r>
          </w:p>
        </w:tc>
        <w:tc>
          <w:tcPr>
            <w:tcW w:w="3968" w:type="dxa"/>
            <w:shd w:val="clear" w:color="auto" w:fill="auto"/>
          </w:tcPr>
          <w:p w:rsidR="00DC7372" w:rsidRPr="00DC7372" w:rsidRDefault="00DC7372" w:rsidP="00DC7372">
            <w:pPr>
              <w:rPr>
                <w:rFonts w:ascii="Calibri" w:eastAsia="Times New Roman" w:hAnsi="Calibri"/>
                <w:sz w:val="22"/>
                <w:szCs w:val="22"/>
                <w:lang w:val="ru-RU" w:bidi="ar-SA"/>
              </w:rPr>
            </w:pPr>
            <w:r w:rsidRPr="00DC7372">
              <w:rPr>
                <w:rFonts w:ascii="Calibri" w:eastAsia="Times New Roman" w:hAnsi="Calibri"/>
                <w:sz w:val="22"/>
                <w:szCs w:val="22"/>
                <w:lang w:val="ru-RU" w:bidi="ar-SA"/>
              </w:rPr>
              <w:t xml:space="preserve">Доложить о ликвидации </w:t>
            </w:r>
          </w:p>
          <w:p w:rsidR="00DC7372" w:rsidRPr="00DC7372" w:rsidRDefault="00DC7372" w:rsidP="00DC7372">
            <w:pPr>
              <w:rPr>
                <w:rFonts w:ascii="Calibri" w:eastAsia="Times New Roman" w:hAnsi="Calibri"/>
                <w:sz w:val="22"/>
                <w:szCs w:val="22"/>
                <w:lang w:val="ru-RU" w:bidi="ar-SA"/>
              </w:rPr>
            </w:pPr>
            <w:r w:rsidRPr="00DC7372">
              <w:rPr>
                <w:rFonts w:ascii="Calibri" w:eastAsia="Times New Roman" w:hAnsi="Calibri"/>
                <w:sz w:val="22"/>
                <w:szCs w:val="22"/>
                <w:lang w:val="ru-RU" w:bidi="ar-SA"/>
              </w:rPr>
              <w:t>аварии, приведению</w:t>
            </w:r>
          </w:p>
          <w:p w:rsidR="00DC7372" w:rsidRPr="00DC7372" w:rsidRDefault="00DC7372" w:rsidP="00DC7372">
            <w:pPr>
              <w:rPr>
                <w:rFonts w:ascii="Calibri" w:eastAsia="Times New Roman" w:hAnsi="Calibri"/>
                <w:sz w:val="22"/>
                <w:szCs w:val="22"/>
                <w:lang w:val="ru-RU" w:bidi="ar-SA"/>
              </w:rPr>
            </w:pPr>
            <w:r w:rsidRPr="00DC7372">
              <w:rPr>
                <w:rFonts w:ascii="Calibri" w:eastAsia="Times New Roman" w:hAnsi="Calibri"/>
                <w:sz w:val="22"/>
                <w:szCs w:val="22"/>
                <w:lang w:val="ru-RU" w:bidi="ar-SA"/>
              </w:rPr>
              <w:lastRenderedPageBreak/>
              <w:t xml:space="preserve">привлекаемых сил и средств </w:t>
            </w:r>
            <w:proofErr w:type="gramStart"/>
            <w:r w:rsidRPr="00DC7372">
              <w:rPr>
                <w:rFonts w:ascii="Calibri" w:eastAsia="Times New Roman" w:hAnsi="Calibri"/>
                <w:sz w:val="22"/>
                <w:szCs w:val="22"/>
                <w:lang w:val="ru-RU" w:bidi="ar-SA"/>
              </w:rPr>
              <w:t>в</w:t>
            </w:r>
            <w:proofErr w:type="gramEnd"/>
            <w:r w:rsidRPr="00DC7372">
              <w:rPr>
                <w:rFonts w:ascii="Calibri" w:eastAsia="Times New Roman" w:hAnsi="Calibri"/>
                <w:sz w:val="22"/>
                <w:szCs w:val="22"/>
                <w:lang w:val="ru-RU" w:bidi="ar-SA"/>
              </w:rPr>
              <w:t xml:space="preserve"> </w:t>
            </w:r>
          </w:p>
          <w:p w:rsidR="00DC7372" w:rsidRPr="00DC7372" w:rsidRDefault="00DC7372" w:rsidP="00DC7372">
            <w:pPr>
              <w:rPr>
                <w:rFonts w:ascii="Calibri" w:eastAsia="Times New Roman" w:hAnsi="Calibri"/>
                <w:sz w:val="22"/>
                <w:szCs w:val="22"/>
                <w:lang w:val="ru-RU" w:bidi="ar-SA"/>
              </w:rPr>
            </w:pPr>
            <w:r w:rsidRPr="00DC7372">
              <w:rPr>
                <w:rFonts w:ascii="Calibri" w:eastAsia="Times New Roman" w:hAnsi="Calibri"/>
                <w:sz w:val="22"/>
                <w:szCs w:val="22"/>
                <w:lang w:val="ru-RU" w:bidi="ar-SA"/>
              </w:rPr>
              <w:t>исходное состояние</w:t>
            </w:r>
          </w:p>
          <w:p w:rsidR="00DC7372" w:rsidRPr="00DC7372" w:rsidRDefault="00DC7372" w:rsidP="00DC7372">
            <w:pPr>
              <w:rPr>
                <w:rFonts w:ascii="Calibri" w:eastAsia="Times New Roman" w:hAnsi="Calibri"/>
                <w:sz w:val="22"/>
                <w:szCs w:val="22"/>
                <w:lang w:val="ru-RU" w:bidi="ar-SA"/>
              </w:rPr>
            </w:pPr>
            <w:r w:rsidRPr="00DC7372">
              <w:rPr>
                <w:rFonts w:ascii="Calibri" w:eastAsia="Times New Roman" w:hAnsi="Calibri"/>
                <w:sz w:val="22"/>
                <w:szCs w:val="22"/>
                <w:lang w:val="ru-RU" w:bidi="ar-SA"/>
              </w:rPr>
              <w:t>дежурному ЕДДС</w:t>
            </w:r>
          </w:p>
          <w:p w:rsidR="00DC7372" w:rsidRPr="00DC7372" w:rsidRDefault="00DC7372" w:rsidP="00DC7372">
            <w:pPr>
              <w:rPr>
                <w:rFonts w:ascii="Calibri" w:eastAsia="Times New Roman" w:hAnsi="Calibri"/>
                <w:sz w:val="22"/>
                <w:szCs w:val="22"/>
                <w:lang w:val="ru-RU" w:bidi="ar-SA"/>
              </w:rPr>
            </w:pPr>
            <w:r w:rsidRPr="00DC7372">
              <w:rPr>
                <w:rFonts w:ascii="Calibri" w:eastAsia="Times New Roman" w:hAnsi="Calibri"/>
                <w:sz w:val="22"/>
                <w:szCs w:val="22"/>
                <w:lang w:val="ru-RU" w:bidi="ar-SA"/>
              </w:rPr>
              <w:t xml:space="preserve">администрации </w:t>
            </w:r>
            <w:proofErr w:type="spellStart"/>
            <w:r w:rsidRPr="00DC7372">
              <w:rPr>
                <w:rFonts w:ascii="Calibri" w:eastAsia="Times New Roman" w:hAnsi="Calibri"/>
                <w:sz w:val="22"/>
                <w:szCs w:val="22"/>
                <w:lang w:val="ru-RU" w:bidi="ar-SA"/>
              </w:rPr>
              <w:t>Усть</w:t>
            </w:r>
            <w:proofErr w:type="spellEnd"/>
            <w:r w:rsidRPr="00DC7372">
              <w:rPr>
                <w:rFonts w:ascii="Calibri" w:eastAsia="Times New Roman" w:hAnsi="Calibri"/>
                <w:sz w:val="22"/>
                <w:szCs w:val="22"/>
                <w:lang w:val="ru-RU" w:bidi="ar-SA"/>
              </w:rPr>
              <w:t>-</w:t>
            </w:r>
          </w:p>
          <w:p w:rsidR="00DC7372" w:rsidRPr="00DC7372" w:rsidRDefault="00DC7372" w:rsidP="00DC7372">
            <w:pPr>
              <w:rPr>
                <w:rFonts w:ascii="Calibri" w:eastAsia="Times New Roman" w:hAnsi="Calibri"/>
                <w:sz w:val="22"/>
                <w:szCs w:val="22"/>
                <w:lang w:val="ru-RU" w:bidi="ar-SA"/>
              </w:rPr>
            </w:pPr>
            <w:proofErr w:type="spellStart"/>
            <w:r w:rsidRPr="00DC7372">
              <w:rPr>
                <w:rFonts w:ascii="Calibri" w:eastAsia="Times New Roman" w:hAnsi="Calibri"/>
                <w:sz w:val="22"/>
                <w:szCs w:val="22"/>
                <w:lang w:val="ru-RU" w:bidi="ar-SA"/>
              </w:rPr>
              <w:t>Кутского</w:t>
            </w:r>
            <w:proofErr w:type="spellEnd"/>
            <w:r w:rsidRPr="00DC7372">
              <w:rPr>
                <w:rFonts w:ascii="Calibri" w:eastAsia="Times New Roman" w:hAnsi="Calibri"/>
                <w:sz w:val="22"/>
                <w:szCs w:val="22"/>
                <w:lang w:val="ru-RU" w:bidi="ar-SA"/>
              </w:rPr>
              <w:t xml:space="preserve"> МО, главе</w:t>
            </w:r>
          </w:p>
          <w:p w:rsidR="00DC7372" w:rsidRPr="00DC7372" w:rsidRDefault="00DC7372" w:rsidP="00DC7372">
            <w:pPr>
              <w:rPr>
                <w:rFonts w:ascii="Calibri" w:eastAsia="Times New Roman" w:hAnsi="Calibri"/>
                <w:sz w:val="22"/>
                <w:szCs w:val="22"/>
                <w:lang w:val="ru-RU" w:bidi="ar-SA"/>
              </w:rPr>
            </w:pPr>
            <w:r w:rsidRPr="00DC7372">
              <w:rPr>
                <w:rFonts w:ascii="Calibri" w:eastAsia="Times New Roman" w:hAnsi="Calibri"/>
                <w:sz w:val="22"/>
                <w:szCs w:val="22"/>
                <w:lang w:val="ru-RU" w:bidi="ar-SA"/>
              </w:rPr>
              <w:t>администрации</w:t>
            </w:r>
          </w:p>
          <w:p w:rsidR="00DC7372" w:rsidRPr="00DC7372" w:rsidRDefault="00DC7372" w:rsidP="00DC7372">
            <w:pPr>
              <w:rPr>
                <w:rFonts w:ascii="Calibri" w:eastAsia="Times New Roman" w:hAnsi="Calibri"/>
                <w:sz w:val="22"/>
                <w:szCs w:val="22"/>
                <w:lang w:val="ru-RU" w:bidi="ar-SA"/>
              </w:rPr>
            </w:pPr>
            <w:r w:rsidRPr="00DC7372">
              <w:rPr>
                <w:rFonts w:ascii="Calibri" w:eastAsia="Times New Roman" w:hAnsi="Calibri"/>
                <w:sz w:val="22"/>
                <w:szCs w:val="22"/>
                <w:lang w:val="ru-RU" w:bidi="ar-SA"/>
              </w:rPr>
              <w:t>Подымахинского МО.</w:t>
            </w:r>
          </w:p>
          <w:p w:rsidR="00DC7372" w:rsidRPr="00DC7372" w:rsidRDefault="00DC7372" w:rsidP="00DC7372">
            <w:pPr>
              <w:rPr>
                <w:rFonts w:ascii="Calibri" w:eastAsia="Times New Roman" w:hAnsi="Calibri"/>
                <w:sz w:val="22"/>
                <w:szCs w:val="22"/>
                <w:lang w:val="ru-RU" w:bidi="ar-SA"/>
              </w:rPr>
            </w:pPr>
            <w:r w:rsidRPr="00DC7372">
              <w:rPr>
                <w:rFonts w:ascii="Calibri" w:eastAsia="Times New Roman" w:hAnsi="Calibri"/>
                <w:sz w:val="22"/>
                <w:szCs w:val="22"/>
                <w:lang w:val="ru-RU" w:bidi="ar-SA"/>
              </w:rPr>
              <w:t xml:space="preserve"> </w:t>
            </w:r>
          </w:p>
          <w:p w:rsidR="00DC7372" w:rsidRPr="00DC7372" w:rsidRDefault="00DC7372" w:rsidP="00DC7372">
            <w:pPr>
              <w:rPr>
                <w:rFonts w:ascii="Calibri" w:eastAsia="Times New Roman" w:hAnsi="Calibri"/>
                <w:sz w:val="22"/>
                <w:szCs w:val="22"/>
                <w:lang w:val="ru-RU" w:bidi="ar-SA"/>
              </w:rPr>
            </w:pPr>
          </w:p>
        </w:tc>
        <w:tc>
          <w:tcPr>
            <w:tcW w:w="2393" w:type="dxa"/>
            <w:shd w:val="clear" w:color="auto" w:fill="auto"/>
          </w:tcPr>
          <w:p w:rsidR="00DC7372" w:rsidRPr="00DC7372" w:rsidRDefault="00DC7372" w:rsidP="00DC7372">
            <w:pPr>
              <w:rPr>
                <w:rFonts w:ascii="Calibri" w:eastAsia="Times New Roman" w:hAnsi="Calibri"/>
                <w:sz w:val="22"/>
                <w:szCs w:val="22"/>
                <w:lang w:val="ru-RU" w:bidi="ar-SA"/>
              </w:rPr>
            </w:pPr>
            <w:r w:rsidRPr="00DC7372">
              <w:rPr>
                <w:rFonts w:ascii="Calibri" w:eastAsia="Times New Roman" w:hAnsi="Calibri"/>
                <w:sz w:val="22"/>
                <w:szCs w:val="22"/>
                <w:lang w:val="ru-RU" w:bidi="ar-SA"/>
              </w:rPr>
              <w:lastRenderedPageBreak/>
              <w:t>По завершении</w:t>
            </w:r>
          </w:p>
          <w:p w:rsidR="00DC7372" w:rsidRPr="00DC7372" w:rsidRDefault="00DC7372" w:rsidP="00DC7372">
            <w:pPr>
              <w:rPr>
                <w:rFonts w:ascii="Calibri" w:eastAsia="Times New Roman" w:hAnsi="Calibri"/>
                <w:sz w:val="22"/>
                <w:szCs w:val="22"/>
                <w:lang w:val="ru-RU" w:bidi="ar-SA"/>
              </w:rPr>
            </w:pPr>
            <w:r w:rsidRPr="00DC7372">
              <w:rPr>
                <w:rFonts w:ascii="Calibri" w:eastAsia="Times New Roman" w:hAnsi="Calibri"/>
                <w:sz w:val="22"/>
                <w:szCs w:val="22"/>
                <w:lang w:val="ru-RU" w:bidi="ar-SA"/>
              </w:rPr>
              <w:t>работ</w:t>
            </w:r>
          </w:p>
        </w:tc>
        <w:tc>
          <w:tcPr>
            <w:tcW w:w="2393" w:type="dxa"/>
            <w:shd w:val="clear" w:color="auto" w:fill="auto"/>
          </w:tcPr>
          <w:p w:rsidR="00DC7372" w:rsidRPr="00DC7372" w:rsidRDefault="00DC7372" w:rsidP="00DC7372">
            <w:pPr>
              <w:rPr>
                <w:rFonts w:ascii="Calibri" w:eastAsia="Times New Roman" w:hAnsi="Calibri"/>
                <w:sz w:val="22"/>
                <w:szCs w:val="22"/>
                <w:lang w:val="ru-RU" w:bidi="ar-SA"/>
              </w:rPr>
            </w:pPr>
            <w:r w:rsidRPr="00DC7372">
              <w:rPr>
                <w:rFonts w:ascii="Calibri" w:eastAsia="Times New Roman" w:hAnsi="Calibri"/>
                <w:sz w:val="22"/>
                <w:szCs w:val="22"/>
                <w:lang w:val="ru-RU" w:bidi="ar-SA"/>
              </w:rPr>
              <w:t>Специалист по ЧС</w:t>
            </w:r>
          </w:p>
        </w:tc>
      </w:tr>
    </w:tbl>
    <w:p w:rsidR="00DC7372" w:rsidRPr="00DC7372" w:rsidRDefault="00DC7372" w:rsidP="00DC7372">
      <w:pPr>
        <w:rPr>
          <w:rFonts w:ascii="Calibri" w:eastAsia="Times New Roman" w:hAnsi="Calibri"/>
          <w:lang w:val="ru-RU" w:bidi="ar-SA"/>
        </w:rPr>
      </w:pPr>
    </w:p>
    <w:p w:rsidR="00DC7372" w:rsidRPr="00DC7372" w:rsidRDefault="00DC7372" w:rsidP="00DC7372">
      <w:pPr>
        <w:rPr>
          <w:rFonts w:ascii="Calibri" w:eastAsia="Times New Roman" w:hAnsi="Calibri"/>
          <w:lang w:val="ru-RU" w:bidi="ar-SA"/>
        </w:rPr>
      </w:pPr>
    </w:p>
    <w:p w:rsidR="00DC7372" w:rsidRPr="00DC7372" w:rsidRDefault="00DC7372" w:rsidP="00DC7372">
      <w:pPr>
        <w:rPr>
          <w:rFonts w:ascii="Calibri" w:eastAsia="Times New Roman" w:hAnsi="Calibri"/>
          <w:lang w:val="ru-RU" w:bidi="ar-SA"/>
        </w:rPr>
      </w:pPr>
    </w:p>
    <w:p w:rsidR="00DC7372" w:rsidRPr="00DC7372" w:rsidRDefault="00DC7372" w:rsidP="00DC7372">
      <w:pPr>
        <w:rPr>
          <w:rFonts w:ascii="Calibri" w:eastAsia="Times New Roman" w:hAnsi="Calibri"/>
          <w:lang w:val="ru-RU" w:bidi="ar-SA"/>
        </w:rPr>
      </w:pPr>
    </w:p>
    <w:p w:rsidR="00DC7372" w:rsidRPr="00DC7372" w:rsidRDefault="00DC7372" w:rsidP="00DC7372">
      <w:pPr>
        <w:jc w:val="center"/>
        <w:rPr>
          <w:rFonts w:ascii="Tahoma" w:eastAsia="Times New Roman" w:hAnsi="Tahoma" w:cs="Tahoma"/>
          <w:b/>
          <w:color w:val="5A7A6B"/>
          <w:lang w:val="ru-RU" w:eastAsia="ru-RU" w:bidi="ar-SA"/>
        </w:rPr>
      </w:pPr>
    </w:p>
    <w:p w:rsidR="00DC7372" w:rsidRPr="00DC7372" w:rsidRDefault="00DC7372" w:rsidP="00DC7372">
      <w:pPr>
        <w:jc w:val="center"/>
        <w:rPr>
          <w:rFonts w:ascii="Tahoma" w:eastAsia="Times New Roman" w:hAnsi="Tahoma" w:cs="Tahoma"/>
          <w:b/>
          <w:color w:val="5A7A6B"/>
          <w:lang w:val="ru-RU" w:eastAsia="ru-RU" w:bidi="ar-SA"/>
        </w:rPr>
      </w:pPr>
    </w:p>
    <w:p w:rsidR="00DC7372" w:rsidRPr="00DC7372" w:rsidRDefault="00DC7372" w:rsidP="00DC7372">
      <w:pPr>
        <w:jc w:val="center"/>
        <w:rPr>
          <w:rFonts w:ascii="Tahoma" w:eastAsia="Times New Roman" w:hAnsi="Tahoma" w:cs="Tahoma"/>
          <w:b/>
          <w:color w:val="5A7A6B"/>
          <w:lang w:val="ru-RU" w:eastAsia="ru-RU" w:bidi="ar-SA"/>
        </w:rPr>
      </w:pPr>
    </w:p>
    <w:p w:rsidR="00DC7372" w:rsidRPr="00DC7372" w:rsidRDefault="00DC7372" w:rsidP="00DC7372">
      <w:pPr>
        <w:jc w:val="center"/>
        <w:rPr>
          <w:rFonts w:ascii="Tahoma" w:eastAsia="Times New Roman" w:hAnsi="Tahoma" w:cs="Tahoma"/>
          <w:b/>
          <w:color w:val="5A7A6B"/>
          <w:lang w:val="ru-RU" w:eastAsia="ru-RU" w:bidi="ar-SA"/>
        </w:rPr>
      </w:pPr>
    </w:p>
    <w:p w:rsidR="00DC7372" w:rsidRPr="00DC7372" w:rsidRDefault="00DC7372" w:rsidP="00DC7372">
      <w:pPr>
        <w:jc w:val="center"/>
        <w:rPr>
          <w:rFonts w:ascii="Tahoma" w:eastAsia="Times New Roman" w:hAnsi="Tahoma" w:cs="Tahoma"/>
          <w:b/>
          <w:color w:val="5A7A6B"/>
          <w:lang w:val="ru-RU" w:eastAsia="ru-RU" w:bidi="ar-SA"/>
        </w:rPr>
      </w:pPr>
    </w:p>
    <w:p w:rsidR="00DC7372" w:rsidRPr="00DC7372" w:rsidRDefault="00DC7372" w:rsidP="00DC7372">
      <w:pPr>
        <w:jc w:val="center"/>
        <w:rPr>
          <w:rFonts w:ascii="Tahoma" w:eastAsia="Times New Roman" w:hAnsi="Tahoma" w:cs="Tahoma"/>
          <w:b/>
          <w:color w:val="5A7A6B"/>
          <w:lang w:val="ru-RU" w:eastAsia="ru-RU" w:bidi="ar-SA"/>
        </w:rPr>
      </w:pPr>
    </w:p>
    <w:p w:rsidR="00DC7372" w:rsidRPr="00DC7372" w:rsidRDefault="00DC7372" w:rsidP="00DC7372">
      <w:pPr>
        <w:jc w:val="center"/>
        <w:rPr>
          <w:rFonts w:ascii="Tahoma" w:eastAsia="Times New Roman" w:hAnsi="Tahoma" w:cs="Tahoma"/>
          <w:b/>
          <w:color w:val="5A7A6B"/>
          <w:lang w:val="ru-RU" w:eastAsia="ru-RU" w:bidi="ar-SA"/>
        </w:rPr>
      </w:pPr>
    </w:p>
    <w:p w:rsidR="00DC7372" w:rsidRPr="00DC7372" w:rsidRDefault="00DC7372" w:rsidP="00DC7372">
      <w:pPr>
        <w:jc w:val="center"/>
        <w:rPr>
          <w:rFonts w:ascii="Tahoma" w:eastAsia="Times New Roman" w:hAnsi="Tahoma" w:cs="Tahoma"/>
          <w:b/>
          <w:color w:val="5A7A6B"/>
          <w:lang w:val="ru-RU" w:eastAsia="ru-RU" w:bidi="ar-SA"/>
        </w:rPr>
      </w:pPr>
    </w:p>
    <w:p w:rsidR="00DC7372" w:rsidRPr="00DC7372" w:rsidRDefault="00DC7372" w:rsidP="00DC7372">
      <w:pPr>
        <w:jc w:val="center"/>
        <w:rPr>
          <w:rFonts w:ascii="Tahoma" w:eastAsia="Times New Roman" w:hAnsi="Tahoma" w:cs="Tahoma"/>
          <w:b/>
          <w:color w:val="5A7A6B"/>
          <w:lang w:val="ru-RU" w:eastAsia="ru-RU" w:bidi="ar-SA"/>
        </w:rPr>
      </w:pPr>
    </w:p>
    <w:p w:rsidR="00DC7372" w:rsidRPr="00DC7372" w:rsidRDefault="00DC7372" w:rsidP="00DC7372">
      <w:pPr>
        <w:jc w:val="center"/>
        <w:rPr>
          <w:rFonts w:ascii="Tahoma" w:eastAsia="Times New Roman" w:hAnsi="Tahoma" w:cs="Tahoma"/>
          <w:b/>
          <w:color w:val="5A7A6B"/>
          <w:lang w:val="ru-RU" w:eastAsia="ru-RU" w:bidi="ar-SA"/>
        </w:rPr>
      </w:pPr>
    </w:p>
    <w:p w:rsidR="00DC7372" w:rsidRPr="00DC7372" w:rsidRDefault="00DC7372" w:rsidP="00DC7372">
      <w:pPr>
        <w:jc w:val="center"/>
        <w:rPr>
          <w:rFonts w:ascii="Tahoma" w:eastAsia="Times New Roman" w:hAnsi="Tahoma" w:cs="Tahoma"/>
          <w:b/>
          <w:color w:val="5A7A6B"/>
          <w:lang w:val="ru-RU" w:eastAsia="ru-RU" w:bidi="ar-SA"/>
        </w:rPr>
      </w:pPr>
    </w:p>
    <w:p w:rsidR="00DC7372" w:rsidRPr="00DC7372" w:rsidRDefault="00DC7372" w:rsidP="00DC7372">
      <w:pPr>
        <w:jc w:val="center"/>
        <w:rPr>
          <w:rFonts w:ascii="Tahoma" w:eastAsia="Times New Roman" w:hAnsi="Tahoma" w:cs="Tahoma"/>
          <w:b/>
          <w:color w:val="5A7A6B"/>
          <w:lang w:val="ru-RU" w:eastAsia="ru-RU" w:bidi="ar-SA"/>
        </w:rPr>
      </w:pPr>
    </w:p>
    <w:p w:rsidR="00DC7372" w:rsidRPr="00DC7372" w:rsidRDefault="00DC7372" w:rsidP="00DC7372">
      <w:pPr>
        <w:jc w:val="center"/>
        <w:rPr>
          <w:rFonts w:ascii="Tahoma" w:eastAsia="Times New Roman" w:hAnsi="Tahoma" w:cs="Tahoma"/>
          <w:b/>
          <w:color w:val="5A7A6B"/>
          <w:lang w:val="ru-RU" w:eastAsia="ru-RU" w:bidi="ar-SA"/>
        </w:rPr>
      </w:pPr>
    </w:p>
    <w:p w:rsidR="00DC7372" w:rsidRPr="00DC7372" w:rsidRDefault="00DC7372" w:rsidP="00DC7372">
      <w:pPr>
        <w:jc w:val="center"/>
        <w:rPr>
          <w:rFonts w:ascii="Tahoma" w:eastAsia="Times New Roman" w:hAnsi="Tahoma" w:cs="Tahoma"/>
          <w:b/>
          <w:color w:val="5A7A6B"/>
          <w:lang w:val="ru-RU" w:eastAsia="ru-RU" w:bidi="ar-SA"/>
        </w:rPr>
      </w:pPr>
    </w:p>
    <w:p w:rsidR="00DC7372" w:rsidRPr="00DC7372" w:rsidRDefault="00DC7372" w:rsidP="00DC7372">
      <w:pPr>
        <w:jc w:val="center"/>
        <w:rPr>
          <w:rFonts w:ascii="Tahoma" w:eastAsia="Times New Roman" w:hAnsi="Tahoma" w:cs="Tahoma"/>
          <w:b/>
          <w:color w:val="5A7A6B"/>
          <w:lang w:val="ru-RU" w:eastAsia="ru-RU" w:bidi="ar-SA"/>
        </w:rPr>
      </w:pPr>
    </w:p>
    <w:p w:rsidR="00DC7372" w:rsidRPr="00DC7372" w:rsidRDefault="00DC7372" w:rsidP="00DC7372">
      <w:pPr>
        <w:jc w:val="center"/>
        <w:rPr>
          <w:rFonts w:ascii="Tahoma" w:eastAsia="Times New Roman" w:hAnsi="Tahoma" w:cs="Tahoma"/>
          <w:b/>
          <w:color w:val="5A7A6B"/>
          <w:lang w:val="ru-RU" w:eastAsia="ru-RU" w:bidi="ar-SA"/>
        </w:rPr>
      </w:pPr>
    </w:p>
    <w:p w:rsidR="00DC7372" w:rsidRPr="00DC7372" w:rsidRDefault="00DC7372" w:rsidP="00DC7372">
      <w:pPr>
        <w:jc w:val="center"/>
        <w:rPr>
          <w:rFonts w:ascii="Times New Roman" w:eastAsia="Times New Roman" w:hAnsi="Times New Roman"/>
          <w:b/>
          <w:sz w:val="36"/>
          <w:szCs w:val="36"/>
          <w:lang w:val="ru-RU" w:eastAsia="ru-RU" w:bidi="ar-SA"/>
        </w:rPr>
      </w:pPr>
    </w:p>
    <w:p w:rsidR="00DC7372" w:rsidRPr="00DC7372" w:rsidRDefault="00DC7372" w:rsidP="00DC7372">
      <w:pPr>
        <w:jc w:val="center"/>
        <w:rPr>
          <w:rFonts w:ascii="Times New Roman" w:eastAsia="Times New Roman" w:hAnsi="Times New Roman"/>
          <w:b/>
          <w:sz w:val="36"/>
          <w:szCs w:val="36"/>
          <w:lang w:val="ru-RU" w:eastAsia="ru-RU" w:bidi="ar-SA"/>
        </w:rPr>
      </w:pPr>
    </w:p>
    <w:p w:rsidR="00DC7372" w:rsidRPr="00DC7372" w:rsidRDefault="00DC7372" w:rsidP="00DC7372">
      <w:pPr>
        <w:jc w:val="center"/>
        <w:rPr>
          <w:rFonts w:ascii="Times New Roman" w:eastAsia="Times New Roman" w:hAnsi="Times New Roman"/>
          <w:b/>
          <w:sz w:val="36"/>
          <w:szCs w:val="36"/>
          <w:lang w:val="ru-RU" w:eastAsia="ru-RU" w:bidi="ar-SA"/>
        </w:rPr>
      </w:pPr>
    </w:p>
    <w:p w:rsidR="00DC7372" w:rsidRPr="00DC7372" w:rsidRDefault="00DC7372" w:rsidP="00DC7372">
      <w:pPr>
        <w:jc w:val="center"/>
        <w:rPr>
          <w:rFonts w:ascii="Times New Roman" w:eastAsia="Times New Roman" w:hAnsi="Times New Roman"/>
          <w:b/>
          <w:sz w:val="36"/>
          <w:szCs w:val="36"/>
          <w:lang w:val="ru-RU" w:eastAsia="ru-RU" w:bidi="ar-SA"/>
        </w:rPr>
      </w:pPr>
    </w:p>
    <w:p w:rsidR="00DC7372" w:rsidRPr="00DC7372" w:rsidRDefault="00DC7372" w:rsidP="00DC7372">
      <w:pPr>
        <w:jc w:val="center"/>
        <w:rPr>
          <w:rFonts w:ascii="Times New Roman" w:eastAsia="Times New Roman" w:hAnsi="Times New Roman"/>
          <w:b/>
          <w:sz w:val="36"/>
          <w:szCs w:val="36"/>
          <w:lang w:val="ru-RU" w:eastAsia="ru-RU" w:bidi="ar-SA"/>
        </w:rPr>
      </w:pPr>
    </w:p>
    <w:p w:rsidR="00794465" w:rsidRPr="00DC7372" w:rsidRDefault="00794465" w:rsidP="00DC7372">
      <w:bookmarkStart w:id="0" w:name="_GoBack"/>
      <w:bookmarkEnd w:id="0"/>
    </w:p>
    <w:sectPr w:rsidR="00794465" w:rsidRPr="00DC737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1602ABF6"/>
    <w:lvl w:ilvl="0">
      <w:start w:val="1"/>
      <w:numFmt w:val="bullet"/>
      <w:lvlText w:val=""/>
      <w:lvlJc w:val="left"/>
      <w:rPr>
        <w:rFonts w:ascii="Symbol" w:hAnsi="Symbol" w:hint="default"/>
        <w:b/>
        <w:bCs/>
        <w:i w:val="0"/>
        <w:iCs w:val="0"/>
        <w:smallCaps w:val="0"/>
        <w:strike w:val="0"/>
        <w:color w:val="000000"/>
        <w:spacing w:val="0"/>
        <w:w w:val="100"/>
        <w:position w:val="0"/>
        <w:sz w:val="25"/>
        <w:szCs w:val="25"/>
        <w:u w:val="none"/>
      </w:rPr>
    </w:lvl>
    <w:lvl w:ilvl="1">
      <w:start w:val="1"/>
      <w:numFmt w:val="bullet"/>
      <w:lvlText w:val="•"/>
      <w:lvlJc w:val="left"/>
      <w:rPr>
        <w:b/>
        <w:bCs/>
        <w:i w:val="0"/>
        <w:iCs w:val="0"/>
        <w:smallCaps w:val="0"/>
        <w:strike w:val="0"/>
        <w:color w:val="000000"/>
        <w:spacing w:val="0"/>
        <w:w w:val="100"/>
        <w:position w:val="0"/>
        <w:sz w:val="25"/>
        <w:szCs w:val="25"/>
        <w:u w:val="none"/>
      </w:rPr>
    </w:lvl>
    <w:lvl w:ilvl="2">
      <w:start w:val="1"/>
      <w:numFmt w:val="bullet"/>
      <w:lvlText w:val="•"/>
      <w:lvlJc w:val="left"/>
      <w:rPr>
        <w:b/>
        <w:bCs/>
        <w:i w:val="0"/>
        <w:iCs w:val="0"/>
        <w:smallCaps w:val="0"/>
        <w:strike w:val="0"/>
        <w:color w:val="000000"/>
        <w:spacing w:val="0"/>
        <w:w w:val="100"/>
        <w:position w:val="0"/>
        <w:sz w:val="25"/>
        <w:szCs w:val="25"/>
        <w:u w:val="none"/>
      </w:rPr>
    </w:lvl>
    <w:lvl w:ilvl="3">
      <w:start w:val="1"/>
      <w:numFmt w:val="bullet"/>
      <w:lvlText w:val="•"/>
      <w:lvlJc w:val="left"/>
      <w:rPr>
        <w:b/>
        <w:bCs/>
        <w:i w:val="0"/>
        <w:iCs w:val="0"/>
        <w:smallCaps w:val="0"/>
        <w:strike w:val="0"/>
        <w:color w:val="000000"/>
        <w:spacing w:val="0"/>
        <w:w w:val="100"/>
        <w:position w:val="0"/>
        <w:sz w:val="25"/>
        <w:szCs w:val="25"/>
        <w:u w:val="none"/>
      </w:rPr>
    </w:lvl>
    <w:lvl w:ilvl="4">
      <w:start w:val="1"/>
      <w:numFmt w:val="bullet"/>
      <w:lvlText w:val="•"/>
      <w:lvlJc w:val="left"/>
      <w:rPr>
        <w:b/>
        <w:bCs/>
        <w:i w:val="0"/>
        <w:iCs w:val="0"/>
        <w:smallCaps w:val="0"/>
        <w:strike w:val="0"/>
        <w:color w:val="000000"/>
        <w:spacing w:val="0"/>
        <w:w w:val="100"/>
        <w:position w:val="0"/>
        <w:sz w:val="25"/>
        <w:szCs w:val="25"/>
        <w:u w:val="none"/>
      </w:rPr>
    </w:lvl>
    <w:lvl w:ilvl="5">
      <w:start w:val="1"/>
      <w:numFmt w:val="bullet"/>
      <w:lvlText w:val="•"/>
      <w:lvlJc w:val="left"/>
      <w:rPr>
        <w:b/>
        <w:bCs/>
        <w:i w:val="0"/>
        <w:iCs w:val="0"/>
        <w:smallCaps w:val="0"/>
        <w:strike w:val="0"/>
        <w:color w:val="000000"/>
        <w:spacing w:val="0"/>
        <w:w w:val="100"/>
        <w:position w:val="0"/>
        <w:sz w:val="25"/>
        <w:szCs w:val="25"/>
        <w:u w:val="none"/>
      </w:rPr>
    </w:lvl>
    <w:lvl w:ilvl="6">
      <w:start w:val="1"/>
      <w:numFmt w:val="bullet"/>
      <w:lvlText w:val="•"/>
      <w:lvlJc w:val="left"/>
      <w:rPr>
        <w:b/>
        <w:bCs/>
        <w:i w:val="0"/>
        <w:iCs w:val="0"/>
        <w:smallCaps w:val="0"/>
        <w:strike w:val="0"/>
        <w:color w:val="000000"/>
        <w:spacing w:val="0"/>
        <w:w w:val="100"/>
        <w:position w:val="0"/>
        <w:sz w:val="25"/>
        <w:szCs w:val="25"/>
        <w:u w:val="none"/>
      </w:rPr>
    </w:lvl>
    <w:lvl w:ilvl="7">
      <w:start w:val="1"/>
      <w:numFmt w:val="bullet"/>
      <w:lvlText w:val="•"/>
      <w:lvlJc w:val="left"/>
      <w:rPr>
        <w:b/>
        <w:bCs/>
        <w:i w:val="0"/>
        <w:iCs w:val="0"/>
        <w:smallCaps w:val="0"/>
        <w:strike w:val="0"/>
        <w:color w:val="000000"/>
        <w:spacing w:val="0"/>
        <w:w w:val="100"/>
        <w:position w:val="0"/>
        <w:sz w:val="25"/>
        <w:szCs w:val="25"/>
        <w:u w:val="none"/>
      </w:rPr>
    </w:lvl>
    <w:lvl w:ilvl="8">
      <w:start w:val="1"/>
      <w:numFmt w:val="bullet"/>
      <w:lvlText w:val="•"/>
      <w:lvlJc w:val="left"/>
      <w:rPr>
        <w:b/>
        <w:bCs/>
        <w:i w:val="0"/>
        <w:iCs w:val="0"/>
        <w:smallCaps w:val="0"/>
        <w:strike w:val="0"/>
        <w:color w:val="000000"/>
        <w:spacing w:val="0"/>
        <w:w w:val="100"/>
        <w:position w:val="0"/>
        <w:sz w:val="25"/>
        <w:szCs w:val="25"/>
        <w:u w:val="none"/>
      </w:rPr>
    </w:lvl>
  </w:abstractNum>
  <w:abstractNum w:abstractNumId="1">
    <w:nsid w:val="00000003"/>
    <w:multiLevelType w:val="multilevel"/>
    <w:tmpl w:val="00000002"/>
    <w:lvl w:ilvl="0">
      <w:start w:val="1"/>
      <w:numFmt w:val="bullet"/>
      <w:lvlText w:val="-"/>
      <w:lvlJc w:val="left"/>
      <w:rPr>
        <w:b/>
        <w:bCs/>
        <w:i w:val="0"/>
        <w:iCs w:val="0"/>
        <w:smallCaps w:val="0"/>
        <w:strike w:val="0"/>
        <w:color w:val="000000"/>
        <w:spacing w:val="0"/>
        <w:w w:val="100"/>
        <w:position w:val="0"/>
        <w:sz w:val="25"/>
        <w:szCs w:val="25"/>
        <w:u w:val="none"/>
      </w:rPr>
    </w:lvl>
    <w:lvl w:ilvl="1">
      <w:start w:val="1"/>
      <w:numFmt w:val="bullet"/>
      <w:lvlText w:val="-"/>
      <w:lvlJc w:val="left"/>
      <w:rPr>
        <w:b/>
        <w:bCs/>
        <w:i w:val="0"/>
        <w:iCs w:val="0"/>
        <w:smallCaps w:val="0"/>
        <w:strike w:val="0"/>
        <w:color w:val="000000"/>
        <w:spacing w:val="0"/>
        <w:w w:val="100"/>
        <w:position w:val="0"/>
        <w:sz w:val="25"/>
        <w:szCs w:val="25"/>
        <w:u w:val="none"/>
      </w:rPr>
    </w:lvl>
    <w:lvl w:ilvl="2">
      <w:start w:val="1"/>
      <w:numFmt w:val="bullet"/>
      <w:lvlText w:val="-"/>
      <w:lvlJc w:val="left"/>
      <w:rPr>
        <w:b/>
        <w:bCs/>
        <w:i w:val="0"/>
        <w:iCs w:val="0"/>
        <w:smallCaps w:val="0"/>
        <w:strike w:val="0"/>
        <w:color w:val="000000"/>
        <w:spacing w:val="0"/>
        <w:w w:val="100"/>
        <w:position w:val="0"/>
        <w:sz w:val="25"/>
        <w:szCs w:val="25"/>
        <w:u w:val="none"/>
      </w:rPr>
    </w:lvl>
    <w:lvl w:ilvl="3">
      <w:start w:val="1"/>
      <w:numFmt w:val="bullet"/>
      <w:lvlText w:val="-"/>
      <w:lvlJc w:val="left"/>
      <w:rPr>
        <w:b/>
        <w:bCs/>
        <w:i w:val="0"/>
        <w:iCs w:val="0"/>
        <w:smallCaps w:val="0"/>
        <w:strike w:val="0"/>
        <w:color w:val="000000"/>
        <w:spacing w:val="0"/>
        <w:w w:val="100"/>
        <w:position w:val="0"/>
        <w:sz w:val="25"/>
        <w:szCs w:val="25"/>
        <w:u w:val="none"/>
      </w:rPr>
    </w:lvl>
    <w:lvl w:ilvl="4">
      <w:start w:val="1"/>
      <w:numFmt w:val="bullet"/>
      <w:lvlText w:val="-"/>
      <w:lvlJc w:val="left"/>
      <w:rPr>
        <w:b/>
        <w:bCs/>
        <w:i w:val="0"/>
        <w:iCs w:val="0"/>
        <w:smallCaps w:val="0"/>
        <w:strike w:val="0"/>
        <w:color w:val="000000"/>
        <w:spacing w:val="0"/>
        <w:w w:val="100"/>
        <w:position w:val="0"/>
        <w:sz w:val="25"/>
        <w:szCs w:val="25"/>
        <w:u w:val="none"/>
      </w:rPr>
    </w:lvl>
    <w:lvl w:ilvl="5">
      <w:start w:val="1"/>
      <w:numFmt w:val="bullet"/>
      <w:lvlText w:val="-"/>
      <w:lvlJc w:val="left"/>
      <w:rPr>
        <w:b/>
        <w:bCs/>
        <w:i w:val="0"/>
        <w:iCs w:val="0"/>
        <w:smallCaps w:val="0"/>
        <w:strike w:val="0"/>
        <w:color w:val="000000"/>
        <w:spacing w:val="0"/>
        <w:w w:val="100"/>
        <w:position w:val="0"/>
        <w:sz w:val="25"/>
        <w:szCs w:val="25"/>
        <w:u w:val="none"/>
      </w:rPr>
    </w:lvl>
    <w:lvl w:ilvl="6">
      <w:start w:val="1"/>
      <w:numFmt w:val="bullet"/>
      <w:lvlText w:val="-"/>
      <w:lvlJc w:val="left"/>
      <w:rPr>
        <w:b/>
        <w:bCs/>
        <w:i w:val="0"/>
        <w:iCs w:val="0"/>
        <w:smallCaps w:val="0"/>
        <w:strike w:val="0"/>
        <w:color w:val="000000"/>
        <w:spacing w:val="0"/>
        <w:w w:val="100"/>
        <w:position w:val="0"/>
        <w:sz w:val="25"/>
        <w:szCs w:val="25"/>
        <w:u w:val="none"/>
      </w:rPr>
    </w:lvl>
    <w:lvl w:ilvl="7">
      <w:start w:val="1"/>
      <w:numFmt w:val="bullet"/>
      <w:lvlText w:val="-"/>
      <w:lvlJc w:val="left"/>
      <w:rPr>
        <w:b/>
        <w:bCs/>
        <w:i w:val="0"/>
        <w:iCs w:val="0"/>
        <w:smallCaps w:val="0"/>
        <w:strike w:val="0"/>
        <w:color w:val="000000"/>
        <w:spacing w:val="0"/>
        <w:w w:val="100"/>
        <w:position w:val="0"/>
        <w:sz w:val="25"/>
        <w:szCs w:val="25"/>
        <w:u w:val="none"/>
      </w:rPr>
    </w:lvl>
    <w:lvl w:ilvl="8">
      <w:start w:val="1"/>
      <w:numFmt w:val="bullet"/>
      <w:lvlText w:val="-"/>
      <w:lvlJc w:val="left"/>
      <w:rPr>
        <w:b/>
        <w:bCs/>
        <w:i w:val="0"/>
        <w:iCs w:val="0"/>
        <w:smallCaps w:val="0"/>
        <w:strike w:val="0"/>
        <w:color w:val="000000"/>
        <w:spacing w:val="0"/>
        <w:w w:val="100"/>
        <w:position w:val="0"/>
        <w:sz w:val="25"/>
        <w:szCs w:val="25"/>
        <w:u w:val="none"/>
      </w:rPr>
    </w:lvl>
  </w:abstractNum>
  <w:abstractNum w:abstractNumId="2">
    <w:nsid w:val="4AE33305"/>
    <w:multiLevelType w:val="hybridMultilevel"/>
    <w:tmpl w:val="AD52A100"/>
    <w:lvl w:ilvl="0" w:tplc="05B2CEE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7D1C7A2B"/>
    <w:multiLevelType w:val="hybridMultilevel"/>
    <w:tmpl w:val="27124EE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4639F"/>
    <w:rsid w:val="0034639F"/>
    <w:rsid w:val="00794465"/>
    <w:rsid w:val="00C059D2"/>
    <w:rsid w:val="00C50C3C"/>
    <w:rsid w:val="00DC737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059D2"/>
    <w:rPr>
      <w:rFonts w:asciiTheme="minorHAnsi" w:eastAsiaTheme="minorEastAsia" w:hAnsiTheme="minorHAnsi"/>
      <w:sz w:val="24"/>
      <w:szCs w:val="24"/>
      <w:lang w:val="en-US" w:bidi="en-US"/>
    </w:rPr>
  </w:style>
  <w:style w:type="paragraph" w:styleId="1">
    <w:name w:val="heading 1"/>
    <w:basedOn w:val="a"/>
    <w:next w:val="a"/>
    <w:link w:val="10"/>
    <w:qFormat/>
    <w:rsid w:val="00C50C3C"/>
    <w:pPr>
      <w:keepNext/>
      <w:jc w:val="center"/>
      <w:outlineLvl w:val="0"/>
    </w:pPr>
    <w:rPr>
      <w:rFonts w:ascii="Times New Roman" w:eastAsia="Times New Roman" w:hAnsi="Times New Roman"/>
      <w:b/>
      <w:bCs/>
      <w:lang w:val="ru-RU" w:eastAsia="ru-RU" w:bidi="ar-SA"/>
    </w:rPr>
  </w:style>
  <w:style w:type="paragraph" w:styleId="2">
    <w:name w:val="heading 2"/>
    <w:basedOn w:val="a"/>
    <w:next w:val="a"/>
    <w:link w:val="20"/>
    <w:qFormat/>
    <w:rsid w:val="00C50C3C"/>
    <w:pPr>
      <w:keepNext/>
      <w:jc w:val="center"/>
      <w:outlineLvl w:val="1"/>
    </w:pPr>
    <w:rPr>
      <w:rFonts w:ascii="Times New Roman" w:eastAsia="Times New Roman" w:hAnsi="Times New Roman"/>
      <w:sz w:val="32"/>
      <w:lang w:val="ru-RU" w:eastAsia="ru-RU" w:bidi="ar-SA"/>
    </w:rPr>
  </w:style>
  <w:style w:type="paragraph" w:styleId="3">
    <w:name w:val="heading 3"/>
    <w:basedOn w:val="a"/>
    <w:next w:val="a"/>
    <w:link w:val="30"/>
    <w:qFormat/>
    <w:rsid w:val="00C50C3C"/>
    <w:pPr>
      <w:keepNext/>
      <w:outlineLvl w:val="2"/>
    </w:pPr>
    <w:rPr>
      <w:rFonts w:ascii="Times New Roman" w:eastAsia="Times New Roman" w:hAnsi="Times New Roman"/>
      <w:sz w:val="28"/>
      <w:lang w:val="ru-RU" w:eastAsia="ru-RU" w:bidi="ar-SA"/>
    </w:rPr>
  </w:style>
  <w:style w:type="paragraph" w:styleId="4">
    <w:name w:val="heading 4"/>
    <w:basedOn w:val="a"/>
    <w:next w:val="a"/>
    <w:link w:val="40"/>
    <w:qFormat/>
    <w:rsid w:val="00C50C3C"/>
    <w:pPr>
      <w:keepNext/>
      <w:spacing w:before="240" w:after="60"/>
      <w:outlineLvl w:val="3"/>
    </w:pPr>
    <w:rPr>
      <w:rFonts w:ascii="Times New Roman" w:eastAsia="Times New Roman" w:hAnsi="Times New Roman"/>
      <w:b/>
      <w:bCs/>
      <w:sz w:val="28"/>
      <w:szCs w:val="28"/>
      <w:lang w:val="ru-RU" w:eastAsia="ru-RU" w:bidi="ar-SA"/>
    </w:rPr>
  </w:style>
  <w:style w:type="paragraph" w:styleId="5">
    <w:name w:val="heading 5"/>
    <w:basedOn w:val="a"/>
    <w:next w:val="a"/>
    <w:link w:val="50"/>
    <w:qFormat/>
    <w:rsid w:val="00C50C3C"/>
    <w:pPr>
      <w:spacing w:before="240" w:after="60"/>
      <w:outlineLvl w:val="4"/>
    </w:pPr>
    <w:rPr>
      <w:rFonts w:ascii="Times New Roman" w:eastAsia="Times New Roman" w:hAnsi="Times New Roman"/>
      <w:b/>
      <w:bCs/>
      <w:i/>
      <w:iCs/>
      <w:sz w:val="26"/>
      <w:szCs w:val="26"/>
      <w:lang w:val="ru-RU" w:eastAsia="ru-RU" w:bidi="ar-SA"/>
    </w:rPr>
  </w:style>
  <w:style w:type="paragraph" w:styleId="6">
    <w:name w:val="heading 6"/>
    <w:basedOn w:val="a"/>
    <w:next w:val="a"/>
    <w:link w:val="60"/>
    <w:qFormat/>
    <w:rsid w:val="00C50C3C"/>
    <w:pPr>
      <w:spacing w:before="240" w:after="60"/>
      <w:outlineLvl w:val="5"/>
    </w:pPr>
    <w:rPr>
      <w:rFonts w:ascii="Times New Roman" w:eastAsia="Times New Roman" w:hAnsi="Times New Roman"/>
      <w:b/>
      <w:bCs/>
      <w:sz w:val="22"/>
      <w:szCs w:val="22"/>
      <w:lang w:val="ru-RU" w:eastAsia="ru-RU"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C50C3C"/>
    <w:rPr>
      <w:b/>
      <w:bCs/>
      <w:sz w:val="24"/>
      <w:szCs w:val="24"/>
      <w:lang w:eastAsia="ru-RU"/>
    </w:rPr>
  </w:style>
  <w:style w:type="character" w:customStyle="1" w:styleId="20">
    <w:name w:val="Заголовок 2 Знак"/>
    <w:basedOn w:val="a0"/>
    <w:link w:val="2"/>
    <w:rsid w:val="00C50C3C"/>
    <w:rPr>
      <w:sz w:val="32"/>
      <w:szCs w:val="24"/>
      <w:lang w:eastAsia="ru-RU"/>
    </w:rPr>
  </w:style>
  <w:style w:type="character" w:customStyle="1" w:styleId="30">
    <w:name w:val="Заголовок 3 Знак"/>
    <w:basedOn w:val="a0"/>
    <w:link w:val="3"/>
    <w:rsid w:val="00C50C3C"/>
    <w:rPr>
      <w:sz w:val="28"/>
      <w:szCs w:val="24"/>
      <w:lang w:eastAsia="ru-RU"/>
    </w:rPr>
  </w:style>
  <w:style w:type="character" w:customStyle="1" w:styleId="40">
    <w:name w:val="Заголовок 4 Знак"/>
    <w:basedOn w:val="a0"/>
    <w:link w:val="4"/>
    <w:rsid w:val="00C50C3C"/>
    <w:rPr>
      <w:b/>
      <w:bCs/>
      <w:sz w:val="28"/>
      <w:szCs w:val="28"/>
      <w:lang w:eastAsia="ru-RU"/>
    </w:rPr>
  </w:style>
  <w:style w:type="character" w:customStyle="1" w:styleId="50">
    <w:name w:val="Заголовок 5 Знак"/>
    <w:basedOn w:val="a0"/>
    <w:link w:val="5"/>
    <w:rsid w:val="00C50C3C"/>
    <w:rPr>
      <w:b/>
      <w:bCs/>
      <w:i/>
      <w:iCs/>
      <w:sz w:val="26"/>
      <w:szCs w:val="26"/>
      <w:lang w:eastAsia="ru-RU"/>
    </w:rPr>
  </w:style>
  <w:style w:type="character" w:customStyle="1" w:styleId="60">
    <w:name w:val="Заголовок 6 Знак"/>
    <w:basedOn w:val="a0"/>
    <w:link w:val="6"/>
    <w:rsid w:val="00C50C3C"/>
    <w:rPr>
      <w:b/>
      <w:bCs/>
      <w:sz w:val="22"/>
      <w:szCs w:val="22"/>
      <w:lang w:eastAsia="ru-RU"/>
    </w:rPr>
  </w:style>
  <w:style w:type="paragraph" w:styleId="a3">
    <w:name w:val="caption"/>
    <w:basedOn w:val="a"/>
    <w:next w:val="a"/>
    <w:qFormat/>
    <w:rsid w:val="00C50C3C"/>
    <w:rPr>
      <w:rFonts w:ascii="Times New Roman" w:eastAsia="Times New Roman" w:hAnsi="Times New Roman"/>
      <w:b/>
      <w:bCs/>
      <w:sz w:val="20"/>
      <w:szCs w:val="20"/>
      <w:lang w:val="ru-RU" w:eastAsia="ru-RU" w:bidi="ar-SA"/>
    </w:rPr>
  </w:style>
  <w:style w:type="paragraph" w:styleId="a4">
    <w:name w:val="Title"/>
    <w:basedOn w:val="a"/>
    <w:link w:val="a5"/>
    <w:qFormat/>
    <w:rsid w:val="00C50C3C"/>
    <w:pPr>
      <w:spacing w:before="240" w:after="60"/>
      <w:jc w:val="center"/>
      <w:outlineLvl w:val="0"/>
    </w:pPr>
    <w:rPr>
      <w:rFonts w:ascii="Arial" w:eastAsia="Times New Roman" w:hAnsi="Arial" w:cs="Arial"/>
      <w:b/>
      <w:bCs/>
      <w:kern w:val="28"/>
      <w:sz w:val="32"/>
      <w:szCs w:val="32"/>
      <w:lang w:val="ru-RU" w:eastAsia="ru-RU" w:bidi="ar-SA"/>
    </w:rPr>
  </w:style>
  <w:style w:type="character" w:customStyle="1" w:styleId="a5">
    <w:name w:val="Название Знак"/>
    <w:basedOn w:val="a0"/>
    <w:link w:val="a4"/>
    <w:rsid w:val="00C50C3C"/>
    <w:rPr>
      <w:rFonts w:ascii="Arial" w:hAnsi="Arial" w:cs="Arial"/>
      <w:b/>
      <w:bCs/>
      <w:kern w:val="28"/>
      <w:sz w:val="32"/>
      <w:szCs w:val="32"/>
      <w:lang w:eastAsia="ru-RU"/>
    </w:rPr>
  </w:style>
  <w:style w:type="paragraph" w:styleId="a6">
    <w:name w:val="Subtitle"/>
    <w:basedOn w:val="a"/>
    <w:link w:val="a7"/>
    <w:qFormat/>
    <w:rsid w:val="00C50C3C"/>
    <w:pPr>
      <w:spacing w:after="60"/>
      <w:jc w:val="center"/>
      <w:outlineLvl w:val="1"/>
    </w:pPr>
    <w:rPr>
      <w:rFonts w:ascii="Arial" w:eastAsia="Times New Roman" w:hAnsi="Arial" w:cs="Arial"/>
      <w:lang w:val="ru-RU" w:eastAsia="ru-RU" w:bidi="ar-SA"/>
    </w:rPr>
  </w:style>
  <w:style w:type="character" w:customStyle="1" w:styleId="a7">
    <w:name w:val="Подзаголовок Знак"/>
    <w:basedOn w:val="a0"/>
    <w:link w:val="a6"/>
    <w:rsid w:val="00C50C3C"/>
    <w:rPr>
      <w:rFonts w:ascii="Arial" w:hAnsi="Arial" w:cs="Arial"/>
      <w:sz w:val="24"/>
      <w:szCs w:val="24"/>
      <w:lang w:eastAsia="ru-RU"/>
    </w:rPr>
  </w:style>
  <w:style w:type="character" w:styleId="a8">
    <w:name w:val="Emphasis"/>
    <w:qFormat/>
    <w:rsid w:val="00C50C3C"/>
    <w:rPr>
      <w:i/>
      <w:iCs/>
    </w:rPr>
  </w:style>
  <w:style w:type="paragraph" w:styleId="a9">
    <w:name w:val="List Paragraph"/>
    <w:basedOn w:val="a"/>
    <w:uiPriority w:val="34"/>
    <w:qFormat/>
    <w:rsid w:val="00C50C3C"/>
    <w:pPr>
      <w:spacing w:after="200" w:line="276" w:lineRule="auto"/>
      <w:ind w:left="720"/>
      <w:contextualSpacing/>
    </w:pPr>
    <w:rPr>
      <w:rFonts w:ascii="Calibri" w:eastAsia="Times New Roman" w:hAnsi="Calibri"/>
      <w:sz w:val="22"/>
      <w:szCs w:val="22"/>
      <w:lang w:val="ru-RU" w:eastAsia="ru-RU"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059D2"/>
    <w:rPr>
      <w:rFonts w:asciiTheme="minorHAnsi" w:eastAsiaTheme="minorEastAsia" w:hAnsiTheme="minorHAnsi"/>
      <w:sz w:val="24"/>
      <w:szCs w:val="24"/>
      <w:lang w:val="en-US" w:bidi="en-US"/>
    </w:rPr>
  </w:style>
  <w:style w:type="paragraph" w:styleId="1">
    <w:name w:val="heading 1"/>
    <w:basedOn w:val="a"/>
    <w:next w:val="a"/>
    <w:link w:val="10"/>
    <w:qFormat/>
    <w:rsid w:val="00C50C3C"/>
    <w:pPr>
      <w:keepNext/>
      <w:jc w:val="center"/>
      <w:outlineLvl w:val="0"/>
    </w:pPr>
    <w:rPr>
      <w:rFonts w:ascii="Times New Roman" w:eastAsia="Times New Roman" w:hAnsi="Times New Roman"/>
      <w:b/>
      <w:bCs/>
      <w:lang w:val="ru-RU" w:eastAsia="ru-RU" w:bidi="ar-SA"/>
    </w:rPr>
  </w:style>
  <w:style w:type="paragraph" w:styleId="2">
    <w:name w:val="heading 2"/>
    <w:basedOn w:val="a"/>
    <w:next w:val="a"/>
    <w:link w:val="20"/>
    <w:qFormat/>
    <w:rsid w:val="00C50C3C"/>
    <w:pPr>
      <w:keepNext/>
      <w:jc w:val="center"/>
      <w:outlineLvl w:val="1"/>
    </w:pPr>
    <w:rPr>
      <w:rFonts w:ascii="Times New Roman" w:eastAsia="Times New Roman" w:hAnsi="Times New Roman"/>
      <w:sz w:val="32"/>
      <w:lang w:val="ru-RU" w:eastAsia="ru-RU" w:bidi="ar-SA"/>
    </w:rPr>
  </w:style>
  <w:style w:type="paragraph" w:styleId="3">
    <w:name w:val="heading 3"/>
    <w:basedOn w:val="a"/>
    <w:next w:val="a"/>
    <w:link w:val="30"/>
    <w:qFormat/>
    <w:rsid w:val="00C50C3C"/>
    <w:pPr>
      <w:keepNext/>
      <w:outlineLvl w:val="2"/>
    </w:pPr>
    <w:rPr>
      <w:rFonts w:ascii="Times New Roman" w:eastAsia="Times New Roman" w:hAnsi="Times New Roman"/>
      <w:sz w:val="28"/>
      <w:lang w:val="ru-RU" w:eastAsia="ru-RU" w:bidi="ar-SA"/>
    </w:rPr>
  </w:style>
  <w:style w:type="paragraph" w:styleId="4">
    <w:name w:val="heading 4"/>
    <w:basedOn w:val="a"/>
    <w:next w:val="a"/>
    <w:link w:val="40"/>
    <w:qFormat/>
    <w:rsid w:val="00C50C3C"/>
    <w:pPr>
      <w:keepNext/>
      <w:spacing w:before="240" w:after="60"/>
      <w:outlineLvl w:val="3"/>
    </w:pPr>
    <w:rPr>
      <w:rFonts w:ascii="Times New Roman" w:eastAsia="Times New Roman" w:hAnsi="Times New Roman"/>
      <w:b/>
      <w:bCs/>
      <w:sz w:val="28"/>
      <w:szCs w:val="28"/>
      <w:lang w:val="ru-RU" w:eastAsia="ru-RU" w:bidi="ar-SA"/>
    </w:rPr>
  </w:style>
  <w:style w:type="paragraph" w:styleId="5">
    <w:name w:val="heading 5"/>
    <w:basedOn w:val="a"/>
    <w:next w:val="a"/>
    <w:link w:val="50"/>
    <w:qFormat/>
    <w:rsid w:val="00C50C3C"/>
    <w:pPr>
      <w:spacing w:before="240" w:after="60"/>
      <w:outlineLvl w:val="4"/>
    </w:pPr>
    <w:rPr>
      <w:rFonts w:ascii="Times New Roman" w:eastAsia="Times New Roman" w:hAnsi="Times New Roman"/>
      <w:b/>
      <w:bCs/>
      <w:i/>
      <w:iCs/>
      <w:sz w:val="26"/>
      <w:szCs w:val="26"/>
      <w:lang w:val="ru-RU" w:eastAsia="ru-RU" w:bidi="ar-SA"/>
    </w:rPr>
  </w:style>
  <w:style w:type="paragraph" w:styleId="6">
    <w:name w:val="heading 6"/>
    <w:basedOn w:val="a"/>
    <w:next w:val="a"/>
    <w:link w:val="60"/>
    <w:qFormat/>
    <w:rsid w:val="00C50C3C"/>
    <w:pPr>
      <w:spacing w:before="240" w:after="60"/>
      <w:outlineLvl w:val="5"/>
    </w:pPr>
    <w:rPr>
      <w:rFonts w:ascii="Times New Roman" w:eastAsia="Times New Roman" w:hAnsi="Times New Roman"/>
      <w:b/>
      <w:bCs/>
      <w:sz w:val="22"/>
      <w:szCs w:val="22"/>
      <w:lang w:val="ru-RU" w:eastAsia="ru-RU"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C50C3C"/>
    <w:rPr>
      <w:b/>
      <w:bCs/>
      <w:sz w:val="24"/>
      <w:szCs w:val="24"/>
      <w:lang w:eastAsia="ru-RU"/>
    </w:rPr>
  </w:style>
  <w:style w:type="character" w:customStyle="1" w:styleId="20">
    <w:name w:val="Заголовок 2 Знак"/>
    <w:basedOn w:val="a0"/>
    <w:link w:val="2"/>
    <w:rsid w:val="00C50C3C"/>
    <w:rPr>
      <w:sz w:val="32"/>
      <w:szCs w:val="24"/>
      <w:lang w:eastAsia="ru-RU"/>
    </w:rPr>
  </w:style>
  <w:style w:type="character" w:customStyle="1" w:styleId="30">
    <w:name w:val="Заголовок 3 Знак"/>
    <w:basedOn w:val="a0"/>
    <w:link w:val="3"/>
    <w:rsid w:val="00C50C3C"/>
    <w:rPr>
      <w:sz w:val="28"/>
      <w:szCs w:val="24"/>
      <w:lang w:eastAsia="ru-RU"/>
    </w:rPr>
  </w:style>
  <w:style w:type="character" w:customStyle="1" w:styleId="40">
    <w:name w:val="Заголовок 4 Знак"/>
    <w:basedOn w:val="a0"/>
    <w:link w:val="4"/>
    <w:rsid w:val="00C50C3C"/>
    <w:rPr>
      <w:b/>
      <w:bCs/>
      <w:sz w:val="28"/>
      <w:szCs w:val="28"/>
      <w:lang w:eastAsia="ru-RU"/>
    </w:rPr>
  </w:style>
  <w:style w:type="character" w:customStyle="1" w:styleId="50">
    <w:name w:val="Заголовок 5 Знак"/>
    <w:basedOn w:val="a0"/>
    <w:link w:val="5"/>
    <w:rsid w:val="00C50C3C"/>
    <w:rPr>
      <w:b/>
      <w:bCs/>
      <w:i/>
      <w:iCs/>
      <w:sz w:val="26"/>
      <w:szCs w:val="26"/>
      <w:lang w:eastAsia="ru-RU"/>
    </w:rPr>
  </w:style>
  <w:style w:type="character" w:customStyle="1" w:styleId="60">
    <w:name w:val="Заголовок 6 Знак"/>
    <w:basedOn w:val="a0"/>
    <w:link w:val="6"/>
    <w:rsid w:val="00C50C3C"/>
    <w:rPr>
      <w:b/>
      <w:bCs/>
      <w:sz w:val="22"/>
      <w:szCs w:val="22"/>
      <w:lang w:eastAsia="ru-RU"/>
    </w:rPr>
  </w:style>
  <w:style w:type="paragraph" w:styleId="a3">
    <w:name w:val="caption"/>
    <w:basedOn w:val="a"/>
    <w:next w:val="a"/>
    <w:qFormat/>
    <w:rsid w:val="00C50C3C"/>
    <w:rPr>
      <w:rFonts w:ascii="Times New Roman" w:eastAsia="Times New Roman" w:hAnsi="Times New Roman"/>
      <w:b/>
      <w:bCs/>
      <w:sz w:val="20"/>
      <w:szCs w:val="20"/>
      <w:lang w:val="ru-RU" w:eastAsia="ru-RU" w:bidi="ar-SA"/>
    </w:rPr>
  </w:style>
  <w:style w:type="paragraph" w:styleId="a4">
    <w:name w:val="Title"/>
    <w:basedOn w:val="a"/>
    <w:link w:val="a5"/>
    <w:qFormat/>
    <w:rsid w:val="00C50C3C"/>
    <w:pPr>
      <w:spacing w:before="240" w:after="60"/>
      <w:jc w:val="center"/>
      <w:outlineLvl w:val="0"/>
    </w:pPr>
    <w:rPr>
      <w:rFonts w:ascii="Arial" w:eastAsia="Times New Roman" w:hAnsi="Arial" w:cs="Arial"/>
      <w:b/>
      <w:bCs/>
      <w:kern w:val="28"/>
      <w:sz w:val="32"/>
      <w:szCs w:val="32"/>
      <w:lang w:val="ru-RU" w:eastAsia="ru-RU" w:bidi="ar-SA"/>
    </w:rPr>
  </w:style>
  <w:style w:type="character" w:customStyle="1" w:styleId="a5">
    <w:name w:val="Название Знак"/>
    <w:basedOn w:val="a0"/>
    <w:link w:val="a4"/>
    <w:rsid w:val="00C50C3C"/>
    <w:rPr>
      <w:rFonts w:ascii="Arial" w:hAnsi="Arial" w:cs="Arial"/>
      <w:b/>
      <w:bCs/>
      <w:kern w:val="28"/>
      <w:sz w:val="32"/>
      <w:szCs w:val="32"/>
      <w:lang w:eastAsia="ru-RU"/>
    </w:rPr>
  </w:style>
  <w:style w:type="paragraph" w:styleId="a6">
    <w:name w:val="Subtitle"/>
    <w:basedOn w:val="a"/>
    <w:link w:val="a7"/>
    <w:qFormat/>
    <w:rsid w:val="00C50C3C"/>
    <w:pPr>
      <w:spacing w:after="60"/>
      <w:jc w:val="center"/>
      <w:outlineLvl w:val="1"/>
    </w:pPr>
    <w:rPr>
      <w:rFonts w:ascii="Arial" w:eastAsia="Times New Roman" w:hAnsi="Arial" w:cs="Arial"/>
      <w:lang w:val="ru-RU" w:eastAsia="ru-RU" w:bidi="ar-SA"/>
    </w:rPr>
  </w:style>
  <w:style w:type="character" w:customStyle="1" w:styleId="a7">
    <w:name w:val="Подзаголовок Знак"/>
    <w:basedOn w:val="a0"/>
    <w:link w:val="a6"/>
    <w:rsid w:val="00C50C3C"/>
    <w:rPr>
      <w:rFonts w:ascii="Arial" w:hAnsi="Arial" w:cs="Arial"/>
      <w:sz w:val="24"/>
      <w:szCs w:val="24"/>
      <w:lang w:eastAsia="ru-RU"/>
    </w:rPr>
  </w:style>
  <w:style w:type="character" w:styleId="a8">
    <w:name w:val="Emphasis"/>
    <w:qFormat/>
    <w:rsid w:val="00C50C3C"/>
    <w:rPr>
      <w:i/>
      <w:iCs/>
    </w:rPr>
  </w:style>
  <w:style w:type="paragraph" w:styleId="a9">
    <w:name w:val="List Paragraph"/>
    <w:basedOn w:val="a"/>
    <w:uiPriority w:val="34"/>
    <w:qFormat/>
    <w:rsid w:val="00C50C3C"/>
    <w:pPr>
      <w:spacing w:after="200" w:line="276" w:lineRule="auto"/>
      <w:ind w:left="720"/>
      <w:contextualSpacing/>
    </w:pPr>
    <w:rPr>
      <w:rFonts w:ascii="Calibri" w:eastAsia="Times New Roman" w:hAnsi="Calibri"/>
      <w:sz w:val="22"/>
      <w:szCs w:val="22"/>
      <w:lang w:val="ru-RU" w:eastAsia="ru-RU"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9</Pages>
  <Words>2600</Words>
  <Characters>14822</Characters>
  <Application>Microsoft Office Word</Application>
  <DocSecurity>0</DocSecurity>
  <Lines>123</Lines>
  <Paragraphs>34</Paragraphs>
  <ScaleCrop>false</ScaleCrop>
  <Company>.</Company>
  <LinksUpToDate>false</LinksUpToDate>
  <CharactersWithSpaces>17388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c:creator>
  <cp:keywords/>
  <dc:description/>
  <cp:lastModifiedBy>.</cp:lastModifiedBy>
  <cp:revision>3</cp:revision>
  <dcterms:created xsi:type="dcterms:W3CDTF">2020-09-09T04:41:00Z</dcterms:created>
  <dcterms:modified xsi:type="dcterms:W3CDTF">2020-09-09T05:00:00Z</dcterms:modified>
</cp:coreProperties>
</file>