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C8D" w:rsidRPr="00137F3C" w:rsidRDefault="00A55C8D" w:rsidP="0015256A">
      <w:pPr>
        <w:pStyle w:val="1"/>
        <w:spacing w:before="0" w:after="0"/>
        <w:rPr>
          <w:sz w:val="28"/>
          <w:szCs w:val="28"/>
        </w:rPr>
      </w:pPr>
    </w:p>
    <w:p w:rsidR="00A55C8D" w:rsidRPr="00137F3C" w:rsidRDefault="00137F3C" w:rsidP="0015256A">
      <w:pPr>
        <w:pStyle w:val="1"/>
        <w:spacing w:before="0" w:after="0"/>
        <w:rPr>
          <w:sz w:val="28"/>
          <w:szCs w:val="28"/>
        </w:rPr>
      </w:pPr>
      <w:r w:rsidRPr="00137F3C">
        <w:rPr>
          <w:sz w:val="28"/>
          <w:szCs w:val="28"/>
        </w:rPr>
        <w:t xml:space="preserve">От «19» августа </w:t>
      </w:r>
      <w:r w:rsidR="00A55C8D" w:rsidRPr="00137F3C">
        <w:rPr>
          <w:sz w:val="28"/>
          <w:szCs w:val="28"/>
        </w:rPr>
        <w:t xml:space="preserve"> 2024 г №</w:t>
      </w:r>
      <w:r w:rsidR="0015256A" w:rsidRPr="00137F3C">
        <w:rPr>
          <w:sz w:val="28"/>
          <w:szCs w:val="28"/>
        </w:rPr>
        <w:t xml:space="preserve"> </w:t>
      </w:r>
      <w:r w:rsidRPr="00137F3C">
        <w:rPr>
          <w:sz w:val="28"/>
          <w:szCs w:val="28"/>
        </w:rPr>
        <w:t>91-п</w:t>
      </w:r>
    </w:p>
    <w:p w:rsidR="0015256A" w:rsidRPr="00137F3C" w:rsidRDefault="0015256A" w:rsidP="0015256A">
      <w:pPr>
        <w:pStyle w:val="1"/>
        <w:spacing w:before="0" w:after="0"/>
        <w:rPr>
          <w:sz w:val="28"/>
          <w:szCs w:val="28"/>
        </w:rPr>
      </w:pPr>
    </w:p>
    <w:p w:rsidR="00A55C8D" w:rsidRPr="00137F3C" w:rsidRDefault="00A55C8D" w:rsidP="0015256A">
      <w:pPr>
        <w:pStyle w:val="1"/>
        <w:spacing w:before="0" w:after="0"/>
        <w:rPr>
          <w:sz w:val="28"/>
          <w:szCs w:val="28"/>
        </w:rPr>
      </w:pPr>
      <w:r w:rsidRPr="00137F3C">
        <w:rPr>
          <w:sz w:val="28"/>
          <w:szCs w:val="28"/>
        </w:rPr>
        <w:t>РОССИЙСКАЯ ФЕДЕРАЦИЯ</w:t>
      </w:r>
    </w:p>
    <w:p w:rsidR="00A55C8D" w:rsidRPr="00137F3C" w:rsidRDefault="00A55C8D" w:rsidP="00A55C8D">
      <w:pPr>
        <w:pStyle w:val="1"/>
        <w:spacing w:before="0" w:after="0"/>
        <w:rPr>
          <w:sz w:val="28"/>
          <w:szCs w:val="28"/>
        </w:rPr>
      </w:pPr>
      <w:r w:rsidRPr="00137F3C">
        <w:rPr>
          <w:sz w:val="28"/>
          <w:szCs w:val="28"/>
        </w:rPr>
        <w:t>ИРКУТСКАЯ ОБЛАСТЬ</w:t>
      </w:r>
    </w:p>
    <w:p w:rsidR="00A55C8D" w:rsidRPr="00137F3C" w:rsidRDefault="00A55C8D" w:rsidP="00A55C8D">
      <w:pPr>
        <w:pStyle w:val="1"/>
        <w:spacing w:before="0" w:after="0"/>
        <w:rPr>
          <w:sz w:val="28"/>
          <w:szCs w:val="28"/>
        </w:rPr>
      </w:pPr>
      <w:r w:rsidRPr="00137F3C">
        <w:rPr>
          <w:sz w:val="28"/>
          <w:szCs w:val="28"/>
        </w:rPr>
        <w:t>УСТЬ-КУТСКИЙ МУНИЦИПАЛЬНЫЙ РАЙОН</w:t>
      </w:r>
    </w:p>
    <w:p w:rsidR="00A55C8D" w:rsidRPr="00137F3C" w:rsidRDefault="00A55C8D" w:rsidP="00A55C8D">
      <w:pPr>
        <w:pStyle w:val="1"/>
        <w:spacing w:before="0" w:after="0"/>
        <w:rPr>
          <w:sz w:val="28"/>
          <w:szCs w:val="28"/>
        </w:rPr>
      </w:pPr>
      <w:r w:rsidRPr="00137F3C">
        <w:rPr>
          <w:sz w:val="28"/>
          <w:szCs w:val="28"/>
        </w:rPr>
        <w:t>ПОДЫМАХИНСКОЕ</w:t>
      </w:r>
    </w:p>
    <w:p w:rsidR="00A55C8D" w:rsidRPr="00137F3C" w:rsidRDefault="00A55C8D" w:rsidP="00A55C8D">
      <w:pPr>
        <w:pStyle w:val="1"/>
        <w:spacing w:before="0" w:after="0"/>
        <w:rPr>
          <w:sz w:val="28"/>
          <w:szCs w:val="28"/>
        </w:rPr>
      </w:pPr>
      <w:r w:rsidRPr="00137F3C">
        <w:rPr>
          <w:sz w:val="28"/>
          <w:szCs w:val="28"/>
        </w:rPr>
        <w:t>МУНИЦИПАЛЬНОЕ ОБРАЗОВАНИЕ</w:t>
      </w:r>
    </w:p>
    <w:p w:rsidR="00A55C8D" w:rsidRPr="00137F3C" w:rsidRDefault="00A55C8D" w:rsidP="00A55C8D">
      <w:pPr>
        <w:pStyle w:val="1"/>
        <w:spacing w:before="0" w:after="0"/>
        <w:rPr>
          <w:sz w:val="28"/>
          <w:szCs w:val="28"/>
        </w:rPr>
      </w:pPr>
      <w:r w:rsidRPr="00137F3C">
        <w:rPr>
          <w:sz w:val="28"/>
          <w:szCs w:val="28"/>
        </w:rPr>
        <w:t>(СЕЛЬСКОЕ ПОСЕЛЕНИЕ)</w:t>
      </w:r>
    </w:p>
    <w:p w:rsidR="00137F3C" w:rsidRPr="00137F3C" w:rsidRDefault="00137F3C" w:rsidP="00A55C8D">
      <w:pPr>
        <w:pStyle w:val="1"/>
        <w:spacing w:before="0" w:after="0"/>
        <w:rPr>
          <w:sz w:val="28"/>
          <w:szCs w:val="28"/>
        </w:rPr>
      </w:pPr>
    </w:p>
    <w:p w:rsidR="00A55C8D" w:rsidRPr="00137F3C" w:rsidRDefault="00A55C8D" w:rsidP="00A55C8D">
      <w:pPr>
        <w:pStyle w:val="1"/>
        <w:spacing w:before="0" w:after="0"/>
        <w:rPr>
          <w:sz w:val="28"/>
          <w:szCs w:val="28"/>
        </w:rPr>
      </w:pPr>
      <w:r w:rsidRPr="00137F3C">
        <w:rPr>
          <w:sz w:val="28"/>
          <w:szCs w:val="28"/>
        </w:rPr>
        <w:t>ПОСТАНОВЛЕНИЕ</w:t>
      </w:r>
    </w:p>
    <w:p w:rsidR="00A55C8D" w:rsidRPr="00137F3C" w:rsidRDefault="00A55C8D" w:rsidP="00A55C8D">
      <w:pPr>
        <w:autoSpaceDE w:val="0"/>
        <w:autoSpaceDN w:val="0"/>
        <w:adjustRightInd w:val="0"/>
        <w:spacing w:before="240" w:after="120" w:line="240" w:lineRule="auto"/>
        <w:ind w:firstLine="720"/>
        <w:jc w:val="center"/>
        <w:rPr>
          <w:rFonts w:ascii="Times New Roman" w:hAnsi="Times New Roman"/>
          <w:b/>
          <w:bCs/>
          <w:sz w:val="28"/>
          <w:szCs w:val="28"/>
        </w:rPr>
      </w:pPr>
      <w:r w:rsidRPr="00137F3C">
        <w:rPr>
          <w:rFonts w:ascii="Times New Roman" w:hAnsi="Times New Roman"/>
          <w:b/>
          <w:bCs/>
          <w:sz w:val="28"/>
          <w:szCs w:val="28"/>
        </w:rPr>
        <w:t xml:space="preserve">Об утверждении административного регламента предоставления муниципальной услуги </w:t>
      </w:r>
      <w:r w:rsidR="0015256A" w:rsidRPr="00137F3C">
        <w:rPr>
          <w:rFonts w:ascii="Times New Roman" w:hAnsi="Times New Roman"/>
          <w:b/>
          <w:bCs/>
          <w:sz w:val="28"/>
          <w:szCs w:val="28"/>
        </w:rPr>
        <w:t>«</w:t>
      </w:r>
      <w:r w:rsidR="00892A14" w:rsidRPr="00137F3C">
        <w:rPr>
          <w:rFonts w:ascii="Times New Roman" w:hAnsi="Times New Roman"/>
          <w:b/>
          <w:bCs/>
          <w:sz w:val="28"/>
          <w:szCs w:val="28"/>
        </w:rPr>
        <w:t>Установление сервитута в отношении земельного участка, находящегося в муниципальной собственности</w:t>
      </w:r>
      <w:r w:rsidR="0015256A" w:rsidRPr="00137F3C">
        <w:rPr>
          <w:rFonts w:ascii="Times New Roman" w:hAnsi="Times New Roman"/>
          <w:b/>
          <w:bCs/>
          <w:sz w:val="28"/>
          <w:szCs w:val="28"/>
        </w:rPr>
        <w:t xml:space="preserve">» </w:t>
      </w:r>
    </w:p>
    <w:p w:rsidR="0015256A" w:rsidRPr="00137F3C" w:rsidRDefault="0015256A" w:rsidP="00A55C8D">
      <w:pPr>
        <w:autoSpaceDE w:val="0"/>
        <w:autoSpaceDN w:val="0"/>
        <w:adjustRightInd w:val="0"/>
        <w:spacing w:after="0" w:line="240" w:lineRule="auto"/>
        <w:ind w:firstLine="720"/>
        <w:jc w:val="both"/>
        <w:rPr>
          <w:rFonts w:ascii="Times New Roman" w:hAnsi="Times New Roman"/>
          <w:sz w:val="28"/>
          <w:szCs w:val="28"/>
        </w:rPr>
      </w:pPr>
    </w:p>
    <w:p w:rsidR="00A55C8D" w:rsidRPr="00137F3C" w:rsidRDefault="0015256A" w:rsidP="00A55C8D">
      <w:pPr>
        <w:autoSpaceDE w:val="0"/>
        <w:autoSpaceDN w:val="0"/>
        <w:adjustRightInd w:val="0"/>
        <w:spacing w:after="0" w:line="240" w:lineRule="auto"/>
        <w:ind w:firstLine="720"/>
        <w:jc w:val="both"/>
        <w:rPr>
          <w:rFonts w:ascii="Times New Roman" w:hAnsi="Times New Roman"/>
          <w:sz w:val="28"/>
          <w:szCs w:val="28"/>
        </w:rPr>
      </w:pPr>
      <w:proofErr w:type="gramStart"/>
      <w:r w:rsidRPr="00137F3C">
        <w:rPr>
          <w:rFonts w:ascii="Times New Roman" w:hAnsi="Times New Roman"/>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00A55C8D" w:rsidRPr="00137F3C">
        <w:rPr>
          <w:rFonts w:ascii="Times New Roman" w:hAnsi="Times New Roman"/>
          <w:sz w:val="28"/>
          <w:szCs w:val="28"/>
        </w:rPr>
        <w:t xml:space="preserve"> руководствуясь Уставом Подымахинского муниципального образования (сельского поселения)</w:t>
      </w:r>
      <w:r w:rsidRPr="00137F3C">
        <w:rPr>
          <w:rFonts w:ascii="Times New Roman" w:hAnsi="Times New Roman"/>
          <w:sz w:val="28"/>
          <w:szCs w:val="28"/>
        </w:rPr>
        <w:t xml:space="preserve">, администрация Подымахинского муниципального образования (сельского поселения) </w:t>
      </w:r>
      <w:proofErr w:type="spellStart"/>
      <w:r w:rsidRPr="00137F3C">
        <w:rPr>
          <w:rFonts w:ascii="Times New Roman" w:hAnsi="Times New Roman"/>
          <w:sz w:val="28"/>
          <w:szCs w:val="28"/>
        </w:rPr>
        <w:t>Усть-Кутского</w:t>
      </w:r>
      <w:proofErr w:type="spellEnd"/>
      <w:r w:rsidRPr="00137F3C">
        <w:rPr>
          <w:rFonts w:ascii="Times New Roman" w:hAnsi="Times New Roman"/>
          <w:sz w:val="28"/>
          <w:szCs w:val="28"/>
        </w:rPr>
        <w:t xml:space="preserve"> муниципального района Иркутской области </w:t>
      </w:r>
      <w:proofErr w:type="gramEnd"/>
    </w:p>
    <w:p w:rsidR="00A55C8D" w:rsidRPr="00137F3C" w:rsidRDefault="00A55C8D" w:rsidP="00A55C8D">
      <w:pPr>
        <w:autoSpaceDE w:val="0"/>
        <w:autoSpaceDN w:val="0"/>
        <w:adjustRightInd w:val="0"/>
        <w:spacing w:after="0" w:line="240" w:lineRule="auto"/>
        <w:ind w:firstLine="720"/>
        <w:jc w:val="both"/>
        <w:rPr>
          <w:rFonts w:ascii="Times New Roman" w:hAnsi="Times New Roman"/>
          <w:sz w:val="28"/>
          <w:szCs w:val="28"/>
        </w:rPr>
      </w:pPr>
      <w:r w:rsidRPr="00137F3C">
        <w:rPr>
          <w:rFonts w:ascii="Times New Roman" w:hAnsi="Times New Roman"/>
          <w:sz w:val="28"/>
          <w:szCs w:val="28"/>
        </w:rPr>
        <w:t>ПОСТАНОВЛЯ</w:t>
      </w:r>
      <w:r w:rsidR="0015256A" w:rsidRPr="00137F3C">
        <w:rPr>
          <w:rFonts w:ascii="Times New Roman" w:hAnsi="Times New Roman"/>
          <w:sz w:val="28"/>
          <w:szCs w:val="28"/>
        </w:rPr>
        <w:t>ЕТ</w:t>
      </w:r>
      <w:r w:rsidRPr="00137F3C">
        <w:rPr>
          <w:rFonts w:ascii="Times New Roman" w:hAnsi="Times New Roman"/>
          <w:sz w:val="28"/>
          <w:szCs w:val="28"/>
        </w:rPr>
        <w:t>:</w:t>
      </w:r>
    </w:p>
    <w:p w:rsidR="00137F3C" w:rsidRPr="00137F3C" w:rsidRDefault="00137F3C" w:rsidP="00A55C8D">
      <w:pPr>
        <w:autoSpaceDE w:val="0"/>
        <w:autoSpaceDN w:val="0"/>
        <w:adjustRightInd w:val="0"/>
        <w:spacing w:after="0" w:line="240" w:lineRule="auto"/>
        <w:ind w:firstLine="709"/>
        <w:jc w:val="both"/>
        <w:rPr>
          <w:rFonts w:ascii="Times New Roman" w:hAnsi="Times New Roman"/>
          <w:sz w:val="28"/>
          <w:szCs w:val="28"/>
        </w:rPr>
      </w:pP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1.</w:t>
      </w:r>
      <w:r w:rsidRPr="00137F3C">
        <w:rPr>
          <w:rFonts w:ascii="Times New Roman" w:hAnsi="Times New Roman"/>
          <w:sz w:val="28"/>
          <w:szCs w:val="28"/>
          <w:lang w:val="en-US"/>
        </w:rPr>
        <w:t> </w:t>
      </w:r>
      <w:r w:rsidRPr="00137F3C">
        <w:rPr>
          <w:rFonts w:ascii="Times New Roman" w:hAnsi="Times New Roman"/>
          <w:sz w:val="28"/>
          <w:szCs w:val="28"/>
        </w:rPr>
        <w:t>Утвердить</w:t>
      </w:r>
      <w:r w:rsidR="0015256A" w:rsidRPr="00137F3C">
        <w:rPr>
          <w:rFonts w:ascii="Times New Roman" w:hAnsi="Times New Roman"/>
          <w:sz w:val="28"/>
          <w:szCs w:val="28"/>
        </w:rPr>
        <w:t xml:space="preserve"> прилагаемый</w:t>
      </w:r>
      <w:r w:rsidRPr="00137F3C">
        <w:rPr>
          <w:rFonts w:ascii="Times New Roman" w:hAnsi="Times New Roman"/>
          <w:sz w:val="28"/>
          <w:szCs w:val="28"/>
        </w:rPr>
        <w:t xml:space="preserve"> административный регламент предоставления муниципальной услуги </w:t>
      </w:r>
      <w:r w:rsidR="0015256A" w:rsidRPr="00137F3C">
        <w:rPr>
          <w:rFonts w:ascii="Times New Roman" w:hAnsi="Times New Roman"/>
          <w:sz w:val="28"/>
          <w:szCs w:val="28"/>
        </w:rPr>
        <w:t>«</w:t>
      </w:r>
      <w:r w:rsidR="00476345" w:rsidRPr="00137F3C">
        <w:rPr>
          <w:rFonts w:ascii="Times New Roman" w:hAnsi="Times New Roman"/>
          <w:sz w:val="28"/>
          <w:szCs w:val="28"/>
        </w:rPr>
        <w:t>Установление сервитута в отношении земельного участка, находящегося в муниципальной собственности»</w:t>
      </w:r>
      <w:r w:rsidRPr="00137F3C">
        <w:rPr>
          <w:rFonts w:ascii="Times New Roman" w:hAnsi="Times New Roman"/>
          <w:sz w:val="28"/>
          <w:szCs w:val="28"/>
        </w:rPr>
        <w:t>.</w:t>
      </w: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2.</w:t>
      </w:r>
      <w:r w:rsidR="0015256A" w:rsidRPr="00137F3C">
        <w:rPr>
          <w:rFonts w:ascii="Times New Roman" w:hAnsi="Times New Roman"/>
          <w:sz w:val="28"/>
          <w:szCs w:val="28"/>
        </w:rPr>
        <w:t xml:space="preserve"> </w:t>
      </w:r>
      <w:r w:rsidRPr="00137F3C">
        <w:rPr>
          <w:rFonts w:ascii="Times New Roman" w:hAnsi="Times New Roman"/>
          <w:sz w:val="28"/>
          <w:szCs w:val="28"/>
        </w:rPr>
        <w:t>Настоящее постановление обнародовать путём размещения на официальном сайте Администрации Подымахинского муниципального образования в сети «Интернет».</w:t>
      </w:r>
    </w:p>
    <w:p w:rsidR="00A55C8D" w:rsidRPr="00137F3C" w:rsidRDefault="00476345"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3</w:t>
      </w:r>
      <w:r w:rsidR="00A55C8D" w:rsidRPr="00137F3C">
        <w:rPr>
          <w:rFonts w:ascii="Times New Roman" w:hAnsi="Times New Roman"/>
          <w:sz w:val="28"/>
          <w:szCs w:val="28"/>
        </w:rPr>
        <w:t xml:space="preserve">. </w:t>
      </w:r>
      <w:proofErr w:type="gramStart"/>
      <w:r w:rsidR="00A55C8D" w:rsidRPr="00137F3C">
        <w:rPr>
          <w:rFonts w:ascii="Times New Roman" w:hAnsi="Times New Roman"/>
          <w:sz w:val="28"/>
          <w:szCs w:val="28"/>
        </w:rPr>
        <w:t>Контроль за</w:t>
      </w:r>
      <w:proofErr w:type="gramEnd"/>
      <w:r w:rsidR="00A55C8D" w:rsidRPr="00137F3C">
        <w:rPr>
          <w:rFonts w:ascii="Times New Roman" w:hAnsi="Times New Roman"/>
          <w:sz w:val="28"/>
          <w:szCs w:val="28"/>
        </w:rPr>
        <w:t xml:space="preserve"> исполнением настоящего постановления оставляю за собой.</w:t>
      </w: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p>
    <w:p w:rsidR="0015256A" w:rsidRPr="00137F3C" w:rsidRDefault="0015256A" w:rsidP="00A55C8D">
      <w:pPr>
        <w:autoSpaceDE w:val="0"/>
        <w:autoSpaceDN w:val="0"/>
        <w:adjustRightInd w:val="0"/>
        <w:spacing w:after="0" w:line="240" w:lineRule="auto"/>
        <w:ind w:firstLine="709"/>
        <w:jc w:val="both"/>
        <w:rPr>
          <w:rFonts w:ascii="Times New Roman" w:hAnsi="Times New Roman"/>
          <w:sz w:val="28"/>
          <w:szCs w:val="28"/>
        </w:rPr>
      </w:pP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Глава Подымахинского</w:t>
      </w:r>
    </w:p>
    <w:p w:rsidR="00A55C8D" w:rsidRPr="00137F3C" w:rsidRDefault="00A55C8D"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муниципального образования</w:t>
      </w:r>
      <w:r w:rsidR="00137F3C" w:rsidRPr="00137F3C">
        <w:rPr>
          <w:rFonts w:ascii="Times New Roman" w:hAnsi="Times New Roman"/>
          <w:sz w:val="28"/>
          <w:szCs w:val="28"/>
        </w:rPr>
        <w:t xml:space="preserve">                          Т.В. Пахомова</w:t>
      </w:r>
    </w:p>
    <w:p w:rsidR="00A55C8D" w:rsidRPr="00137F3C" w:rsidRDefault="0015256A" w:rsidP="00A55C8D">
      <w:pPr>
        <w:autoSpaceDE w:val="0"/>
        <w:autoSpaceDN w:val="0"/>
        <w:adjustRightInd w:val="0"/>
        <w:spacing w:after="0" w:line="240" w:lineRule="auto"/>
        <w:ind w:firstLine="709"/>
        <w:jc w:val="both"/>
        <w:rPr>
          <w:rFonts w:ascii="Times New Roman" w:hAnsi="Times New Roman"/>
          <w:sz w:val="28"/>
          <w:szCs w:val="28"/>
        </w:rPr>
      </w:pPr>
      <w:r w:rsidRPr="00137F3C">
        <w:rPr>
          <w:rFonts w:ascii="Times New Roman" w:hAnsi="Times New Roman"/>
          <w:sz w:val="28"/>
          <w:szCs w:val="28"/>
        </w:rPr>
        <w:t xml:space="preserve">        </w:t>
      </w:r>
      <w:r w:rsidR="00137F3C" w:rsidRPr="00137F3C">
        <w:rPr>
          <w:rFonts w:ascii="Times New Roman" w:hAnsi="Times New Roman"/>
          <w:sz w:val="28"/>
          <w:szCs w:val="28"/>
        </w:rPr>
        <w:t xml:space="preserve">                              </w:t>
      </w:r>
    </w:p>
    <w:p w:rsidR="00F6153B" w:rsidRPr="00137F3C" w:rsidRDefault="00F6153B" w:rsidP="00A55C8D">
      <w:pPr>
        <w:autoSpaceDE w:val="0"/>
        <w:autoSpaceDN w:val="0"/>
        <w:adjustRightInd w:val="0"/>
        <w:spacing w:after="0" w:line="240" w:lineRule="auto"/>
        <w:ind w:firstLine="680"/>
        <w:jc w:val="right"/>
        <w:rPr>
          <w:rFonts w:ascii="Times New Roman" w:hAnsi="Times New Roman"/>
          <w:sz w:val="24"/>
          <w:szCs w:val="24"/>
        </w:rPr>
      </w:pPr>
    </w:p>
    <w:p w:rsidR="00137F3C" w:rsidRP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137F3C" w:rsidRDefault="00137F3C" w:rsidP="00A55C8D">
      <w:pPr>
        <w:autoSpaceDE w:val="0"/>
        <w:autoSpaceDN w:val="0"/>
        <w:adjustRightInd w:val="0"/>
        <w:spacing w:after="0" w:line="240" w:lineRule="auto"/>
        <w:ind w:firstLine="680"/>
        <w:jc w:val="right"/>
        <w:rPr>
          <w:rFonts w:ascii="Times New Roman" w:hAnsi="Times New Roman"/>
          <w:sz w:val="24"/>
          <w:szCs w:val="24"/>
        </w:rPr>
      </w:pPr>
    </w:p>
    <w:p w:rsidR="00A55C8D" w:rsidRPr="005E39A9" w:rsidRDefault="00A55C8D" w:rsidP="00A55C8D">
      <w:pPr>
        <w:autoSpaceDE w:val="0"/>
        <w:autoSpaceDN w:val="0"/>
        <w:adjustRightInd w:val="0"/>
        <w:spacing w:after="0" w:line="240" w:lineRule="auto"/>
        <w:ind w:firstLine="680"/>
        <w:jc w:val="right"/>
        <w:rPr>
          <w:rFonts w:ascii="Times New Roman" w:hAnsi="Times New Roman"/>
          <w:sz w:val="24"/>
          <w:szCs w:val="24"/>
        </w:rPr>
      </w:pPr>
      <w:r w:rsidRPr="005E39A9">
        <w:rPr>
          <w:rFonts w:ascii="Times New Roman" w:hAnsi="Times New Roman"/>
          <w:sz w:val="24"/>
          <w:szCs w:val="24"/>
        </w:rPr>
        <w:t>УТВЕРЖДЕН</w:t>
      </w:r>
    </w:p>
    <w:p w:rsidR="00A55C8D" w:rsidRPr="005E39A9" w:rsidRDefault="0053005B" w:rsidP="00A55C8D">
      <w:pPr>
        <w:autoSpaceDE w:val="0"/>
        <w:autoSpaceDN w:val="0"/>
        <w:adjustRightInd w:val="0"/>
        <w:spacing w:after="0" w:line="240" w:lineRule="auto"/>
        <w:ind w:firstLine="680"/>
        <w:jc w:val="right"/>
        <w:rPr>
          <w:rFonts w:ascii="Times New Roman" w:hAnsi="Times New Roman"/>
          <w:sz w:val="24"/>
          <w:szCs w:val="24"/>
        </w:rPr>
      </w:pPr>
      <w:r>
        <w:rPr>
          <w:rFonts w:ascii="Times New Roman" w:hAnsi="Times New Roman"/>
          <w:sz w:val="24"/>
          <w:szCs w:val="24"/>
        </w:rPr>
        <w:t>п</w:t>
      </w:r>
      <w:r w:rsidR="00A55C8D" w:rsidRPr="005E39A9">
        <w:rPr>
          <w:rFonts w:ascii="Times New Roman" w:hAnsi="Times New Roman"/>
          <w:sz w:val="24"/>
          <w:szCs w:val="24"/>
        </w:rPr>
        <w:t>остановлением администрации</w:t>
      </w:r>
    </w:p>
    <w:p w:rsidR="00A55C8D" w:rsidRPr="005E39A9" w:rsidRDefault="00A55C8D" w:rsidP="00A55C8D">
      <w:pPr>
        <w:autoSpaceDE w:val="0"/>
        <w:autoSpaceDN w:val="0"/>
        <w:adjustRightInd w:val="0"/>
        <w:spacing w:after="0" w:line="240" w:lineRule="auto"/>
        <w:ind w:firstLine="720"/>
        <w:jc w:val="right"/>
        <w:rPr>
          <w:rFonts w:ascii="Times New Roman" w:hAnsi="Times New Roman"/>
          <w:sz w:val="24"/>
          <w:szCs w:val="24"/>
        </w:rPr>
      </w:pPr>
      <w:r w:rsidRPr="005E39A9">
        <w:rPr>
          <w:rFonts w:ascii="Times New Roman" w:hAnsi="Times New Roman"/>
          <w:sz w:val="24"/>
          <w:szCs w:val="24"/>
        </w:rPr>
        <w:t>Подымахинского муниципального образования</w:t>
      </w:r>
    </w:p>
    <w:p w:rsidR="00A55C8D" w:rsidRPr="00137F3C" w:rsidRDefault="0015256A" w:rsidP="00A55C8D">
      <w:pPr>
        <w:autoSpaceDE w:val="0"/>
        <w:autoSpaceDN w:val="0"/>
        <w:adjustRightInd w:val="0"/>
        <w:spacing w:after="0" w:line="240" w:lineRule="auto"/>
        <w:ind w:firstLine="720"/>
        <w:jc w:val="right"/>
        <w:rPr>
          <w:rFonts w:ascii="Times New Roman" w:hAnsi="Times New Roman"/>
          <w:sz w:val="24"/>
          <w:szCs w:val="24"/>
        </w:rPr>
      </w:pPr>
      <w:r w:rsidRPr="00137F3C">
        <w:rPr>
          <w:rFonts w:ascii="Times New Roman" w:hAnsi="Times New Roman"/>
          <w:sz w:val="24"/>
          <w:szCs w:val="24"/>
        </w:rPr>
        <w:t>о</w:t>
      </w:r>
      <w:r w:rsidR="00137F3C">
        <w:rPr>
          <w:rFonts w:ascii="Times New Roman" w:hAnsi="Times New Roman"/>
          <w:sz w:val="24"/>
          <w:szCs w:val="24"/>
        </w:rPr>
        <w:t>т «19</w:t>
      </w:r>
      <w:r w:rsidR="00A55C8D" w:rsidRPr="00137F3C">
        <w:rPr>
          <w:rFonts w:ascii="Times New Roman" w:hAnsi="Times New Roman"/>
          <w:sz w:val="24"/>
          <w:szCs w:val="24"/>
        </w:rPr>
        <w:t xml:space="preserve">» </w:t>
      </w:r>
      <w:r w:rsidR="00137F3C">
        <w:rPr>
          <w:rFonts w:ascii="Times New Roman" w:hAnsi="Times New Roman"/>
          <w:sz w:val="24"/>
          <w:szCs w:val="24"/>
        </w:rPr>
        <w:t>августа</w:t>
      </w:r>
      <w:bookmarkStart w:id="0" w:name="_GoBack"/>
      <w:bookmarkEnd w:id="0"/>
      <w:r w:rsidR="00137F3C">
        <w:rPr>
          <w:rFonts w:ascii="Times New Roman" w:hAnsi="Times New Roman"/>
          <w:sz w:val="24"/>
          <w:szCs w:val="24"/>
        </w:rPr>
        <w:t xml:space="preserve"> 2024г. № 91-п</w:t>
      </w:r>
    </w:p>
    <w:p w:rsidR="005E39A9" w:rsidRPr="00137F3C" w:rsidRDefault="005E39A9" w:rsidP="005E39A9">
      <w:pPr>
        <w:suppressAutoHyphens/>
        <w:overflowPunct w:val="0"/>
        <w:autoSpaceDE w:val="0"/>
        <w:autoSpaceDN w:val="0"/>
        <w:spacing w:after="0" w:line="240" w:lineRule="auto"/>
        <w:jc w:val="center"/>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АДМИНИСТРАТИВНЫЙ РЕГЛАМЕНТ ПРЕДО</w:t>
      </w:r>
      <w:r w:rsidR="00FA688B">
        <w:rPr>
          <w:rFonts w:ascii="Times New Roman" w:eastAsiaTheme="minorEastAsia" w:hAnsi="Times New Roman" w:cstheme="minorBidi"/>
          <w:b/>
          <w:kern w:val="3"/>
          <w:sz w:val="24"/>
          <w:lang w:eastAsia="ru-RU"/>
        </w:rPr>
        <w:t>СТАВЛЕНИЯ МУНИЦИПАЛЬНОЙ УСЛУГИ «</w:t>
      </w:r>
      <w:r w:rsidRPr="00476345">
        <w:rPr>
          <w:rFonts w:ascii="Times New Roman" w:eastAsiaTheme="minorEastAsia" w:hAnsi="Times New Roman" w:cstheme="minorBidi"/>
          <w:b/>
          <w:kern w:val="3"/>
          <w:sz w:val="24"/>
          <w:lang w:eastAsia="ru-RU"/>
        </w:rPr>
        <w:t>УСТАНОВЛЕНИЕ СЕРВИТУТА В ОТНОШЕНИИ ЗЕМЕЛЬНОГО УЧАСТКА, НАХОДЯЩЕГОС</w:t>
      </w:r>
      <w:r w:rsidR="00FA688B">
        <w:rPr>
          <w:rFonts w:ascii="Times New Roman" w:eastAsiaTheme="minorEastAsia" w:hAnsi="Times New Roman" w:cstheme="minorBidi"/>
          <w:b/>
          <w:kern w:val="3"/>
          <w:sz w:val="24"/>
          <w:lang w:eastAsia="ru-RU"/>
        </w:rPr>
        <w:t>Я В МУНИЦИПАЛЬНОЙ СОБСТВЕННОСТИ»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FA688B" w:rsidRDefault="00476345" w:rsidP="00FA688B">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FA688B">
        <w:rPr>
          <w:rFonts w:ascii="Times New Roman" w:eastAsiaTheme="minorEastAsia" w:hAnsi="Times New Roman" w:cstheme="minorBidi"/>
          <w:b/>
          <w:kern w:val="3"/>
          <w:sz w:val="24"/>
          <w:lang w:eastAsia="ru-RU"/>
        </w:rPr>
        <w:t>Общие положения</w:t>
      </w: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b/>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1.1. </w:t>
      </w:r>
      <w:proofErr w:type="gramStart"/>
      <w:r w:rsidRPr="00476345">
        <w:rPr>
          <w:rFonts w:ascii="Times New Roman" w:eastAsiaTheme="minorEastAsia" w:hAnsi="Times New Roman" w:cstheme="minorBidi"/>
          <w:kern w:val="3"/>
          <w:sz w:val="24"/>
          <w:lang w:eastAsia="ru-RU"/>
        </w:rPr>
        <w:t xml:space="preserve">Административный регламент предоставления муниципальной услуги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Установление сервитута в отношении земельного участка, находящегося в муниципальной собственности</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r w:rsidR="00E05B50" w:rsidRPr="00E05B50">
        <w:rPr>
          <w:rFonts w:ascii="Times New Roman" w:eastAsiaTheme="minorEastAsia" w:hAnsi="Times New Roman" w:cstheme="minorBidi"/>
          <w:kern w:val="3"/>
          <w:sz w:val="24"/>
          <w:lang w:eastAsia="ru-RU"/>
        </w:rPr>
        <w:t xml:space="preserve">Подымахинского муниципального образования (сельского поселения) </w:t>
      </w:r>
      <w:proofErr w:type="spellStart"/>
      <w:r w:rsidR="00E05B50" w:rsidRPr="00E05B50">
        <w:rPr>
          <w:rFonts w:ascii="Times New Roman" w:eastAsiaTheme="minorEastAsia" w:hAnsi="Times New Roman" w:cstheme="minorBidi"/>
          <w:kern w:val="3"/>
          <w:sz w:val="24"/>
          <w:lang w:eastAsia="ru-RU"/>
        </w:rPr>
        <w:t>Усть-Кутского</w:t>
      </w:r>
      <w:proofErr w:type="spellEnd"/>
      <w:r w:rsidR="00E05B50" w:rsidRPr="00E05B50">
        <w:rPr>
          <w:rFonts w:ascii="Times New Roman" w:eastAsiaTheme="minorEastAsia" w:hAnsi="Times New Roman" w:cstheme="minorBidi"/>
          <w:kern w:val="3"/>
          <w:sz w:val="24"/>
          <w:lang w:eastAsia="ru-RU"/>
        </w:rPr>
        <w:t xml:space="preserve"> муниципального района Иркутской области</w:t>
      </w:r>
      <w:r w:rsidRPr="00476345">
        <w:rPr>
          <w:rFonts w:ascii="Times New Roman" w:eastAsiaTheme="minorEastAsia" w:hAnsi="Times New Roman" w:cstheme="minorBidi"/>
          <w:kern w:val="3"/>
          <w:sz w:val="24"/>
          <w:lang w:eastAsia="ru-RU"/>
        </w:rPr>
        <w:t>.</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Круг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1.2. Заявителями на получение муниципальной услуги являются физические лица, юридические лица и индивидуальные предприниматели.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Требования к порядку информирования о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1.3. Информирование о порядке предоставления муниципальной услуги осуществляется: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 непосредственно при личном приеме заявителя в администрации </w:t>
      </w:r>
      <w:r w:rsidR="00E05B50" w:rsidRPr="00E05B50">
        <w:rPr>
          <w:rFonts w:ascii="Times New Roman" w:eastAsiaTheme="minorEastAsia" w:hAnsi="Times New Roman" w:cstheme="minorBidi"/>
          <w:kern w:val="3"/>
          <w:sz w:val="24"/>
          <w:lang w:eastAsia="ru-RU"/>
        </w:rPr>
        <w:t xml:space="preserve">Подымахинского муниципального образования (сельского поселения) </w:t>
      </w:r>
      <w:proofErr w:type="spellStart"/>
      <w:r w:rsidR="00E05B50" w:rsidRPr="00E05B50">
        <w:rPr>
          <w:rFonts w:ascii="Times New Roman" w:eastAsiaTheme="minorEastAsia" w:hAnsi="Times New Roman" w:cstheme="minorBidi"/>
          <w:kern w:val="3"/>
          <w:sz w:val="24"/>
          <w:lang w:eastAsia="ru-RU"/>
        </w:rPr>
        <w:t>Усть-Кутского</w:t>
      </w:r>
      <w:proofErr w:type="spellEnd"/>
      <w:r w:rsidR="00E05B50" w:rsidRPr="00E05B50">
        <w:rPr>
          <w:rFonts w:ascii="Times New Roman" w:eastAsiaTheme="minorEastAsia" w:hAnsi="Times New Roman" w:cstheme="minorBidi"/>
          <w:kern w:val="3"/>
          <w:sz w:val="24"/>
          <w:lang w:eastAsia="ru-RU"/>
        </w:rPr>
        <w:t xml:space="preserve"> муниципального района Иркутской области</w:t>
      </w:r>
      <w:r w:rsidRPr="00476345">
        <w:rPr>
          <w:rFonts w:ascii="Times New Roman" w:eastAsiaTheme="minorEastAsia" w:hAnsi="Times New Roman" w:cstheme="minorBidi"/>
          <w:kern w:val="3"/>
          <w:sz w:val="24"/>
          <w:lang w:eastAsia="ru-RU"/>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по телефону Уполномоченным органом или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письменно, в том числе посредством электронной почты, факсимильной связи;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4) посредством размещения в открытой и доступной форме информации: в федеральной государственной информационной системе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Единый портал государственных </w:t>
      </w:r>
      <w:r w:rsidR="00E05B50">
        <w:rPr>
          <w:rFonts w:ascii="Times New Roman" w:eastAsiaTheme="minorEastAsia" w:hAnsi="Times New Roman" w:cstheme="minorBidi"/>
          <w:kern w:val="3"/>
          <w:sz w:val="24"/>
          <w:lang w:eastAsia="ru-RU"/>
        </w:rPr>
        <w:t>и муниципальных услуг (функций)»</w:t>
      </w:r>
      <w:r w:rsidRPr="00476345">
        <w:rPr>
          <w:rFonts w:ascii="Times New Roman" w:eastAsiaTheme="minorEastAsia" w:hAnsi="Times New Roman" w:cstheme="minorBidi"/>
          <w:kern w:val="3"/>
          <w:sz w:val="24"/>
          <w:lang w:eastAsia="ru-RU"/>
        </w:rPr>
        <w:t xml:space="preserve"> (https://www.gosuslugi.ru/) (далее - ЕПГУ); на официальном сайте Уполномоченного </w:t>
      </w:r>
      <w:r w:rsidRPr="00E05B50">
        <w:rPr>
          <w:rFonts w:ascii="Times New Roman" w:eastAsiaTheme="minorEastAsia" w:hAnsi="Times New Roman" w:cstheme="minorBidi"/>
          <w:kern w:val="3"/>
          <w:sz w:val="24"/>
          <w:lang w:eastAsia="ru-RU"/>
        </w:rPr>
        <w:t>органа (</w:t>
      </w:r>
      <w:r w:rsidR="00E05B50" w:rsidRPr="00E05B50">
        <w:rPr>
          <w:rFonts w:ascii="Times New Roman" w:eastAsiaTheme="minorEastAsia" w:hAnsi="Times New Roman" w:cstheme="minorBidi"/>
          <w:kern w:val="3"/>
          <w:sz w:val="24"/>
          <w:lang w:eastAsia="ru-RU"/>
        </w:rPr>
        <w:t>https://подымахино</w:t>
      </w:r>
      <w:proofErr w:type="gramStart"/>
      <w:r w:rsidR="00E05B50" w:rsidRPr="00E05B50">
        <w:rPr>
          <w:rFonts w:ascii="Times New Roman" w:eastAsiaTheme="minorEastAsia" w:hAnsi="Times New Roman" w:cstheme="minorBidi"/>
          <w:kern w:val="3"/>
          <w:sz w:val="24"/>
          <w:lang w:eastAsia="ru-RU"/>
        </w:rPr>
        <w:t>.р</w:t>
      </w:r>
      <w:proofErr w:type="gramEnd"/>
      <w:r w:rsidR="00E05B50" w:rsidRPr="00E05B50">
        <w:rPr>
          <w:rFonts w:ascii="Times New Roman" w:eastAsiaTheme="minorEastAsia" w:hAnsi="Times New Roman" w:cstheme="minorBidi"/>
          <w:kern w:val="3"/>
          <w:sz w:val="24"/>
          <w:lang w:eastAsia="ru-RU"/>
        </w:rPr>
        <w:t>ф</w:t>
      </w:r>
      <w:r w:rsidRPr="00E05B50">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 посредством размещения информации на информационных стендах Уполномоченного органа или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1.4. Информирование осуществляется по вопросам, касающимся: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способов подачи заявления о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справочной информации о работе Уполномоченного органа (структурных подразделений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порядка и сроков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вопросам предоставления услуг, которые являются необходимыми и обязательными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476345">
        <w:rPr>
          <w:rFonts w:ascii="Times New Roman" w:eastAsiaTheme="minorEastAsia" w:hAnsi="Times New Roman" w:cstheme="minorBidi"/>
          <w:kern w:val="3"/>
          <w:sz w:val="24"/>
          <w:lang w:eastAsia="ru-RU"/>
        </w:rPr>
        <w:t>обратившихся</w:t>
      </w:r>
      <w:proofErr w:type="gramEnd"/>
      <w:r w:rsidRPr="00476345">
        <w:rPr>
          <w:rFonts w:ascii="Times New Roman" w:eastAsiaTheme="minorEastAsia" w:hAnsi="Times New Roman" w:cstheme="minorBidi"/>
          <w:kern w:val="3"/>
          <w:sz w:val="24"/>
          <w:lang w:eastAsia="ru-RU"/>
        </w:rPr>
        <w:t xml:space="preserve"> по интересующим вопросам.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изложить обращение в письменной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назначить другое время для консультаций.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Продолжительность информирования по телефону не должна превышать 10 минут.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Информирование осуществляется в соответствии с графиком приема граждан.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1.6.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59-ФЗ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 порядке рассмотрения обращений граждан Российской</w:t>
      </w:r>
      <w:r w:rsidR="00E05B50">
        <w:rPr>
          <w:rFonts w:ascii="Times New Roman" w:eastAsiaTheme="minorEastAsia" w:hAnsi="Times New Roman" w:cstheme="minorBidi"/>
          <w:kern w:val="3"/>
          <w:sz w:val="24"/>
          <w:lang w:eastAsia="ru-RU"/>
        </w:rPr>
        <w:t xml:space="preserve"> Федерации» (далее - Федеральный закон №</w:t>
      </w:r>
      <w:r w:rsidRPr="00476345">
        <w:rPr>
          <w:rFonts w:ascii="Times New Roman" w:eastAsiaTheme="minorEastAsia" w:hAnsi="Times New Roman" w:cstheme="minorBidi"/>
          <w:kern w:val="3"/>
          <w:sz w:val="24"/>
          <w:lang w:eastAsia="ru-RU"/>
        </w:rPr>
        <w:t> 59-ФЗ).</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1.7. На ЕПГУ размещаются сведения, которые являются необходимыми обязательными для предоставления муниципальной услуги, предусмотренные Положением о федеральной государственной информационной системе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Федеральный реестр государственных и муниципальных услуг (функций)</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утвержденным постановлением Правительства Российской Федерации от 24 октября 2011 года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861.</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1.8.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адрес официального сайта, а также электронной почты и (или) формы обратной связи Уполномоченного органа в сети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Интернет</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1.9.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FA688B" w:rsidRDefault="00476345" w:rsidP="00FA688B">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FA688B">
        <w:rPr>
          <w:rFonts w:ascii="Times New Roman" w:eastAsiaTheme="minorEastAsia" w:hAnsi="Times New Roman" w:cstheme="minorBidi"/>
          <w:b/>
          <w:kern w:val="3"/>
          <w:sz w:val="24"/>
          <w:lang w:eastAsia="ru-RU"/>
        </w:rPr>
        <w:t>Стандарт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2.1. Муниципальная услуга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Установление сервитута в отношении земельного участка, находящегося в муниципальной собственности</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органа местного самоуправления, предоставляющего муниципальную услугу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2.2. Муниципальная услуга предоставляется Уполномоченным органом - администрацией </w:t>
      </w:r>
      <w:r w:rsidR="008905F3" w:rsidRPr="008905F3">
        <w:rPr>
          <w:rFonts w:ascii="Times New Roman" w:eastAsiaTheme="minorEastAsia" w:hAnsi="Times New Roman" w:cstheme="minorBidi"/>
          <w:kern w:val="3"/>
          <w:sz w:val="24"/>
          <w:lang w:eastAsia="ru-RU"/>
        </w:rPr>
        <w:t xml:space="preserve">Подымахинского муниципального образования (сельского поселения) </w:t>
      </w:r>
      <w:proofErr w:type="spellStart"/>
      <w:r w:rsidR="008905F3" w:rsidRPr="008905F3">
        <w:rPr>
          <w:rFonts w:ascii="Times New Roman" w:eastAsiaTheme="minorEastAsia" w:hAnsi="Times New Roman" w:cstheme="minorBidi"/>
          <w:kern w:val="3"/>
          <w:sz w:val="24"/>
          <w:lang w:eastAsia="ru-RU"/>
        </w:rPr>
        <w:t>Усть-Кутского</w:t>
      </w:r>
      <w:proofErr w:type="spellEnd"/>
      <w:r w:rsidR="008905F3" w:rsidRPr="008905F3">
        <w:rPr>
          <w:rFonts w:ascii="Times New Roman" w:eastAsiaTheme="minorEastAsia" w:hAnsi="Times New Roman" w:cstheme="minorBidi"/>
          <w:kern w:val="3"/>
          <w:sz w:val="24"/>
          <w:lang w:eastAsia="ru-RU"/>
        </w:rPr>
        <w:t xml:space="preserve"> муниципального района Иркутской области</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 В предоставлении муниципальной услуги принимают участие Уполномоченный орган, многофункциональный центр.</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При предоставлении муниципальной услуги Уполномоченный орган взаимодействует </w:t>
      </w:r>
      <w:proofErr w:type="gramStart"/>
      <w:r w:rsidRPr="00476345">
        <w:rPr>
          <w:rFonts w:ascii="Times New Roman" w:eastAsiaTheme="minorEastAsia" w:hAnsi="Times New Roman" w:cstheme="minorBidi"/>
          <w:kern w:val="3"/>
          <w:sz w:val="24"/>
          <w:lang w:eastAsia="ru-RU"/>
        </w:rPr>
        <w:t>с</w:t>
      </w:r>
      <w:proofErr w:type="gramEnd"/>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Федеральной налоговой службой России для подтверждения принадлежности Заявителя к категории юридических лиц или индивидуальных предпринимателей.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FA688B">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Описание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2.5. Результатом предоставления муниципальной услуги является: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уведомление о возможности заключения соглашения об установлении сервитута в предложенных заявителем границах</w:t>
      </w:r>
      <w:r w:rsidR="00E05B50">
        <w:rPr>
          <w:rFonts w:ascii="Times New Roman" w:eastAsiaTheme="minorEastAsia" w:hAnsi="Times New Roman" w:cstheme="minorBidi"/>
          <w:kern w:val="3"/>
          <w:sz w:val="24"/>
          <w:lang w:eastAsia="ru-RU"/>
        </w:rPr>
        <w:t xml:space="preserve"> (форма приведена в Приложении №</w:t>
      </w:r>
      <w:r w:rsidRPr="00476345">
        <w:rPr>
          <w:rFonts w:ascii="Times New Roman" w:eastAsiaTheme="minorEastAsia" w:hAnsi="Times New Roman" w:cstheme="minorBidi"/>
          <w:kern w:val="3"/>
          <w:sz w:val="24"/>
          <w:lang w:eastAsia="ru-RU"/>
        </w:rPr>
        <w:t> 1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 предложение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3) проект соглашения об установлении сервитута (форма приведена в Приложении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3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решение об отказе в предоставлении услуги</w:t>
      </w:r>
      <w:r w:rsidR="00E05B50">
        <w:rPr>
          <w:rFonts w:ascii="Times New Roman" w:eastAsiaTheme="minorEastAsia" w:hAnsi="Times New Roman" w:cstheme="minorBidi"/>
          <w:kern w:val="3"/>
          <w:sz w:val="24"/>
          <w:lang w:eastAsia="ru-RU"/>
        </w:rPr>
        <w:t xml:space="preserve"> (форма приведена в Приложении №</w:t>
      </w:r>
      <w:r w:rsidRPr="00476345">
        <w:rPr>
          <w:rFonts w:ascii="Times New Roman" w:eastAsiaTheme="minorEastAsia" w:hAnsi="Times New Roman" w:cstheme="minorBidi"/>
          <w:kern w:val="3"/>
          <w:sz w:val="24"/>
          <w:lang w:eastAsia="ru-RU"/>
        </w:rPr>
        <w:t> 4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Нормативные правовые акты, регулирующие предоставление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8697F">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2.7. </w:t>
      </w:r>
      <w:r w:rsidR="0078697F" w:rsidRPr="0078697F">
        <w:rPr>
          <w:rFonts w:ascii="Times New Roman" w:eastAsiaTheme="minorEastAsia" w:hAnsi="Times New Roman" w:cstheme="minorBidi"/>
          <w:kern w:val="3"/>
          <w:sz w:val="24"/>
          <w:lang w:eastAsia="ru-RU"/>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w:t>
      </w:r>
      <w:r w:rsidR="0078697F">
        <w:rPr>
          <w:rFonts w:ascii="Times New Roman" w:eastAsiaTheme="minorEastAsia" w:hAnsi="Times New Roman" w:cstheme="minorBidi"/>
          <w:kern w:val="3"/>
          <w:sz w:val="24"/>
          <w:lang w:eastAsia="ru-RU"/>
        </w:rPr>
        <w:t xml:space="preserve"> сайте Уполномоченного органа, на</w:t>
      </w:r>
      <w:r w:rsidR="0078697F" w:rsidRPr="0078697F">
        <w:rPr>
          <w:rFonts w:ascii="Times New Roman" w:eastAsiaTheme="minorEastAsia" w:hAnsi="Times New Roman" w:cstheme="minorBidi"/>
          <w:kern w:val="3"/>
          <w:sz w:val="24"/>
          <w:lang w:eastAsia="ru-RU"/>
        </w:rPr>
        <w:t xml:space="preserve">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2.8. Для получения муниципальной услуги заявитель представляет: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1) Заявление о предоставлении муниципальной услуги по форме, согласно приложению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5 к настоящему Административному регламенту.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заявлении также указывается один из следующих способов направления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форме электронного документа в личном кабинете на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на бумажном носителе в виде распечатанного экземпляра электронного документа в Уполномоченном органе,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бумажном носителе в Уполномоченном органе,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476345">
        <w:rPr>
          <w:rFonts w:ascii="Times New Roman" w:eastAsiaTheme="minorEastAsia" w:hAnsi="Times New Roman" w:cstheme="minorBidi"/>
          <w:kern w:val="3"/>
          <w:sz w:val="24"/>
          <w:lang w:eastAsia="ru-RU"/>
        </w:rPr>
        <w:t>ии и ау</w:t>
      </w:r>
      <w:proofErr w:type="gramEnd"/>
      <w:r w:rsidRPr="00476345">
        <w:rPr>
          <w:rFonts w:ascii="Times New Roman" w:eastAsiaTheme="minorEastAsia" w:hAnsi="Times New Roman" w:cstheme="minorBidi"/>
          <w:kern w:val="3"/>
          <w:sz w:val="24"/>
          <w:lang w:eastAsia="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Схема границ сервитута на кадастровом плане территории (за исключением случая, если заявление предусматривает установление сервитута в отношении всего земельного участка).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2.9. 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Сведения из Единого государственного реестра юридических лиц.</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Сведения из Единого государственного реестра индивидуальных предпринимателей, в случае подачи заявления индивидуальным предпринимателем.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2.11. При предоставлении муниципальной услуги запрещается требовать от заявителя: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w:t>
      </w:r>
      <w:proofErr w:type="gramStart"/>
      <w:r w:rsidRPr="00476345">
        <w:rPr>
          <w:rFonts w:ascii="Times New Roman" w:eastAsiaTheme="minorEastAsia" w:hAnsi="Times New Roman" w:cstheme="minorBidi"/>
          <w:kern w:val="3"/>
          <w:sz w:val="24"/>
          <w:lang w:eastAsia="ru-RU"/>
        </w:rPr>
        <w:t xml:space="preserve">Представления документов и информации, которые в соответствии с нормативными правовыми актами Российской Федерации и муниципальными правовыми актами </w:t>
      </w:r>
      <w:r w:rsidR="008905F3" w:rsidRPr="008905F3">
        <w:rPr>
          <w:rFonts w:ascii="Times New Roman" w:eastAsiaTheme="minorEastAsia" w:hAnsi="Times New Roman" w:cstheme="minorBidi"/>
          <w:kern w:val="3"/>
          <w:sz w:val="24"/>
          <w:lang w:eastAsia="ru-RU"/>
        </w:rPr>
        <w:t xml:space="preserve">Подымахинского муниципального образования </w:t>
      </w:r>
      <w:r w:rsidRPr="00476345">
        <w:rPr>
          <w:rFonts w:ascii="Times New Roman" w:eastAsiaTheme="minorEastAsia" w:hAnsi="Times New Roman" w:cstheme="minorBidi"/>
          <w:kern w:val="3"/>
          <w:sz w:val="24"/>
          <w:lang w:eastAsia="ru-RU"/>
        </w:rPr>
        <w:t xml:space="preserve">находятся в распоряжении органов местного самоуправления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210-ФЗ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Об организации предоставления государственных и</w:t>
      </w:r>
      <w:proofErr w:type="gramEnd"/>
      <w:r w:rsidRPr="00476345">
        <w:rPr>
          <w:rFonts w:ascii="Times New Roman" w:eastAsiaTheme="minorEastAsia" w:hAnsi="Times New Roman" w:cstheme="minorBidi"/>
          <w:kern w:val="3"/>
          <w:sz w:val="24"/>
          <w:lang w:eastAsia="ru-RU"/>
        </w:rPr>
        <w:t xml:space="preserve"> муниципальных услуг</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(далее - Федеральный закон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476345">
        <w:rPr>
          <w:rFonts w:ascii="Times New Roman" w:eastAsiaTheme="minorEastAsia" w:hAnsi="Times New Roman" w:cstheme="minorBidi"/>
          <w:kern w:val="3"/>
          <w:sz w:val="24"/>
          <w:lang w:eastAsia="ru-RU"/>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 уведомляется заявитель, а также приносятся извинения за доставленные неудобства.</w:t>
      </w:r>
    </w:p>
    <w:p w:rsidR="0095325E" w:rsidRPr="00476345" w:rsidRDefault="0095325E"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t xml:space="preserve">4. </w:t>
      </w:r>
      <w:proofErr w:type="gramStart"/>
      <w:r>
        <w:rPr>
          <w:rFonts w:ascii="Times New Roman" w:eastAsiaTheme="minorEastAsia" w:hAnsi="Times New Roman" w:cstheme="minorBidi"/>
          <w:kern w:val="3"/>
          <w:sz w:val="24"/>
          <w:lang w:eastAsia="ru-RU"/>
        </w:rPr>
        <w:t>П</w:t>
      </w:r>
      <w:r w:rsidRPr="0095325E">
        <w:rPr>
          <w:rFonts w:ascii="Times New Roman" w:eastAsiaTheme="minorEastAsia" w:hAnsi="Times New Roman" w:cstheme="minorBidi"/>
          <w:kern w:val="3"/>
          <w:sz w:val="24"/>
          <w:lang w:eastAsia="ru-RU"/>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Pr>
          <w:rFonts w:ascii="Times New Roman" w:eastAsiaTheme="minorEastAsia" w:hAnsi="Times New Roman" w:cstheme="minorBidi"/>
          <w:kern w:val="3"/>
          <w:sz w:val="24"/>
          <w:lang w:eastAsia="ru-RU"/>
        </w:rPr>
        <w:t xml:space="preserve"> № 210-ФЗ</w:t>
      </w:r>
      <w:r w:rsidRPr="0095325E">
        <w:rPr>
          <w:rFonts w:ascii="Times New Roman" w:eastAsiaTheme="minorEastAsia" w:hAnsi="Times New Roman" w:cstheme="minorBidi"/>
          <w:kern w:val="3"/>
          <w:sz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оснований для отказа в приеме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 Основания для отказа в приеме документов, необходимых для предоставления муниципальной услуги, отсутствуют.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оснований для приостановления или отказа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 Оснований для приостановления предоставления муниципальной услуги законодательством Российской Федерации не предусмотрено.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2.13.1. Заявление об установлении сервитута направлено в орган местного самоуправления, который не вправе заключать соглашение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2.13.2. Установлено, что планируемое на условиях сервитута использование земельного участка не допускается в соответствии с федеральными законами.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2.13.3. 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2.14. Услуги, необходимые и обязательные для предоставления муниципальной услуги, отсутствуют.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2.15. Предоставление муниципальной услуги осуществляется бесплатно.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2.16. Услуги, необходимые и обязательные для предоставления муниципальной услуги, отсутствуют.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Срок и порядок регистрации запроса заявителя о предоставлении муниципальной услуги, в том числе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2.18.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Требования к помещениям, в которых предоставляется муниципальная услуга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w:t>
      </w:r>
      <w:proofErr w:type="gramStart"/>
      <w:r w:rsidRPr="00476345">
        <w:rPr>
          <w:rFonts w:ascii="Times New Roman" w:eastAsiaTheme="minorEastAsia" w:hAnsi="Times New Roman" w:cstheme="minorBidi"/>
          <w:kern w:val="3"/>
          <w:sz w:val="24"/>
          <w:lang w:eastAsia="ru-RU"/>
        </w:rPr>
        <w:t>,</w:t>
      </w:r>
      <w:proofErr w:type="gramEnd"/>
      <w:r w:rsidRPr="00476345">
        <w:rPr>
          <w:rFonts w:ascii="Times New Roman" w:eastAsiaTheme="minorEastAsia" w:hAnsi="Times New Roman" w:cstheme="minorBidi"/>
          <w:kern w:val="3"/>
          <w:sz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w:t>
      </w:r>
      <w:r w:rsidRPr="00476345">
        <w:rPr>
          <w:rFonts w:ascii="Times New Roman" w:eastAsiaTheme="minorEastAsia" w:hAnsi="Times New Roman" w:cstheme="minorBidi"/>
          <w:kern w:val="3"/>
          <w:sz w:val="24"/>
          <w:lang w:eastAsia="ru-RU"/>
        </w:rPr>
        <w:lastRenderedPageBreak/>
        <w:t>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местонахождение и юридический адрес;</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режим работы;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график приема;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номера телефонов для справок.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Помещения, в которых предоставляется муниципальная услуга, оснащаются: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противопожарной системой и средствами пожаротушения;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системой оповещения о возникновении чрезвычайной ситуации;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средствами оказания первой медицинской помощи;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туалетными комнатами для посетителей.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Места для заполнения заявлений оборудуются стульями, столами (стойками), бланками заявлений, письменными принадлежностями.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Места приема Заявителей оборудуются информационными табличками (вывесками) с указанием: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номера кабинета и наименования отдела;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фамилии, имени и отчества (последнее - при наличии), должности ответственного лица за прием документов;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графика приема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предоставлении муниципальной услуги инвалидам обеспечиваются: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возможность беспрепятственного доступа к объекту (зданию, помещению), в котором предоставляется муниципальная услуга;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сопровождение инвалидов, имеющих стойкие расстройства функции зрения и самостоятельного передвижения;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допуск </w:t>
      </w:r>
      <w:proofErr w:type="spellStart"/>
      <w:r w:rsidRPr="00476345">
        <w:rPr>
          <w:rFonts w:ascii="Times New Roman" w:eastAsiaTheme="minorEastAsia" w:hAnsi="Times New Roman" w:cstheme="minorBidi"/>
          <w:kern w:val="3"/>
          <w:sz w:val="24"/>
          <w:lang w:eastAsia="ru-RU"/>
        </w:rPr>
        <w:t>сурдопереводчика</w:t>
      </w:r>
      <w:proofErr w:type="spellEnd"/>
      <w:r w:rsidRPr="00476345">
        <w:rPr>
          <w:rFonts w:ascii="Times New Roman" w:eastAsiaTheme="minorEastAsia" w:hAnsi="Times New Roman" w:cstheme="minorBidi"/>
          <w:kern w:val="3"/>
          <w:sz w:val="24"/>
          <w:lang w:eastAsia="ru-RU"/>
        </w:rPr>
        <w:t xml:space="preserve"> и </w:t>
      </w:r>
      <w:proofErr w:type="spellStart"/>
      <w:r w:rsidRPr="00476345">
        <w:rPr>
          <w:rFonts w:ascii="Times New Roman" w:eastAsiaTheme="minorEastAsia" w:hAnsi="Times New Roman" w:cstheme="minorBidi"/>
          <w:kern w:val="3"/>
          <w:sz w:val="24"/>
          <w:lang w:eastAsia="ru-RU"/>
        </w:rPr>
        <w:t>тифлосурдопереводчика</w:t>
      </w:r>
      <w:proofErr w:type="spellEnd"/>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оказание инвалидам помощи в преодолении барьеров, мешающих получению ими муниципальных услуг наравне с другими лицами.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Показатели доступности и качества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2.20. Основными показателями доступности предоставления муниципальной услуги являются: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2.21.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Интернет</w:t>
      </w:r>
      <w:r w:rsidR="00E05B50">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средствах массовой информации.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2.22. Возможность получения заявителем уведомлений о предоставлении муниципальной услуги с помощью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2.24. Основными показателями качества предоставления муниципальной услуги являются: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2.25.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2.26. Минимально возможное количество взаимодействий гражданина с должностными лицами, участвующими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2.27. Отсутствие обоснованных жалоб на действия (бездействие) сотрудников и их некорректное (невнимательное) отношение к заявителям.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2.28. Отсутствие нарушений установленных сроков в процессе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2.29.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476345">
        <w:rPr>
          <w:rFonts w:ascii="Times New Roman" w:eastAsiaTheme="minorEastAsia" w:hAnsi="Times New Roman" w:cstheme="minorBidi"/>
          <w:kern w:val="3"/>
          <w:sz w:val="24"/>
          <w:lang w:eastAsia="ru-RU"/>
        </w:rPr>
        <w:t>итогам</w:t>
      </w:r>
      <w:proofErr w:type="gramEnd"/>
      <w:r w:rsidRPr="00476345">
        <w:rPr>
          <w:rFonts w:ascii="Times New Roman" w:eastAsiaTheme="minorEastAsia" w:hAnsi="Times New Roman" w:cstheme="minorBidi"/>
          <w:kern w:val="3"/>
          <w:sz w:val="24"/>
          <w:lang w:eastAsia="ru-RU"/>
        </w:rPr>
        <w:t xml:space="preserve"> рассмотрения которых вынесены решения об удовлетворении (частичном удовлетворении) требований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2.30.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2.31. Заявителям обеспечивается возможность представления заявления и прилагаемых документов в форме электронных документов посредством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2.32. Электронные документы представляются в следующих форматах: </w:t>
      </w:r>
      <w:proofErr w:type="spellStart"/>
      <w:r w:rsidRPr="00476345">
        <w:rPr>
          <w:rFonts w:ascii="Times New Roman" w:eastAsiaTheme="minorEastAsia" w:hAnsi="Times New Roman" w:cstheme="minorBidi"/>
          <w:kern w:val="3"/>
          <w:sz w:val="24"/>
          <w:lang w:eastAsia="ru-RU"/>
        </w:rPr>
        <w:t>xml</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doc</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docx</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odt</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xls</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xlsx</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ods</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pdf</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jpg</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jpeg</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zip</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rar</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sig</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png</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bmp</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tiff</w:t>
      </w:r>
      <w:proofErr w:type="spellEnd"/>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76345">
        <w:rPr>
          <w:rFonts w:ascii="Times New Roman" w:eastAsiaTheme="minorEastAsia" w:hAnsi="Times New Roman" w:cstheme="minorBidi"/>
          <w:kern w:val="3"/>
          <w:sz w:val="24"/>
          <w:lang w:eastAsia="ru-RU"/>
        </w:rPr>
        <w:t>dpi</w:t>
      </w:r>
      <w:proofErr w:type="spellEnd"/>
      <w:r w:rsidRPr="00476345">
        <w:rPr>
          <w:rFonts w:ascii="Times New Roman" w:eastAsiaTheme="minorEastAsia" w:hAnsi="Times New Roman" w:cstheme="minorBidi"/>
          <w:kern w:val="3"/>
          <w:sz w:val="24"/>
          <w:lang w:eastAsia="ru-RU"/>
        </w:rPr>
        <w:t xml:space="preserve"> (масштаб 1:1) с использованием следующих режимов: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"черно-белый" (при отсутствии в документе графических изображений и (или) цветного текста);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"оттенки серого" (при наличии в документе графических изображений, отличных от цветного графического изображения);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"цветной" или "режим полной цветопередачи" (при наличии в документе цветных графических изображений либо цветного текста);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сохранением всех аутентичных признаков подлинности, а именно: графической подписи лица, печати, углового штампа бланка;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Электронные документы должны обеспечивать: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возможность идентифицировать документ и количество листов в документе;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Документы, подлежащие представлению в форматах </w:t>
      </w:r>
      <w:proofErr w:type="spellStart"/>
      <w:r w:rsidRPr="00476345">
        <w:rPr>
          <w:rFonts w:ascii="Times New Roman" w:eastAsiaTheme="minorEastAsia" w:hAnsi="Times New Roman" w:cstheme="minorBidi"/>
          <w:kern w:val="3"/>
          <w:sz w:val="24"/>
          <w:lang w:eastAsia="ru-RU"/>
        </w:rPr>
        <w:t>xls</w:t>
      </w:r>
      <w:proofErr w:type="spellEnd"/>
      <w:r w:rsidRPr="00476345">
        <w:rPr>
          <w:rFonts w:ascii="Times New Roman" w:eastAsiaTheme="minorEastAsia" w:hAnsi="Times New Roman" w:cstheme="minorBidi"/>
          <w:kern w:val="3"/>
          <w:sz w:val="24"/>
          <w:lang w:eastAsia="ru-RU"/>
        </w:rPr>
        <w:t xml:space="preserve">, </w:t>
      </w:r>
      <w:proofErr w:type="spellStart"/>
      <w:r w:rsidRPr="00476345">
        <w:rPr>
          <w:rFonts w:ascii="Times New Roman" w:eastAsiaTheme="minorEastAsia" w:hAnsi="Times New Roman" w:cstheme="minorBidi"/>
          <w:kern w:val="3"/>
          <w:sz w:val="24"/>
          <w:lang w:eastAsia="ru-RU"/>
        </w:rPr>
        <w:t>xlsx</w:t>
      </w:r>
      <w:proofErr w:type="spellEnd"/>
      <w:r w:rsidRPr="00476345">
        <w:rPr>
          <w:rFonts w:ascii="Times New Roman" w:eastAsiaTheme="minorEastAsia" w:hAnsi="Times New Roman" w:cstheme="minorBidi"/>
          <w:kern w:val="3"/>
          <w:sz w:val="24"/>
          <w:lang w:eastAsia="ru-RU"/>
        </w:rPr>
        <w:t xml:space="preserve"> или </w:t>
      </w:r>
      <w:proofErr w:type="spellStart"/>
      <w:r w:rsidRPr="00476345">
        <w:rPr>
          <w:rFonts w:ascii="Times New Roman" w:eastAsiaTheme="minorEastAsia" w:hAnsi="Times New Roman" w:cstheme="minorBidi"/>
          <w:kern w:val="3"/>
          <w:sz w:val="24"/>
          <w:lang w:eastAsia="ru-RU"/>
        </w:rPr>
        <w:t>ods</w:t>
      </w:r>
      <w:proofErr w:type="spellEnd"/>
      <w:r w:rsidRPr="00476345">
        <w:rPr>
          <w:rFonts w:ascii="Times New Roman" w:eastAsiaTheme="minorEastAsia" w:hAnsi="Times New Roman" w:cstheme="minorBidi"/>
          <w:kern w:val="3"/>
          <w:sz w:val="24"/>
          <w:lang w:eastAsia="ru-RU"/>
        </w:rPr>
        <w:t xml:space="preserve"> формируются в виде отдельного электронного документа.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7E6CD1" w:rsidRDefault="00476345" w:rsidP="007E6CD1">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7E6CD1">
        <w:rPr>
          <w:rFonts w:ascii="Times New Roman" w:eastAsiaTheme="minorEastAsia" w:hAnsi="Times New Roman" w:cstheme="minorBidi"/>
          <w:b/>
          <w:kern w:val="3"/>
          <w:sz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административных процедур</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3.1. Описание административных процедур и административных действий муниципальной услуги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Установление сервитута в отношении земельного участка, находящегося в муниципальной собственности</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1) Проверка документов и регистрация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Получение сведений посредством СМЭВ;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Рассмотрение документов и сведений;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Принятие решения;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 Выдача результата на бумажном носителе (опционально).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Перечень административных процедур (действий) при предоставлении муниципальной услуги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3.2. При предоставлении муниципальной услуги в электронной форме заявителю обеспечиваются: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получение информации о порядке и сроках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формирование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прием и регистрация Уполномоченным органом заявления и иных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получение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получение сведений о ходе рассмотрения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осуществление оценки качества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осуществления административных процедур (действий)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3.3. Формирование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формировании заявления заявителю обеспечивается: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а) возможность копирования и сохранения заявления и иных документов, указанных в пункте 2.7 настоящего Административного регламента,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возможность печати на бумажном носителе копии электронной формы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д) возможность вернуться на любой из этапов заполнения электронной формы заявления без </w:t>
      </w:r>
      <w:proofErr w:type="gramStart"/>
      <w:r w:rsidRPr="00476345">
        <w:rPr>
          <w:rFonts w:ascii="Times New Roman" w:eastAsiaTheme="minorEastAsia" w:hAnsi="Times New Roman" w:cstheme="minorBidi"/>
          <w:kern w:val="3"/>
          <w:sz w:val="24"/>
          <w:lang w:eastAsia="ru-RU"/>
        </w:rPr>
        <w:t>потери</w:t>
      </w:r>
      <w:proofErr w:type="gramEnd"/>
      <w:r w:rsidRPr="00476345">
        <w:rPr>
          <w:rFonts w:ascii="Times New Roman" w:eastAsiaTheme="minorEastAsia" w:hAnsi="Times New Roman" w:cstheme="minorBidi"/>
          <w:kern w:val="3"/>
          <w:sz w:val="24"/>
          <w:lang w:eastAsia="ru-RU"/>
        </w:rPr>
        <w:t xml:space="preserve"> ранее введенной информации;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Сформированное и подписанное </w:t>
      </w:r>
      <w:proofErr w:type="gramStart"/>
      <w:r w:rsidRPr="00476345">
        <w:rPr>
          <w:rFonts w:ascii="Times New Roman" w:eastAsiaTheme="minorEastAsia" w:hAnsi="Times New Roman" w:cstheme="minorBidi"/>
          <w:kern w:val="3"/>
          <w:sz w:val="24"/>
          <w:lang w:eastAsia="ru-RU"/>
        </w:rPr>
        <w:t>заявление</w:t>
      </w:r>
      <w:proofErr w:type="gramEnd"/>
      <w:r w:rsidRPr="00476345">
        <w:rPr>
          <w:rFonts w:ascii="Times New Roman" w:eastAsiaTheme="minorEastAsia" w:hAnsi="Times New Roman" w:cstheme="minorBidi"/>
          <w:kern w:val="3"/>
          <w:sz w:val="24"/>
          <w:lang w:eastAsia="ru-RU"/>
        </w:rPr>
        <w:t xml:space="preserve"> и иные документы, необходимые для предоставления муниципальной услуги, направляются в Уполномоченный орган посредством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Ответственное должностное лицо: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проверяет наличие электронных заявлений, поступивших с ЕПГУ, с периодом не реже 2 раз в день;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рассматривает поступившие заявления и приложенные образы документов (документы);</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производит действия в соответствии с пунктом 3.4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3.6. Заявителю в качестве результата предоставления муниципальной услуги обеспечивается возможность получения документа: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предоставлении муниципальной услуги в электронной форме заявителю направляется: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3.8. Оценка качества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76345">
        <w:rPr>
          <w:rFonts w:ascii="Times New Roman" w:eastAsiaTheme="minorEastAsia" w:hAnsi="Times New Roman" w:cstheme="minorBidi"/>
          <w:kern w:val="3"/>
          <w:sz w:val="24"/>
          <w:lang w:eastAsia="ru-RU"/>
        </w:rPr>
        <w:t xml:space="preserve"> </w:t>
      </w:r>
      <w:proofErr w:type="gramStart"/>
      <w:r w:rsidRPr="00476345">
        <w:rPr>
          <w:rFonts w:ascii="Times New Roman" w:eastAsiaTheme="minorEastAsia" w:hAnsi="Times New Roman" w:cstheme="minorBidi"/>
          <w:kern w:val="3"/>
          <w:sz w:val="24"/>
          <w:lang w:eastAsia="ru-RU"/>
        </w:rPr>
        <w:t xml:space="preserve">года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1284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476345">
        <w:rPr>
          <w:rFonts w:ascii="Times New Roman" w:eastAsiaTheme="minorEastAsia" w:hAnsi="Times New Roman" w:cstheme="minorBidi"/>
          <w:kern w:val="3"/>
          <w:sz w:val="24"/>
          <w:lang w:eastAsia="ru-RU"/>
        </w:rPr>
        <w:t xml:space="preserve"> решений о досрочном прекращении исполнения соответствующими руководителями</w:t>
      </w:r>
      <w:r w:rsidR="006038E1">
        <w:rPr>
          <w:rFonts w:ascii="Times New Roman" w:eastAsiaTheme="minorEastAsia" w:hAnsi="Times New Roman" w:cstheme="minorBidi"/>
          <w:kern w:val="3"/>
          <w:sz w:val="24"/>
          <w:lang w:eastAsia="ru-RU"/>
        </w:rPr>
        <w:t xml:space="preserve"> своих должностных обязанностей»</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3.9. </w:t>
      </w:r>
      <w:proofErr w:type="gramStart"/>
      <w:r w:rsidRPr="00476345">
        <w:rPr>
          <w:rFonts w:ascii="Times New Roman" w:eastAsiaTheme="minorEastAsia" w:hAnsi="Times New Roman" w:cstheme="minorBidi"/>
          <w:kern w:val="3"/>
          <w:sz w:val="24"/>
          <w:lang w:eastAsia="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 и в порядке, установленном постановлением Правительства Российской Фе</w:t>
      </w:r>
      <w:r w:rsidR="006038E1">
        <w:rPr>
          <w:rFonts w:ascii="Times New Roman" w:eastAsiaTheme="minorEastAsia" w:hAnsi="Times New Roman" w:cstheme="minorBidi"/>
          <w:kern w:val="3"/>
          <w:sz w:val="24"/>
          <w:lang w:eastAsia="ru-RU"/>
        </w:rPr>
        <w:t>дерации от 20 ноября 2012 года №</w:t>
      </w:r>
      <w:r w:rsidRPr="00476345">
        <w:rPr>
          <w:rFonts w:ascii="Times New Roman" w:eastAsiaTheme="minorEastAsia" w:hAnsi="Times New Roman" w:cstheme="minorBidi"/>
          <w:kern w:val="3"/>
          <w:sz w:val="24"/>
          <w:lang w:eastAsia="ru-RU"/>
        </w:rPr>
        <w:t xml:space="preserve"> 1198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76345">
        <w:rPr>
          <w:rFonts w:ascii="Times New Roman" w:eastAsiaTheme="minorEastAsia" w:hAnsi="Times New Roman" w:cstheme="minorBidi"/>
          <w:kern w:val="3"/>
          <w:sz w:val="24"/>
          <w:lang w:eastAsia="ru-RU"/>
        </w:rPr>
        <w:t xml:space="preserve"> муниц</w:t>
      </w:r>
      <w:r w:rsidR="006038E1">
        <w:rPr>
          <w:rFonts w:ascii="Times New Roman" w:eastAsiaTheme="minorEastAsia" w:hAnsi="Times New Roman" w:cstheme="minorBidi"/>
          <w:kern w:val="3"/>
          <w:sz w:val="24"/>
          <w:lang w:eastAsia="ru-RU"/>
        </w:rPr>
        <w:t>ипальных услуг»</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476345" w:rsidRPr="00476345" w:rsidRDefault="00476345" w:rsidP="007E6CD1">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3.10. В случае выявления опечаток и ошибок заявитель вправе обратиться в Уполномоченный орган с заявлением с приложением документов, указанных в пункте 2.8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3.11. Основания отказа в приеме заявления об исправлении опечаток и ошибок указаны в пункте 2.12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3.12.2. Уполномоченный орган при получении заявления, указанного в подпункте 3.10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3.13. Срок устранения опечаток и ошибок не должен превышать 3 (трех) рабочих дней </w:t>
      </w:r>
      <w:proofErr w:type="gramStart"/>
      <w:r w:rsidRPr="00476345">
        <w:rPr>
          <w:rFonts w:ascii="Times New Roman" w:eastAsiaTheme="minorEastAsia" w:hAnsi="Times New Roman" w:cstheme="minorBidi"/>
          <w:kern w:val="3"/>
          <w:sz w:val="24"/>
          <w:lang w:eastAsia="ru-RU"/>
        </w:rPr>
        <w:t>с даты регистрации</w:t>
      </w:r>
      <w:proofErr w:type="gramEnd"/>
      <w:r w:rsidRPr="00476345">
        <w:rPr>
          <w:rFonts w:ascii="Times New Roman" w:eastAsiaTheme="minorEastAsia" w:hAnsi="Times New Roman" w:cstheme="minorBidi"/>
          <w:kern w:val="3"/>
          <w:sz w:val="24"/>
          <w:lang w:eastAsia="ru-RU"/>
        </w:rPr>
        <w:t xml:space="preserve"> заявления, указанного в подпункте 3.10 пункта настоящего подраздела.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7E6CD1" w:rsidRDefault="00476345" w:rsidP="007E6CD1">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7E6CD1">
        <w:rPr>
          <w:rFonts w:ascii="Times New Roman" w:eastAsiaTheme="minorEastAsia" w:hAnsi="Times New Roman" w:cstheme="minorBidi"/>
          <w:b/>
          <w:kern w:val="3"/>
          <w:sz w:val="24"/>
          <w:lang w:eastAsia="ru-RU"/>
        </w:rPr>
        <w:lastRenderedPageBreak/>
        <w:t xml:space="preserve">Формы </w:t>
      </w:r>
      <w:proofErr w:type="gramStart"/>
      <w:r w:rsidRPr="007E6CD1">
        <w:rPr>
          <w:rFonts w:ascii="Times New Roman" w:eastAsiaTheme="minorEastAsia" w:hAnsi="Times New Roman" w:cstheme="minorBidi"/>
          <w:b/>
          <w:kern w:val="3"/>
          <w:sz w:val="24"/>
          <w:lang w:eastAsia="ru-RU"/>
        </w:rPr>
        <w:t>контроля за</w:t>
      </w:r>
      <w:proofErr w:type="gramEnd"/>
      <w:r w:rsidRPr="007E6CD1">
        <w:rPr>
          <w:rFonts w:ascii="Times New Roman" w:eastAsiaTheme="minorEastAsia" w:hAnsi="Times New Roman" w:cstheme="minorBidi"/>
          <w:b/>
          <w:kern w:val="3"/>
          <w:sz w:val="24"/>
          <w:lang w:eastAsia="ru-RU"/>
        </w:rPr>
        <w:t xml:space="preserve">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4.1. Текущий </w:t>
      </w:r>
      <w:proofErr w:type="gramStart"/>
      <w:r w:rsidRPr="00476345">
        <w:rPr>
          <w:rFonts w:ascii="Times New Roman" w:eastAsiaTheme="minorEastAsia" w:hAnsi="Times New Roman" w:cstheme="minorBidi"/>
          <w:kern w:val="3"/>
          <w:sz w:val="24"/>
          <w:lang w:eastAsia="ru-RU"/>
        </w:rPr>
        <w:t>контроль за</w:t>
      </w:r>
      <w:proofErr w:type="gramEnd"/>
      <w:r w:rsidRPr="00476345">
        <w:rPr>
          <w:rFonts w:ascii="Times New Roman" w:eastAsiaTheme="minorEastAsia" w:hAnsi="Times New Roman" w:cstheme="minorBidi"/>
          <w:kern w:val="3"/>
          <w:sz w:val="24"/>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Текущий контроль осуществляется путем проведения проверок: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решений о предоставлении (об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выявления и устранения нарушений прав граждан;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76345">
        <w:rPr>
          <w:rFonts w:ascii="Times New Roman" w:eastAsiaTheme="minorEastAsia" w:hAnsi="Times New Roman" w:cstheme="minorBidi"/>
          <w:kern w:val="3"/>
          <w:sz w:val="24"/>
          <w:lang w:eastAsia="ru-RU"/>
        </w:rPr>
        <w:t>контроля за</w:t>
      </w:r>
      <w:proofErr w:type="gramEnd"/>
      <w:r w:rsidRPr="00476345">
        <w:rPr>
          <w:rFonts w:ascii="Times New Roman" w:eastAsiaTheme="minorEastAsia" w:hAnsi="Times New Roman" w:cstheme="minorBidi"/>
          <w:kern w:val="3"/>
          <w:sz w:val="24"/>
          <w:lang w:eastAsia="ru-RU"/>
        </w:rPr>
        <w:t xml:space="preserve"> полнотой и качеством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4.2. </w:t>
      </w:r>
      <w:proofErr w:type="gramStart"/>
      <w:r w:rsidRPr="00476345">
        <w:rPr>
          <w:rFonts w:ascii="Times New Roman" w:eastAsiaTheme="minorEastAsia" w:hAnsi="Times New Roman" w:cstheme="minorBidi"/>
          <w:kern w:val="3"/>
          <w:sz w:val="24"/>
          <w:lang w:eastAsia="ru-RU"/>
        </w:rPr>
        <w:t>Контроль за</w:t>
      </w:r>
      <w:proofErr w:type="gramEnd"/>
      <w:r w:rsidRPr="00476345">
        <w:rPr>
          <w:rFonts w:ascii="Times New Roman" w:eastAsiaTheme="minorEastAsia" w:hAnsi="Times New Roman" w:cstheme="minorBidi"/>
          <w:kern w:val="3"/>
          <w:sz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Основанием для проведения внеплановых проверок являются: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органов местного самоуправления </w:t>
      </w:r>
      <w:r w:rsidR="008905F3" w:rsidRPr="008905F3">
        <w:rPr>
          <w:rFonts w:ascii="Times New Roman" w:eastAsiaTheme="minorEastAsia" w:hAnsi="Times New Roman" w:cstheme="minorBidi"/>
          <w:kern w:val="3"/>
          <w:sz w:val="24"/>
          <w:lang w:eastAsia="ru-RU"/>
        </w:rPr>
        <w:t>Подымахинского муниципального образования</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w:t>
      </w:r>
      <w:r w:rsidR="008905F3" w:rsidRPr="008905F3">
        <w:rPr>
          <w:rFonts w:ascii="Times New Roman" w:eastAsiaTheme="minorEastAsia" w:hAnsi="Times New Roman" w:cstheme="minorBidi"/>
          <w:kern w:val="3"/>
          <w:sz w:val="24"/>
          <w:lang w:eastAsia="ru-RU"/>
        </w:rPr>
        <w:t xml:space="preserve">Подымахинского муниципального образования </w:t>
      </w:r>
      <w:r w:rsidRPr="00476345">
        <w:rPr>
          <w:rFonts w:ascii="Times New Roman" w:eastAsiaTheme="minorEastAsia" w:hAnsi="Times New Roman" w:cstheme="minorBidi"/>
          <w:kern w:val="3"/>
          <w:sz w:val="24"/>
          <w:lang w:eastAsia="ru-RU"/>
        </w:rPr>
        <w:t>осуществляется привлечение виновных лиц к ответственности в соответствии с законодательством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Pr="00476345">
        <w:rPr>
          <w:rFonts w:ascii="Times New Roman" w:eastAsiaTheme="minorEastAsia" w:hAnsi="Times New Roman" w:cstheme="minorBidi"/>
          <w:kern w:val="3"/>
          <w:sz w:val="24"/>
          <w:lang w:eastAsia="ru-RU"/>
        </w:rPr>
        <w:lastRenderedPageBreak/>
        <w:t>муниципальной услуги закрепляется в их должностных инструкциях в соответствии с требованиями законодательства.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Требования к порядку и формам </w:t>
      </w:r>
      <w:proofErr w:type="gramStart"/>
      <w:r w:rsidRPr="00476345">
        <w:rPr>
          <w:rFonts w:ascii="Times New Roman" w:eastAsiaTheme="minorEastAsia" w:hAnsi="Times New Roman" w:cstheme="minorBidi"/>
          <w:kern w:val="3"/>
          <w:sz w:val="24"/>
          <w:lang w:eastAsia="ru-RU"/>
        </w:rPr>
        <w:t>контроля за</w:t>
      </w:r>
      <w:proofErr w:type="gramEnd"/>
      <w:r w:rsidRPr="00476345">
        <w:rPr>
          <w:rFonts w:ascii="Times New Roman" w:eastAsiaTheme="minorEastAsia" w:hAnsi="Times New Roman" w:cstheme="minorBidi"/>
          <w:kern w:val="3"/>
          <w:sz w:val="24"/>
          <w:lang w:eastAsia="ru-RU"/>
        </w:rPr>
        <w:t xml:space="preserve"> предоставлением муниципальной услуги, в том числе со стороны граждан, их объединений и организаций</w:t>
      </w: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4.5. Граждане, их объединения и организации имеют право осуществлять </w:t>
      </w:r>
      <w:proofErr w:type="gramStart"/>
      <w:r w:rsidRPr="00476345">
        <w:rPr>
          <w:rFonts w:ascii="Times New Roman" w:eastAsiaTheme="minorEastAsia" w:hAnsi="Times New Roman" w:cstheme="minorBidi"/>
          <w:kern w:val="3"/>
          <w:sz w:val="24"/>
          <w:lang w:eastAsia="ru-RU"/>
        </w:rPr>
        <w:t>контроль за</w:t>
      </w:r>
      <w:proofErr w:type="gramEnd"/>
      <w:r w:rsidRPr="00476345">
        <w:rPr>
          <w:rFonts w:ascii="Times New Roman" w:eastAsiaTheme="minorEastAsia" w:hAnsi="Times New Roman" w:cstheme="minorBidi"/>
          <w:kern w:val="3"/>
          <w:sz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Граждане, их объединения и организации также имеют право:</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направлять замечания и предложения по улучшению доступности и качества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вносить предложения о мерах по устранению нарушений настоящего Административного регламента.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AA4D26" w:rsidRDefault="00476345" w:rsidP="00AA4D26">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AA4D26">
        <w:rPr>
          <w:rFonts w:ascii="Times New Roman" w:eastAsiaTheme="minorEastAsia" w:hAnsi="Times New Roman" w:cstheme="minorBidi"/>
          <w:b/>
          <w:kern w:val="3"/>
          <w:sz w:val="24"/>
          <w:lang w:eastAsia="ru-RU"/>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5.1. </w:t>
      </w:r>
      <w:proofErr w:type="gramStart"/>
      <w:r w:rsidRPr="00476345">
        <w:rPr>
          <w:rFonts w:ascii="Times New Roman" w:eastAsiaTheme="minorEastAsia" w:hAnsi="Times New Roman" w:cstheme="minorBidi"/>
          <w:kern w:val="3"/>
          <w:sz w:val="24"/>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руководителю многофункционального центра - на решения и действия (бездействие) работника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учредителю многофункционального центра - на решение и действия (бездействие) многофункционального центра.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Федеральным законом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Об организации предоставления госуда</w:t>
      </w:r>
      <w:r w:rsidR="006038E1">
        <w:rPr>
          <w:rFonts w:ascii="Times New Roman" w:eastAsiaTheme="minorEastAsia" w:hAnsi="Times New Roman" w:cstheme="minorBidi"/>
          <w:kern w:val="3"/>
          <w:sz w:val="24"/>
          <w:lang w:eastAsia="ru-RU"/>
        </w:rPr>
        <w:t>рственных и муниципальных услуг»</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постановлением Правительства Российской Федерации от 20 ноября 2012 года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xml:space="preserve"> 1198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AA4D26" w:rsidRDefault="00476345" w:rsidP="00AA4D26">
      <w:pPr>
        <w:pStyle w:val="af3"/>
        <w:numPr>
          <w:ilvl w:val="0"/>
          <w:numId w:val="1"/>
        </w:numPr>
        <w:suppressAutoHyphens/>
        <w:overflowPunct w:val="0"/>
        <w:autoSpaceDE w:val="0"/>
        <w:autoSpaceDN w:val="0"/>
        <w:spacing w:after="0" w:line="240" w:lineRule="auto"/>
        <w:jc w:val="center"/>
        <w:textAlignment w:val="baseline"/>
        <w:rPr>
          <w:rFonts w:ascii="Times New Roman" w:eastAsiaTheme="minorEastAsia" w:hAnsi="Times New Roman" w:cstheme="minorBidi"/>
          <w:b/>
          <w:kern w:val="3"/>
          <w:sz w:val="24"/>
          <w:lang w:eastAsia="ru-RU"/>
        </w:rPr>
      </w:pPr>
      <w:r w:rsidRPr="00AA4D26">
        <w:rPr>
          <w:rFonts w:ascii="Times New Roman" w:eastAsiaTheme="minorEastAsia" w:hAnsi="Times New Roman" w:cstheme="minorBidi"/>
          <w:b/>
          <w:kern w:val="3"/>
          <w:sz w:val="24"/>
          <w:lang w:eastAsia="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6.1. Многофункциональный центр осуществляет: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476345">
        <w:rPr>
          <w:rFonts w:ascii="Times New Roman" w:eastAsiaTheme="minorEastAsia" w:hAnsi="Times New Roman" w:cstheme="minorBidi"/>
          <w:kern w:val="3"/>
          <w:sz w:val="24"/>
          <w:lang w:eastAsia="ru-RU"/>
        </w:rPr>
        <w:t>заверение выписок</w:t>
      </w:r>
      <w:proofErr w:type="gramEnd"/>
      <w:r w:rsidRPr="00476345">
        <w:rPr>
          <w:rFonts w:ascii="Times New Roman" w:eastAsiaTheme="minorEastAsia" w:hAnsi="Times New Roman" w:cstheme="minorBidi"/>
          <w:kern w:val="3"/>
          <w:sz w:val="24"/>
          <w:lang w:eastAsia="ru-RU"/>
        </w:rPr>
        <w:t xml:space="preserve"> из информационных систем органов, предоставляющих муниципальных услуг;</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иные процедуры и действия, предусмотренные Федеральным законом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В соответствии с частью 1.1 статьи 16 Федерального закона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210-ФЗ для реализации своих функций многофункциональные центры вправе привлекать иные организации.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Информирование заявителей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6.2. Информирование заявителя многофункциональными центрами осуществляется следующими способами: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изложить обращение в письменной форме (ответ направляется Заявителю в соответствии со способом, указанным в обращении);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назначить другое время для консультаций.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AA4D26">
      <w:pPr>
        <w:suppressAutoHyphens/>
        <w:overflowPunct w:val="0"/>
        <w:autoSpaceDE w:val="0"/>
        <w:autoSpaceDN w:val="0"/>
        <w:spacing w:after="0" w:line="240" w:lineRule="auto"/>
        <w:ind w:firstLine="720"/>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Выдача заявителю результата предоставления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6.3. </w:t>
      </w:r>
      <w:proofErr w:type="gramStart"/>
      <w:r w:rsidRPr="00476345">
        <w:rPr>
          <w:rFonts w:ascii="Times New Roman" w:eastAsiaTheme="minorEastAsia" w:hAnsi="Times New Roman" w:cstheme="minorBidi"/>
          <w:kern w:val="3"/>
          <w:sz w:val="24"/>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476345">
        <w:rPr>
          <w:rFonts w:ascii="Times New Roman" w:eastAsiaTheme="minorEastAsia" w:hAnsi="Times New Roman" w:cstheme="minorBidi"/>
          <w:kern w:val="3"/>
          <w:sz w:val="24"/>
          <w:lang w:eastAsia="ru-RU"/>
        </w:rPr>
        <w:t xml:space="preserve">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797.</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797.</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Работник многофункционального центра осуществляет следующие действия: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проверяет полномочия представителя заявителя (в случае обращения представителя заявителя);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определяет статус исполнения заявления заявителя в ГИС;</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w:t>
      </w:r>
      <w:r w:rsidRPr="00476345">
        <w:rPr>
          <w:rFonts w:ascii="Times New Roman" w:eastAsiaTheme="minorEastAsia" w:hAnsi="Times New Roman" w:cstheme="minorBidi"/>
          <w:kern w:val="3"/>
          <w:sz w:val="24"/>
          <w:lang w:eastAsia="ru-RU"/>
        </w:rPr>
        <w:lastRenderedPageBreak/>
        <w:t>Российской Федерации случаях - печати с изображением Государственного герба Российской Федерации);</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выдает документы заявителю, при необходимости запрашивает у заявителя подписи за каждый выданный документ;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AA4D26" w:rsidRPr="00476345" w:rsidRDefault="00AA4D26"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78697F" w:rsidRDefault="0078697F"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476345" w:rsidRPr="00476345"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lastRenderedPageBreak/>
        <w:t>Приложение №</w:t>
      </w:r>
      <w:r w:rsidR="00476345" w:rsidRPr="00476345">
        <w:rPr>
          <w:rFonts w:ascii="Times New Roman" w:eastAsiaTheme="minorEastAsia" w:hAnsi="Times New Roman" w:cstheme="minorBidi"/>
          <w:kern w:val="3"/>
          <w:sz w:val="24"/>
          <w:lang w:eastAsia="ru-RU"/>
        </w:rPr>
        <w:t> 1</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Форма уведомления о возможности заключения соглашения об установлении сервитута в предложенных заявителем границах</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______________________________________________________</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Кому: 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 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Контактные данные заявителя</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(представителя):_____________________________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 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 почта: 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Уведомление о возможности заключения соглашения об установлении сервитута в предложенных заявителем границах</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решения Уполномоченного органа 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 решения Уполномоченного органа_____________________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 результатам рассмотрения запроса </w:t>
      </w:r>
      <w:proofErr w:type="spellStart"/>
      <w:r w:rsidRPr="00476345">
        <w:rPr>
          <w:rFonts w:ascii="Times New Roman" w:eastAsiaTheme="minorEastAsia" w:hAnsi="Times New Roman" w:cstheme="minorBidi"/>
          <w:kern w:val="3"/>
          <w:sz w:val="24"/>
          <w:lang w:eastAsia="ru-RU"/>
        </w:rPr>
        <w:t>N________</w:t>
      </w:r>
      <w:proofErr w:type="gramStart"/>
      <w:r w:rsidRPr="00476345">
        <w:rPr>
          <w:rFonts w:ascii="Times New Roman" w:eastAsiaTheme="minorEastAsia" w:hAnsi="Times New Roman" w:cstheme="minorBidi"/>
          <w:kern w:val="3"/>
          <w:sz w:val="24"/>
          <w:lang w:eastAsia="ru-RU"/>
        </w:rPr>
        <w:t>от</w:t>
      </w:r>
      <w:proofErr w:type="gramEnd"/>
      <w:r w:rsidRPr="00476345">
        <w:rPr>
          <w:rFonts w:ascii="Times New Roman" w:eastAsiaTheme="minorEastAsia" w:hAnsi="Times New Roman" w:cstheme="minorBidi"/>
          <w:kern w:val="3"/>
          <w:sz w:val="24"/>
          <w:lang w:eastAsia="ru-RU"/>
        </w:rPr>
        <w:t>_____________</w:t>
      </w:r>
      <w:proofErr w:type="gramStart"/>
      <w:r w:rsidRPr="00476345">
        <w:rPr>
          <w:rFonts w:ascii="Times New Roman" w:eastAsiaTheme="minorEastAsia" w:hAnsi="Times New Roman" w:cstheme="minorBidi"/>
          <w:kern w:val="3"/>
          <w:sz w:val="24"/>
          <w:lang w:eastAsia="ru-RU"/>
        </w:rPr>
        <w:t>об</w:t>
      </w:r>
      <w:proofErr w:type="spellEnd"/>
      <w:proofErr w:type="gramEnd"/>
      <w:r w:rsidRPr="00476345">
        <w:rPr>
          <w:rFonts w:ascii="Times New Roman" w:eastAsiaTheme="minorEastAsia" w:hAnsi="Times New Roman" w:cstheme="minorBidi"/>
          <w:kern w:val="3"/>
          <w:sz w:val="24"/>
          <w:lang w:eastAsia="ru-RU"/>
        </w:rPr>
        <w:t xml:space="preserve"> установлении сервитута с целью ______________________________(размещение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на земельном участке: _____________(кадастровые номера (при их наличии) земельных участков, в отношении которых устанавливается публичный сервитут), расположенных _______________________ (адреса или описание местоположения земельных участков или земель); ______________на части земельного участка: _______________________(кадастровые номера (при их наличии) ___________________земельных участков, в отношении которых устанавливается публичный сервитут), расположенных __________________ (адреса или описание местоположения земельных участков или земель);</w:t>
      </w:r>
      <w:proofErr w:type="gramEnd"/>
      <w:r w:rsidRPr="00476345">
        <w:rPr>
          <w:rFonts w:ascii="Times New Roman" w:eastAsiaTheme="minorEastAsia" w:hAnsi="Times New Roman" w:cstheme="minorBidi"/>
          <w:kern w:val="3"/>
          <w:sz w:val="24"/>
          <w:lang w:eastAsia="ru-RU"/>
        </w:rPr>
        <w:t xml:space="preserve"> площадью______________;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уведомляем об установлении сервитута в предложенных заявителем границах (границы территории, в отношении которой устанавливается сервитут).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Ф.И.О.________________, подпись 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Должность уполномоченного сотрудника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680"/>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 xml:space="preserve">Приложение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2</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 xml:space="preserve">Форма предложения </w:t>
      </w:r>
      <w:proofErr w:type="gramStart"/>
      <w:r w:rsidRPr="00476345">
        <w:rPr>
          <w:rFonts w:ascii="Times New Roman" w:eastAsiaTheme="minorEastAsia" w:hAnsi="Times New Roman" w:cstheme="minorBidi"/>
          <w:b/>
          <w:kern w:val="3"/>
          <w:sz w:val="24"/>
          <w:lang w:eastAsia="ru-RU"/>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476345">
        <w:rPr>
          <w:rFonts w:ascii="Times New Roman" w:eastAsiaTheme="minorEastAsia" w:hAnsi="Times New Roman" w:cstheme="minorBidi"/>
          <w:b/>
          <w:kern w:val="3"/>
          <w:sz w:val="24"/>
          <w:lang w:eastAsia="ru-RU"/>
        </w:rPr>
        <w:t xml:space="preserve"> территории</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__________________________________</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Кому:_____________________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 _______________________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Контактные данные заявителя</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(представителя):____________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 _____________________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w:t>
      </w:r>
      <w:proofErr w:type="gramStart"/>
      <w:r w:rsidRPr="00476345">
        <w:rPr>
          <w:rFonts w:ascii="Times New Roman" w:eastAsiaTheme="minorEastAsia" w:hAnsi="Times New Roman" w:cstheme="minorBidi"/>
          <w:kern w:val="3"/>
          <w:sz w:val="24"/>
          <w:lang w:eastAsia="ru-RU"/>
        </w:rPr>
        <w:t>.</w:t>
      </w:r>
      <w:proofErr w:type="gramEnd"/>
      <w:r w:rsidRPr="00476345">
        <w:rPr>
          <w:rFonts w:ascii="Times New Roman" w:eastAsiaTheme="minorEastAsia" w:hAnsi="Times New Roman" w:cstheme="minorBidi"/>
          <w:kern w:val="3"/>
          <w:sz w:val="24"/>
          <w:lang w:eastAsia="ru-RU"/>
        </w:rPr>
        <w:t xml:space="preserve"> </w:t>
      </w:r>
      <w:proofErr w:type="gramStart"/>
      <w:r w:rsidRPr="00476345">
        <w:rPr>
          <w:rFonts w:ascii="Times New Roman" w:eastAsiaTheme="minorEastAsia" w:hAnsi="Times New Roman" w:cstheme="minorBidi"/>
          <w:kern w:val="3"/>
          <w:sz w:val="24"/>
          <w:lang w:eastAsia="ru-RU"/>
        </w:rPr>
        <w:t>п</w:t>
      </w:r>
      <w:proofErr w:type="gramEnd"/>
      <w:r w:rsidRPr="00476345">
        <w:rPr>
          <w:rFonts w:ascii="Times New Roman" w:eastAsiaTheme="minorEastAsia" w:hAnsi="Times New Roman" w:cstheme="minorBidi"/>
          <w:kern w:val="3"/>
          <w:sz w:val="24"/>
          <w:lang w:eastAsia="ru-RU"/>
        </w:rPr>
        <w:t>очта: 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Предложение о заключении соглашения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решения Уполномоченного органа 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 решения Уполномоченного органа_____________________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По результатам рассмотрения запроса </w:t>
      </w:r>
      <w:proofErr w:type="spellStart"/>
      <w:r w:rsidRPr="00476345">
        <w:rPr>
          <w:rFonts w:ascii="Times New Roman" w:eastAsiaTheme="minorEastAsia" w:hAnsi="Times New Roman" w:cstheme="minorBidi"/>
          <w:kern w:val="3"/>
          <w:sz w:val="24"/>
          <w:lang w:eastAsia="ru-RU"/>
        </w:rPr>
        <w:t>N________</w:t>
      </w:r>
      <w:proofErr w:type="gramStart"/>
      <w:r w:rsidRPr="00476345">
        <w:rPr>
          <w:rFonts w:ascii="Times New Roman" w:eastAsiaTheme="minorEastAsia" w:hAnsi="Times New Roman" w:cstheme="minorBidi"/>
          <w:kern w:val="3"/>
          <w:sz w:val="24"/>
          <w:lang w:eastAsia="ru-RU"/>
        </w:rPr>
        <w:t>от</w:t>
      </w:r>
      <w:proofErr w:type="spellEnd"/>
      <w:proofErr w:type="gramEnd"/>
      <w:r w:rsidRPr="00476345">
        <w:rPr>
          <w:rFonts w:ascii="Times New Roman" w:eastAsiaTheme="minorEastAsia" w:hAnsi="Times New Roman" w:cstheme="minorBidi"/>
          <w:kern w:val="3"/>
          <w:sz w:val="24"/>
          <w:lang w:eastAsia="ru-RU"/>
        </w:rPr>
        <w:t xml:space="preserve"> _____________</w:t>
      </w:r>
      <w:proofErr w:type="gramStart"/>
      <w:r w:rsidRPr="00476345">
        <w:rPr>
          <w:rFonts w:ascii="Times New Roman" w:eastAsiaTheme="minorEastAsia" w:hAnsi="Times New Roman" w:cstheme="minorBidi"/>
          <w:kern w:val="3"/>
          <w:sz w:val="24"/>
          <w:lang w:eastAsia="ru-RU"/>
        </w:rPr>
        <w:t>об</w:t>
      </w:r>
      <w:proofErr w:type="gramEnd"/>
      <w:r w:rsidRPr="00476345">
        <w:rPr>
          <w:rFonts w:ascii="Times New Roman" w:eastAsiaTheme="minorEastAsia" w:hAnsi="Times New Roman" w:cstheme="minorBidi"/>
          <w:kern w:val="3"/>
          <w:sz w:val="24"/>
          <w:lang w:eastAsia="ru-RU"/>
        </w:rPr>
        <w:t xml:space="preserve"> установлении сервитута с целью___________________(размещение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земельном участке: ____________________(кадастровые номера (при их наличии) земельных участков, в отношении которых устанавливается публичный сервитут), расположенных ____________________(адреса или описание местоположения земельных участков или земель);</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части земельного участка: __________________(кадастровые номера (при их наличии) земельных участков, в отношении которых устанавливается публичный сервитут), расположенных _________________________(адреса или описание местоположения земельных участков или земель); площадью 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предлагаем ___________ (предложение о заключении соглашения об установлении сервитута в иных границах).</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Границы __________________________(предлагаемые границы территории, в отношении которой устанавливается сервитут).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Приложение: схема границ сервитута на кадастровом плане территории.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Ф.И.О.______________, Подпись 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Должность уполномоченного сотрудника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476345" w:rsidRPr="00476345"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Pr>
          <w:rFonts w:ascii="Times New Roman" w:eastAsiaTheme="minorEastAsia" w:hAnsi="Times New Roman" w:cstheme="minorBidi"/>
          <w:kern w:val="3"/>
          <w:sz w:val="24"/>
          <w:lang w:eastAsia="ru-RU"/>
        </w:rPr>
        <w:lastRenderedPageBreak/>
        <w:t>Приложение №</w:t>
      </w:r>
      <w:r w:rsidR="00476345" w:rsidRPr="00476345">
        <w:rPr>
          <w:rFonts w:ascii="Times New Roman" w:eastAsiaTheme="minorEastAsia" w:hAnsi="Times New Roman" w:cstheme="minorBidi"/>
          <w:kern w:val="3"/>
          <w:sz w:val="24"/>
          <w:lang w:eastAsia="ru-RU"/>
        </w:rPr>
        <w:t> 3</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Форма проекта соглашения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6038E1"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Pr>
          <w:rFonts w:ascii="Times New Roman" w:eastAsiaTheme="minorEastAsia" w:hAnsi="Times New Roman" w:cstheme="minorBidi"/>
          <w:b/>
          <w:kern w:val="3"/>
          <w:sz w:val="24"/>
          <w:lang w:eastAsia="ru-RU"/>
        </w:rPr>
        <w:t>СОГЛАШЕНИЕ №</w:t>
      </w: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Место заключения соглашения________________________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roofErr w:type="gramStart"/>
      <w:r w:rsidRPr="00476345">
        <w:rPr>
          <w:rFonts w:ascii="Times New Roman" w:eastAsiaTheme="minorEastAsia" w:hAnsi="Times New Roman" w:cstheme="minorBidi"/>
          <w:kern w:val="3"/>
          <w:sz w:val="24"/>
          <w:lang w:eastAsia="ru-RU"/>
        </w:rPr>
        <w:t>____________(наименование уполномоченного органа) в Лице_____________(ФИО и должность уполномоченного сотрудника, подписавшего проект соглашения), действующего (ей) на основании_______________(наименование НПА, на основании которого действует орган, предоставляющий услугу), именуемая в дальнейшем "Сторона 1", с одной стороны, и организации (для ЮЛ) в лице (Фамилия Заявителя (для ФЛ, ИП) или полное наименование (ФИО уполномоченного лица организации - Заявителя, подписавшего соглашение), __________________(в случае если Стороной 2</w:t>
      </w:r>
      <w:proofErr w:type="gramEnd"/>
      <w:r w:rsidRPr="00476345">
        <w:rPr>
          <w:rFonts w:ascii="Times New Roman" w:eastAsiaTheme="minorEastAsia" w:hAnsi="Times New Roman" w:cstheme="minorBidi"/>
          <w:kern w:val="3"/>
          <w:sz w:val="24"/>
          <w:lang w:eastAsia="ru-RU"/>
        </w:rPr>
        <w:t xml:space="preserve">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Соглашение о нижеследующем: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Предмет Соглашения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1.1. </w:t>
      </w:r>
      <w:proofErr w:type="gramStart"/>
      <w:r w:rsidRPr="00476345">
        <w:rPr>
          <w:rFonts w:ascii="Times New Roman" w:eastAsiaTheme="minorEastAsia" w:hAnsi="Times New Roman" w:cstheme="minorBidi"/>
          <w:kern w:val="3"/>
          <w:sz w:val="24"/>
          <w:lang w:eastAsia="ru-RU"/>
        </w:rPr>
        <w:t>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(кадастровый номер земельного участка (части земельного участка) в отношении которого устанавливается сервитут), площадью:_________________, местоположением:______________ (адрес (местоположение) земельного участка (части земельного участка) в отношении которого устанавливается сервитут), категория земель: _________________, вид разрешенного использования: ______________(далее - Земельный участок).</w:t>
      </w:r>
      <w:proofErr w:type="gramEnd"/>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1.3. Срок действия сервитута: 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1.4. Земельный участок предоставляется Стороне 2 для цели: __________________(размещение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1.5. Сервитут вступает в силу после его регистрации в Едином государственном реестре недвижимости (п. 1.5 Соглашения применяется в случае, если сервитут устанавливается на срок более трех лет).</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1.6. Обязанность по подаче (получению) документов для государственной регистрации сервитута лежит на Стороне 2. Расходы, связанные с государственной регистрацией сервитута, несет Сторона.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Права и обязанности Сторон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 Сторона 1 обязана:_____________________________.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2.2. Сторона 1 имеет право:_________________________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2.3. Сторона 2 обязана:_____________________________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2.4. Сторона 2 имеет право: 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 Плата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3.1. Размер платы за установление сервитута определяется в соответствии с __________________ (реквизиты НПА, устанавливающего Порядок установления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3.2. Размер платы за установление сервитута на Земельный участок составляет 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3.3. Расчет платы за установление сервитута является неотъемлемой часть настоящего Соглашения.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3.4. Плата за установление сервитута на Земельный участок вносится Стороной 2 путем перечисления денежных средств по следующим реквизитам: ______________________________.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 Ответственность Сторон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4.4. Споры и разногласия, возникающие из настоящего Соглашения или в связи с ним, будут решаться сторонами, по возможности, путем переговоров.</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 Иные положения</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5.1. 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5.2. 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5.3. Настоящее Соглашение составлено в 3 экземплярах, имеющих одинаковую юридическую силу.</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5.4. Неотъемлемыми частями настоящего Соглашения являются:</w:t>
      </w:r>
    </w:p>
    <w:p w:rsidR="00476345" w:rsidRPr="00476345" w:rsidRDefault="00476345" w:rsidP="00476345">
      <w:pPr>
        <w:suppressAutoHyphens/>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1) Схема границ сервитута на кадастровом плане территории (на часть земельного участка);</w:t>
      </w:r>
    </w:p>
    <w:p w:rsidR="00476345" w:rsidRPr="00476345" w:rsidRDefault="00476345" w:rsidP="00476345">
      <w:pPr>
        <w:suppressAutoHyphens/>
        <w:overflowPunct w:val="0"/>
        <w:autoSpaceDE w:val="0"/>
        <w:autoSpaceDN w:val="0"/>
        <w:spacing w:after="0" w:line="240" w:lineRule="auto"/>
        <w:ind w:firstLine="68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 Расчет размера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6. Адреса, реквизиты и подписи Сторон</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Сторона 1:_________________Сторона 2:_____________________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Приложение</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Соглашению об установлении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Расчет размера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Расчет размера платы за установление сервитута произведен в порядке, установленном органом местного самоуправления, в отношении земельных участков, находящихся в муниципальной собственности.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Расчет размера платы за установление сервитута произведен на основании ___________________ (реквизиты НПА, устанавливающего Порядок установления платы за установление сервитута)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 xml:space="preserve">Приложение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4</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Форма решения 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______________________________________________________________________</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уполномоченного органа)</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Кому: 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 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Контактные данные заявителя</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(представителя):____________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 ____________________</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w:t>
      </w:r>
      <w:proofErr w:type="gramStart"/>
      <w:r w:rsidRPr="00476345">
        <w:rPr>
          <w:rFonts w:ascii="Times New Roman" w:eastAsiaTheme="minorEastAsia" w:hAnsi="Times New Roman" w:cstheme="minorBidi"/>
          <w:kern w:val="3"/>
          <w:sz w:val="24"/>
          <w:lang w:eastAsia="ru-RU"/>
        </w:rPr>
        <w:t>.</w:t>
      </w:r>
      <w:proofErr w:type="gramEnd"/>
      <w:r w:rsidRPr="00476345">
        <w:rPr>
          <w:rFonts w:ascii="Times New Roman" w:eastAsiaTheme="minorEastAsia" w:hAnsi="Times New Roman" w:cstheme="minorBidi"/>
          <w:kern w:val="3"/>
          <w:sz w:val="24"/>
          <w:lang w:eastAsia="ru-RU"/>
        </w:rPr>
        <w:t xml:space="preserve"> </w:t>
      </w:r>
      <w:proofErr w:type="gramStart"/>
      <w:r w:rsidRPr="00476345">
        <w:rPr>
          <w:rFonts w:ascii="Times New Roman" w:eastAsiaTheme="minorEastAsia" w:hAnsi="Times New Roman" w:cstheme="minorBidi"/>
          <w:kern w:val="3"/>
          <w:sz w:val="24"/>
          <w:lang w:eastAsia="ru-RU"/>
        </w:rPr>
        <w:t>п</w:t>
      </w:r>
      <w:proofErr w:type="gramEnd"/>
      <w:r w:rsidRPr="00476345">
        <w:rPr>
          <w:rFonts w:ascii="Times New Roman" w:eastAsiaTheme="minorEastAsia" w:hAnsi="Times New Roman" w:cstheme="minorBidi"/>
          <w:kern w:val="3"/>
          <w:sz w:val="24"/>
          <w:lang w:eastAsia="ru-RU"/>
        </w:rPr>
        <w:t>очта: 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РЕШЕНИЕ</w:t>
      </w: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об отказе в предоставлении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N 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от 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результатам рассмотрения заявления по услуге ________</w:t>
      </w:r>
      <w:r w:rsidR="006038E1">
        <w:rPr>
          <w:rFonts w:ascii="Times New Roman" w:eastAsiaTheme="minorEastAsia" w:hAnsi="Times New Roman" w:cstheme="minorBidi"/>
          <w:kern w:val="3"/>
          <w:sz w:val="24"/>
          <w:lang w:eastAsia="ru-RU"/>
        </w:rPr>
        <w:t>_________(наименование услуги) №</w:t>
      </w:r>
      <w:r w:rsidRPr="00476345">
        <w:rPr>
          <w:rFonts w:ascii="Times New Roman" w:eastAsiaTheme="minorEastAsia" w:hAnsi="Times New Roman" w:cstheme="minorBidi"/>
          <w:kern w:val="3"/>
          <w:sz w:val="24"/>
          <w:lang w:eastAsia="ru-RU"/>
        </w:rPr>
        <w:t>__________</w:t>
      </w:r>
      <w:proofErr w:type="spellStart"/>
      <w:r w:rsidRPr="00476345">
        <w:rPr>
          <w:rFonts w:ascii="Times New Roman" w:eastAsiaTheme="minorEastAsia" w:hAnsi="Times New Roman" w:cstheme="minorBidi"/>
          <w:kern w:val="3"/>
          <w:sz w:val="24"/>
          <w:lang w:eastAsia="ru-RU"/>
        </w:rPr>
        <w:t>от_______________и</w:t>
      </w:r>
      <w:proofErr w:type="spellEnd"/>
      <w:r w:rsidRPr="00476345">
        <w:rPr>
          <w:rFonts w:ascii="Times New Roman" w:eastAsiaTheme="minorEastAsia" w:hAnsi="Times New Roman" w:cstheme="minorBidi"/>
          <w:kern w:val="3"/>
          <w:sz w:val="24"/>
          <w:lang w:eastAsia="ru-RU"/>
        </w:rPr>
        <w:t xml:space="preserve"> приложенных к нему документов принято решение отказать в предоставлении услуги, по следующим основаниям:</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bl>
      <w:tblPr>
        <w:tblW w:w="9524" w:type="dxa"/>
        <w:tblLayout w:type="fixed"/>
        <w:tblCellMar>
          <w:left w:w="10" w:type="dxa"/>
          <w:right w:w="10" w:type="dxa"/>
        </w:tblCellMar>
        <w:tblLook w:val="04A0" w:firstRow="1" w:lastRow="0" w:firstColumn="1" w:lastColumn="0" w:noHBand="0" w:noVBand="1"/>
      </w:tblPr>
      <w:tblGrid>
        <w:gridCol w:w="2282"/>
        <w:gridCol w:w="3307"/>
        <w:gridCol w:w="3935"/>
      </w:tblGrid>
      <w:tr w:rsidR="00476345" w:rsidRPr="00476345" w:rsidTr="002B3953">
        <w:tc>
          <w:tcPr>
            <w:tcW w:w="2268" w:type="dxa"/>
            <w:tcBorders>
              <w:top w:val="single" w:sz="2" w:space="0" w:color="000000"/>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N пункта административного регламента</w:t>
            </w:r>
          </w:p>
        </w:tc>
        <w:tc>
          <w:tcPr>
            <w:tcW w:w="3288" w:type="dxa"/>
            <w:tcBorders>
              <w:top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основания для отказа в соответствии с единым стандартом</w:t>
            </w:r>
          </w:p>
        </w:tc>
        <w:tc>
          <w:tcPr>
            <w:tcW w:w="3912" w:type="dxa"/>
            <w:tcBorders>
              <w:top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Разъяснение причин отказа в предоставлении услуги</w:t>
            </w:r>
          </w:p>
        </w:tc>
      </w:tr>
      <w:tr w:rsidR="00476345" w:rsidRPr="00476345" w:rsidTr="002B3953">
        <w:tc>
          <w:tcPr>
            <w:tcW w:w="2268"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2.12.1.</w:t>
            </w:r>
          </w:p>
        </w:tc>
        <w:tc>
          <w:tcPr>
            <w:tcW w:w="3288"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3912"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Указываются основания такого вывода</w:t>
            </w:r>
          </w:p>
        </w:tc>
      </w:tr>
      <w:tr w:rsidR="00476345" w:rsidRPr="00476345" w:rsidTr="002B3953">
        <w:tc>
          <w:tcPr>
            <w:tcW w:w="2268"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2.12.2.</w:t>
            </w:r>
          </w:p>
        </w:tc>
        <w:tc>
          <w:tcPr>
            <w:tcW w:w="3288"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3912"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Указываются основания такого вывода</w:t>
            </w:r>
          </w:p>
        </w:tc>
      </w:tr>
      <w:tr w:rsidR="00476345" w:rsidRPr="00476345" w:rsidTr="002B3953">
        <w:tc>
          <w:tcPr>
            <w:tcW w:w="2268"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2.12.3</w:t>
            </w:r>
          </w:p>
        </w:tc>
        <w:tc>
          <w:tcPr>
            <w:tcW w:w="3288"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w:t>
            </w:r>
            <w:r w:rsidRPr="00476345">
              <w:rPr>
                <w:rFonts w:ascii="Times New Roman" w:eastAsiaTheme="minorEastAsia" w:hAnsi="Times New Roman" w:cstheme="minorBidi"/>
                <w:kern w:val="3"/>
                <w:sz w:val="24"/>
                <w:lang w:eastAsia="ru-RU"/>
              </w:rPr>
              <w:lastRenderedPageBreak/>
              <w:t>земельного участка.</w:t>
            </w:r>
          </w:p>
        </w:tc>
        <w:tc>
          <w:tcPr>
            <w:tcW w:w="3912"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Указываются основания такого вывода</w:t>
            </w:r>
          </w:p>
        </w:tc>
      </w:tr>
    </w:tbl>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Ф.И.О. ___________________, Подпись __________________________</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Должность уполномоченного сотрудника</w:t>
      </w:r>
    </w:p>
    <w:p w:rsid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6038E1" w:rsidRPr="00476345" w:rsidRDefault="006038E1"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 xml:space="preserve">Приложение </w:t>
      </w:r>
      <w:r w:rsidR="006038E1">
        <w:rPr>
          <w:rFonts w:ascii="Times New Roman" w:eastAsiaTheme="minorEastAsia" w:hAnsi="Times New Roman" w:cstheme="minorBidi"/>
          <w:kern w:val="3"/>
          <w:sz w:val="24"/>
          <w:lang w:eastAsia="ru-RU"/>
        </w:rPr>
        <w:t>№</w:t>
      </w:r>
      <w:r w:rsidRPr="00476345">
        <w:rPr>
          <w:rFonts w:ascii="Times New Roman" w:eastAsiaTheme="minorEastAsia" w:hAnsi="Times New Roman" w:cstheme="minorBidi"/>
          <w:kern w:val="3"/>
          <w:sz w:val="24"/>
          <w:lang w:eastAsia="ru-RU"/>
        </w:rPr>
        <w:t> 5</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 Административному регламенту</w:t>
      </w:r>
    </w:p>
    <w:p w:rsidR="00476345" w:rsidRPr="00476345" w:rsidRDefault="00476345" w:rsidP="00476345">
      <w:pPr>
        <w:suppressAutoHyphens/>
        <w:overflowPunct w:val="0"/>
        <w:autoSpaceDE w:val="0"/>
        <w:autoSpaceDN w:val="0"/>
        <w:spacing w:after="0" w:line="240" w:lineRule="auto"/>
        <w:jc w:val="right"/>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 предоставлению муниципальной услуги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keepNext/>
        <w:suppressAutoHyphens/>
        <w:overflowPunct w:val="0"/>
        <w:autoSpaceDE w:val="0"/>
        <w:autoSpaceDN w:val="0"/>
        <w:spacing w:before="240" w:after="120" w:line="240" w:lineRule="auto"/>
        <w:ind w:firstLine="720"/>
        <w:jc w:val="center"/>
        <w:textAlignment w:val="baseline"/>
        <w:outlineLvl w:val="2"/>
        <w:rPr>
          <w:rFonts w:ascii="Times New Roman" w:eastAsiaTheme="minorEastAsia" w:hAnsi="Times New Roman" w:cstheme="minorBidi"/>
          <w:b/>
          <w:kern w:val="3"/>
          <w:sz w:val="24"/>
          <w:lang w:eastAsia="ru-RU"/>
        </w:rPr>
      </w:pPr>
      <w:r w:rsidRPr="00476345">
        <w:rPr>
          <w:rFonts w:ascii="Times New Roman" w:eastAsiaTheme="minorEastAsia" w:hAnsi="Times New Roman" w:cstheme="minorBidi"/>
          <w:b/>
          <w:kern w:val="3"/>
          <w:sz w:val="24"/>
          <w:lang w:eastAsia="ru-RU"/>
        </w:rPr>
        <w:t xml:space="preserve">Форма заявления о предоставлении муниципальной услуги </w:t>
      </w:r>
      <w:r w:rsidR="006038E1">
        <w:rPr>
          <w:rFonts w:ascii="Times New Roman" w:eastAsiaTheme="minorEastAsia" w:hAnsi="Times New Roman" w:cstheme="minorBidi"/>
          <w:b/>
          <w:kern w:val="3"/>
          <w:sz w:val="24"/>
          <w:lang w:eastAsia="ru-RU"/>
        </w:rPr>
        <w:t>«</w:t>
      </w:r>
      <w:r w:rsidRPr="00476345">
        <w:rPr>
          <w:rFonts w:ascii="Times New Roman" w:eastAsiaTheme="minorEastAsia" w:hAnsi="Times New Roman" w:cstheme="minorBidi"/>
          <w:b/>
          <w:kern w:val="3"/>
          <w:sz w:val="24"/>
          <w:lang w:eastAsia="ru-RU"/>
        </w:rPr>
        <w:t xml:space="preserve">Установление сервитута в отношении земельного участка, находящегося в муниципальной </w:t>
      </w:r>
      <w:r w:rsidR="006038E1">
        <w:rPr>
          <w:rFonts w:ascii="Times New Roman" w:eastAsiaTheme="minorEastAsia" w:hAnsi="Times New Roman" w:cstheme="minorBidi"/>
          <w:b/>
          <w:kern w:val="3"/>
          <w:sz w:val="24"/>
          <w:lang w:eastAsia="ru-RU"/>
        </w:rPr>
        <w:t>собственности»</w:t>
      </w: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bl>
      <w:tblPr>
        <w:tblW w:w="9524" w:type="dxa"/>
        <w:tblLayout w:type="fixed"/>
        <w:tblCellMar>
          <w:left w:w="10" w:type="dxa"/>
          <w:right w:w="10" w:type="dxa"/>
        </w:tblCellMar>
        <w:tblLook w:val="04A0" w:firstRow="1" w:lastRow="0" w:firstColumn="1" w:lastColumn="0" w:noHBand="0" w:noVBand="1"/>
      </w:tblPr>
      <w:tblGrid>
        <w:gridCol w:w="4025"/>
        <w:gridCol w:w="3742"/>
        <w:gridCol w:w="1757"/>
      </w:tblGrid>
      <w:tr w:rsidR="00476345" w:rsidRPr="00476345" w:rsidTr="002B3953">
        <w:tc>
          <w:tcPr>
            <w:tcW w:w="9524" w:type="dxa"/>
            <w:gridSpan w:val="3"/>
            <w:tcBorders>
              <w:top w:val="single" w:sz="2" w:space="0" w:color="000000"/>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органа, принимающего решение об установлении сервитута)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Сведения о заявителе</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Заявитель обратился лично?</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Заявитель обратился лично</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Обратился представитель заявителя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Данные заявителя Юридического лица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Полное наименование организации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Сокращенное наименование организации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Организационно-правовая форма организации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Почтовый адрес</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Фактический адрес</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 и номер документа, удостоверяющего личность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 документа, удостоверяющего личность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 руководителя ЮЛ</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Данные заявителя Физического лица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Данные заявителя Индивидуального предпринимателя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ОГРНИП</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Сведения о представителе</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Кто представляет интересы заявителя?</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Физическое лицо</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Индивидуальный предприниматель</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Юридическое лицо</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Обратился руководитель </w:t>
            </w:r>
            <w:r w:rsidRPr="00476345">
              <w:rPr>
                <w:rFonts w:ascii="Times New Roman" w:eastAsiaTheme="minorEastAsia" w:hAnsi="Times New Roman" w:cstheme="minorBidi"/>
                <w:kern w:val="3"/>
                <w:sz w:val="24"/>
                <w:lang w:eastAsia="ru-RU"/>
              </w:rPr>
              <w:lastRenderedPageBreak/>
              <w:t>юридического лица?</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Обратился руководитель</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Обратилось иное уполномоченное лицо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Представитель Юридическое лицо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Полное наименование</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Физическое лицо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Представитель Индивидуальный предприниматель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Фамилия Имя Отчество</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ОГРНИП</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Наименование документа, удостоверяющего личность</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Серия</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Номер</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 выдачи</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Телефон</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Электронная почта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Вариант предоставления услуги</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Выберите цель публичного сервитута</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Размещение линейных объектов и иных сооружений</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Проведение изыскательских работ</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Недропользование</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Проход (проезд) через соседний участок, строительство, реконструкция, эксплуатация линейных объектов</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Иные цели</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Сервитут устанавливается</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земельный участок</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На часть земельного участка</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Для установления сервитута на ЗУ</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Предоставить сведения о ЗУ: кадастровый (условный) номер; адрес или описание местоположения ЗУ</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jc w:val="center"/>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Для установления сервитута на часть ЗУ</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Часть земельного участка поставлена на кадастровый учет?</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Часть земельного участка поставлена на кадастровый учет</w:t>
            </w:r>
          </w:p>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Часть земельного участка не поставлена на кадастровый учет</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Предоставить сведения о части ЗУ: кадастровый номер ЗУ; адрес или описание местоположения ЗУ, площадь (в случае, если часть ЗУ поставлена на кадастровый учет)</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Предоставить сведения о части ЗУ: кадастровый номер ЗУ; адрес или описание </w:t>
            </w:r>
            <w:r w:rsidRPr="00476345">
              <w:rPr>
                <w:rFonts w:ascii="Times New Roman" w:eastAsiaTheme="minorEastAsia" w:hAnsi="Times New Roman" w:cstheme="minorBidi"/>
                <w:kern w:val="3"/>
                <w:sz w:val="24"/>
                <w:lang w:eastAsia="ru-RU"/>
              </w:rPr>
              <w:lastRenderedPageBreak/>
              <w:t>местоположения ЗУ, площадь (в случае, если часть ЗУ не поставлена на кадастровый учет)</w:t>
            </w:r>
          </w:p>
        </w:tc>
      </w:tr>
      <w:tr w:rsidR="00476345" w:rsidRPr="00476345" w:rsidTr="002B3953">
        <w:tc>
          <w:tcPr>
            <w:tcW w:w="4025" w:type="dxa"/>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lastRenderedPageBreak/>
              <w:t>Схема границ сервитута на кадастровом плане территории</w:t>
            </w:r>
          </w:p>
        </w:tc>
        <w:tc>
          <w:tcPr>
            <w:tcW w:w="5499" w:type="dxa"/>
            <w:gridSpan w:val="2"/>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Приложить документ</w:t>
            </w:r>
          </w:p>
        </w:tc>
      </w:tr>
      <w:tr w:rsidR="00476345" w:rsidRPr="00476345" w:rsidTr="002B3953">
        <w:tc>
          <w:tcPr>
            <w:tcW w:w="9524" w:type="dxa"/>
            <w:gridSpan w:val="3"/>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Срок установления сервитута</w:t>
            </w:r>
          </w:p>
        </w:tc>
      </w:tr>
      <w:tr w:rsidR="00476345" w:rsidRPr="00476345" w:rsidTr="002B3953">
        <w:tc>
          <w:tcPr>
            <w:tcW w:w="7767" w:type="dxa"/>
            <w:gridSpan w:val="2"/>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Подпись:</w:t>
            </w:r>
          </w:p>
        </w:tc>
        <w:tc>
          <w:tcPr>
            <w:tcW w:w="1757"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Дата:</w:t>
            </w:r>
          </w:p>
        </w:tc>
      </w:tr>
      <w:tr w:rsidR="00476345" w:rsidRPr="00476345" w:rsidTr="002B3953">
        <w:tc>
          <w:tcPr>
            <w:tcW w:w="7767" w:type="dxa"/>
            <w:gridSpan w:val="2"/>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c>
          <w:tcPr>
            <w:tcW w:w="1757"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 xml:space="preserve">"___" </w:t>
            </w:r>
            <w:proofErr w:type="gramStart"/>
            <w:r w:rsidRPr="00476345">
              <w:rPr>
                <w:rFonts w:ascii="Times New Roman" w:eastAsiaTheme="minorEastAsia" w:hAnsi="Times New Roman" w:cstheme="minorBidi"/>
                <w:kern w:val="3"/>
                <w:sz w:val="24"/>
                <w:lang w:eastAsia="ru-RU"/>
              </w:rPr>
              <w:t>г</w:t>
            </w:r>
            <w:proofErr w:type="gramEnd"/>
            <w:r w:rsidRPr="00476345">
              <w:rPr>
                <w:rFonts w:ascii="Times New Roman" w:eastAsiaTheme="minorEastAsia" w:hAnsi="Times New Roman" w:cstheme="minorBidi"/>
                <w:kern w:val="3"/>
                <w:sz w:val="24"/>
                <w:lang w:eastAsia="ru-RU"/>
              </w:rPr>
              <w:t>.</w:t>
            </w:r>
          </w:p>
        </w:tc>
      </w:tr>
      <w:tr w:rsidR="00476345" w:rsidRPr="00476345" w:rsidTr="002B3953">
        <w:tc>
          <w:tcPr>
            <w:tcW w:w="7767" w:type="dxa"/>
            <w:gridSpan w:val="2"/>
            <w:tcBorders>
              <w:left w:val="single" w:sz="2" w:space="0" w:color="000000"/>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textAlignment w:val="baseline"/>
              <w:rPr>
                <w:rFonts w:ascii="Times New Roman" w:eastAsiaTheme="minorEastAsia" w:hAnsi="Times New Roman" w:cstheme="minorBidi"/>
                <w:kern w:val="3"/>
                <w:sz w:val="24"/>
                <w:lang w:eastAsia="ru-RU"/>
              </w:rPr>
            </w:pPr>
            <w:r w:rsidRPr="00476345">
              <w:rPr>
                <w:rFonts w:ascii="Times New Roman" w:eastAsiaTheme="minorEastAsia" w:hAnsi="Times New Roman" w:cstheme="minorBidi"/>
                <w:kern w:val="3"/>
                <w:sz w:val="24"/>
                <w:lang w:eastAsia="ru-RU"/>
              </w:rPr>
              <w:t>(подпись) _____________(инициалы, фамилия)_____________</w:t>
            </w:r>
          </w:p>
        </w:tc>
        <w:tc>
          <w:tcPr>
            <w:tcW w:w="1757" w:type="dxa"/>
            <w:tcBorders>
              <w:bottom w:val="single" w:sz="2" w:space="0" w:color="000000"/>
              <w:right w:val="single" w:sz="2" w:space="0" w:color="000000"/>
            </w:tcBorders>
          </w:tcPr>
          <w:p w:rsidR="00476345" w:rsidRPr="00476345" w:rsidRDefault="00476345" w:rsidP="00476345">
            <w:pPr>
              <w:suppressAutoHyphens/>
              <w:overflowPunct w:val="0"/>
              <w:autoSpaceDE w:val="0"/>
              <w:autoSpaceDN w:val="0"/>
              <w:spacing w:after="0" w:line="240" w:lineRule="auto"/>
              <w:ind w:firstLine="720"/>
              <w:jc w:val="both"/>
              <w:textAlignment w:val="baseline"/>
              <w:rPr>
                <w:rFonts w:ascii="Times New Roman" w:eastAsiaTheme="minorEastAsia" w:hAnsi="Times New Roman" w:cstheme="minorBidi"/>
                <w:kern w:val="3"/>
                <w:sz w:val="24"/>
                <w:lang w:eastAsia="ru-RU"/>
              </w:rPr>
            </w:pPr>
          </w:p>
        </w:tc>
      </w:tr>
    </w:tbl>
    <w:p w:rsidR="001A7C7F" w:rsidRDefault="001A7C7F"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pPr>
    </w:p>
    <w:p w:rsidR="006038E1" w:rsidRDefault="006038E1" w:rsidP="00476345">
      <w:pPr>
        <w:shd w:val="clear" w:color="auto" w:fill="FFFFFF"/>
        <w:spacing w:before="100" w:beforeAutospacing="1" w:after="100" w:afterAutospacing="1" w:line="240" w:lineRule="auto"/>
        <w:jc w:val="right"/>
        <w:rPr>
          <w:rFonts w:ascii="PT Serif" w:eastAsia="Times New Roman" w:hAnsi="PT Serif"/>
          <w:color w:val="22272F"/>
          <w:sz w:val="23"/>
          <w:szCs w:val="23"/>
          <w:lang w:eastAsia="ru-RU"/>
        </w:rPr>
        <w:sectPr w:rsidR="006038E1" w:rsidSect="008B4DCA">
          <w:pgSz w:w="11906" w:h="16838"/>
          <w:pgMar w:top="1134" w:right="850" w:bottom="1134" w:left="1701" w:header="708" w:footer="708" w:gutter="0"/>
          <w:cols w:space="708"/>
          <w:docGrid w:linePitch="360"/>
        </w:sectPr>
      </w:pPr>
    </w:p>
    <w:p w:rsidR="00476345" w:rsidRPr="00476345" w:rsidRDefault="00476345" w:rsidP="006038E1">
      <w:pPr>
        <w:shd w:val="clear" w:color="auto" w:fill="FFFFFF"/>
        <w:spacing w:after="0" w:line="240" w:lineRule="auto"/>
        <w:jc w:val="right"/>
        <w:rPr>
          <w:rFonts w:ascii="PT Serif" w:eastAsia="Times New Roman" w:hAnsi="PT Serif"/>
          <w:color w:val="22272F"/>
          <w:sz w:val="23"/>
          <w:szCs w:val="23"/>
          <w:lang w:eastAsia="ru-RU"/>
        </w:rPr>
      </w:pPr>
      <w:r w:rsidRPr="00476345">
        <w:rPr>
          <w:rFonts w:ascii="PT Serif" w:eastAsia="Times New Roman" w:hAnsi="PT Serif"/>
          <w:color w:val="22272F"/>
          <w:sz w:val="23"/>
          <w:szCs w:val="23"/>
          <w:lang w:eastAsia="ru-RU"/>
        </w:rPr>
        <w:lastRenderedPageBreak/>
        <w:t xml:space="preserve">Приложение </w:t>
      </w:r>
      <w:r w:rsidR="006038E1">
        <w:rPr>
          <w:rFonts w:ascii="PT Serif" w:eastAsia="Times New Roman" w:hAnsi="PT Serif"/>
          <w:color w:val="22272F"/>
          <w:sz w:val="23"/>
          <w:szCs w:val="23"/>
          <w:lang w:eastAsia="ru-RU"/>
        </w:rPr>
        <w:t>№</w:t>
      </w:r>
      <w:r w:rsidRPr="00476345">
        <w:rPr>
          <w:rFonts w:ascii="PT Serif" w:eastAsia="Times New Roman" w:hAnsi="PT Serif"/>
          <w:color w:val="22272F"/>
          <w:sz w:val="23"/>
          <w:szCs w:val="23"/>
          <w:lang w:eastAsia="ru-RU"/>
        </w:rPr>
        <w:t> 6</w:t>
      </w:r>
    </w:p>
    <w:p w:rsidR="00476345" w:rsidRPr="00476345" w:rsidRDefault="00476345" w:rsidP="006038E1">
      <w:pPr>
        <w:shd w:val="clear" w:color="auto" w:fill="FFFFFF"/>
        <w:spacing w:after="0" w:line="240" w:lineRule="auto"/>
        <w:jc w:val="right"/>
        <w:rPr>
          <w:rFonts w:ascii="PT Serif" w:eastAsia="Times New Roman" w:hAnsi="PT Serif"/>
          <w:color w:val="22272F"/>
          <w:sz w:val="23"/>
          <w:szCs w:val="23"/>
          <w:lang w:eastAsia="ru-RU"/>
        </w:rPr>
      </w:pPr>
      <w:r w:rsidRPr="00476345">
        <w:rPr>
          <w:rFonts w:ascii="PT Serif" w:eastAsia="Times New Roman" w:hAnsi="PT Serif"/>
          <w:color w:val="22272F"/>
          <w:sz w:val="23"/>
          <w:szCs w:val="23"/>
          <w:lang w:eastAsia="ru-RU"/>
        </w:rPr>
        <w:t>к Административному регламенту</w:t>
      </w:r>
    </w:p>
    <w:p w:rsidR="00476345" w:rsidRPr="00476345" w:rsidRDefault="00476345" w:rsidP="006038E1">
      <w:pPr>
        <w:shd w:val="clear" w:color="auto" w:fill="FFFFFF"/>
        <w:spacing w:after="0" w:line="240" w:lineRule="auto"/>
        <w:jc w:val="right"/>
        <w:rPr>
          <w:rFonts w:ascii="PT Serif" w:eastAsia="Times New Roman" w:hAnsi="PT Serif"/>
          <w:color w:val="22272F"/>
          <w:sz w:val="23"/>
          <w:szCs w:val="23"/>
          <w:lang w:eastAsia="ru-RU"/>
        </w:rPr>
      </w:pPr>
      <w:r w:rsidRPr="00476345">
        <w:rPr>
          <w:rFonts w:ascii="PT Serif" w:eastAsia="Times New Roman" w:hAnsi="PT Serif"/>
          <w:color w:val="22272F"/>
          <w:sz w:val="23"/>
          <w:szCs w:val="23"/>
          <w:lang w:eastAsia="ru-RU"/>
        </w:rPr>
        <w:t>по предоставлению муниципальной услуги</w:t>
      </w:r>
    </w:p>
    <w:p w:rsidR="00476345" w:rsidRPr="00476345" w:rsidRDefault="00476345" w:rsidP="00476345">
      <w:pPr>
        <w:shd w:val="clear" w:color="auto" w:fill="FFFFFF"/>
        <w:spacing w:before="100" w:beforeAutospacing="1" w:after="100" w:afterAutospacing="1" w:line="240" w:lineRule="auto"/>
        <w:jc w:val="center"/>
        <w:rPr>
          <w:rFonts w:ascii="PT Serif" w:eastAsia="Times New Roman" w:hAnsi="PT Serif"/>
          <w:color w:val="22272F"/>
          <w:sz w:val="30"/>
          <w:szCs w:val="30"/>
          <w:lang w:eastAsia="ru-RU"/>
        </w:rPr>
      </w:pPr>
      <w:r w:rsidRPr="00476345">
        <w:rPr>
          <w:rFonts w:ascii="PT Serif" w:eastAsia="Times New Roman" w:hAnsi="PT Serif"/>
          <w:color w:val="22272F"/>
          <w:sz w:val="30"/>
          <w:szCs w:val="30"/>
          <w:lang w:eastAsia="ru-RU"/>
        </w:rPr>
        <w:t>Описание административных процедур и административных действий по предоставлению муниципальной услуги</w:t>
      </w:r>
    </w:p>
    <w:tbl>
      <w:tblPr>
        <w:tblW w:w="14235" w:type="dxa"/>
        <w:tblCellMar>
          <w:top w:w="15" w:type="dxa"/>
          <w:left w:w="15" w:type="dxa"/>
          <w:bottom w:w="15" w:type="dxa"/>
          <w:right w:w="15" w:type="dxa"/>
        </w:tblCellMar>
        <w:tblLook w:val="04A0" w:firstRow="1" w:lastRow="0" w:firstColumn="1" w:lastColumn="0" w:noHBand="0" w:noVBand="1"/>
      </w:tblPr>
      <w:tblGrid>
        <w:gridCol w:w="1951"/>
        <w:gridCol w:w="2212"/>
        <w:gridCol w:w="2233"/>
        <w:gridCol w:w="1866"/>
        <w:gridCol w:w="1866"/>
        <w:gridCol w:w="37"/>
        <w:gridCol w:w="2178"/>
        <w:gridCol w:w="2257"/>
      </w:tblGrid>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Основание для начала административной процедуры</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Содержание административных действий</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Срок выполнения административных действий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ответственное за выполнение административного действия</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Место выполнения административного действия/ используемая информационная система</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Критерии принятия решения</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Результат административного действия, способ фиксации</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1</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2</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3</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4</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5</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6</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7</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1. Проверка документов и регистрация заявления</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Поступление заявления и документов для предоставления муниципальной услуги в Уполномоченный орган</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Прием и регистрация заявления в электронной базе данных по учету документов</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регистрацию корреспонденции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 / 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476345" w:rsidRPr="00476345" w:rsidTr="00476345">
        <w:trPr>
          <w:trHeight w:val="240"/>
        </w:trPr>
        <w:tc>
          <w:tcPr>
            <w:tcW w:w="193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Проверка заявления и документов, представленных для получения </w:t>
            </w:r>
            <w:r w:rsidRPr="00476345">
              <w:rPr>
                <w:rFonts w:ascii="Times New Roman" w:eastAsia="Times New Roman" w:hAnsi="Times New Roman"/>
                <w:sz w:val="24"/>
                <w:szCs w:val="24"/>
                <w:lang w:eastAsia="ru-RU"/>
              </w:rPr>
              <w:lastRenderedPageBreak/>
              <w:t>муниципальной услуги</w:t>
            </w:r>
          </w:p>
        </w:tc>
        <w:tc>
          <w:tcPr>
            <w:tcW w:w="2070"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 </w:t>
            </w:r>
          </w:p>
        </w:tc>
        <w:tc>
          <w:tcPr>
            <w:tcW w:w="18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Должностное лицо Уполномоченного органа, </w:t>
            </w:r>
            <w:r w:rsidRPr="00476345">
              <w:rPr>
                <w:rFonts w:ascii="Times New Roman" w:eastAsia="Times New Roman" w:hAnsi="Times New Roman"/>
                <w:sz w:val="24"/>
                <w:szCs w:val="24"/>
                <w:lang w:eastAsia="ru-RU"/>
              </w:rPr>
              <w:lastRenderedPageBreak/>
              <w:t>ответственное за предоставление муниципальной услуги</w:t>
            </w:r>
          </w:p>
        </w:tc>
        <w:tc>
          <w:tcPr>
            <w:tcW w:w="18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Уполномоченный орган / 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Направленное заявителю электронное сообщение о приеме </w:t>
            </w:r>
            <w:r w:rsidRPr="00476345">
              <w:rPr>
                <w:rFonts w:ascii="Times New Roman" w:eastAsia="Times New Roman" w:hAnsi="Times New Roman"/>
                <w:sz w:val="24"/>
                <w:szCs w:val="24"/>
                <w:lang w:eastAsia="ru-RU"/>
              </w:rPr>
              <w:lastRenderedPageBreak/>
              <w:t>заявления к рассмотрению либо отказа в приеме заявления к рассмотрению</w:t>
            </w: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gridSpan w:val="2"/>
            <w:tcBorders>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отсутствуют</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2. Получение сведений посредством СМЭВ</w:t>
            </w:r>
          </w:p>
        </w:tc>
      </w:tr>
      <w:tr w:rsidR="00476345" w:rsidRPr="00476345" w:rsidTr="00476345">
        <w:trPr>
          <w:trHeight w:val="240"/>
        </w:trPr>
        <w:tc>
          <w:tcPr>
            <w:tcW w:w="193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межведомственных запросов в органы и организации, указанные в пункте 2.3 Административного регламента</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1 рабочий день</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орган/ГИС/ СМЭВ</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наличие документов, необходимых для предоставления муниципальной услуги, находящихся в распоряжении государственных органов (организаций)</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получение ответов на межведомственные запросы, формирование полного комплекта </w:t>
            </w:r>
            <w:r w:rsidRPr="00476345">
              <w:rPr>
                <w:rFonts w:ascii="Times New Roman" w:eastAsia="Times New Roman" w:hAnsi="Times New Roman"/>
                <w:sz w:val="24"/>
                <w:szCs w:val="24"/>
                <w:lang w:eastAsia="ru-RU"/>
              </w:rPr>
              <w:lastRenderedPageBreak/>
              <w:t>документов</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5 рабочих дней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должностное лицо Уполномоченного органа, ответственное за предоставление </w:t>
            </w:r>
            <w:r w:rsidRPr="00476345">
              <w:rPr>
                <w:rFonts w:ascii="Times New Roman" w:eastAsia="Times New Roman" w:hAnsi="Times New Roman"/>
                <w:sz w:val="24"/>
                <w:szCs w:val="24"/>
                <w:lang w:eastAsia="ru-RU"/>
              </w:rPr>
              <w:lastRenderedPageBreak/>
              <w:t>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proofErr w:type="gramStart"/>
            <w:r w:rsidRPr="00476345">
              <w:rPr>
                <w:rFonts w:ascii="Times New Roman" w:eastAsia="Times New Roman" w:hAnsi="Times New Roman"/>
                <w:sz w:val="24"/>
                <w:szCs w:val="24"/>
                <w:lang w:eastAsia="ru-RU"/>
              </w:rPr>
              <w:lastRenderedPageBreak/>
              <w:t>Уполномоченный орган) /ГИС/ СМЭВ</w:t>
            </w:r>
            <w:proofErr w:type="gramEnd"/>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получение документов (сведений), необходимых для предоставления муниципальной </w:t>
            </w:r>
            <w:r w:rsidRPr="00476345">
              <w:rPr>
                <w:rFonts w:ascii="Times New Roman" w:eastAsia="Times New Roman" w:hAnsi="Times New Roman"/>
                <w:sz w:val="24"/>
                <w:szCs w:val="24"/>
                <w:lang w:eastAsia="ru-RU"/>
              </w:rPr>
              <w:lastRenderedPageBreak/>
              <w:t>услуги</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3. Рассмотрение документов и сведений</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 9 рабочих дней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proofErr w:type="gramStart"/>
            <w:r w:rsidRPr="00476345">
              <w:rPr>
                <w:rFonts w:ascii="Times New Roman" w:eastAsia="Times New Roman" w:hAnsi="Times New Roman"/>
                <w:sz w:val="24"/>
                <w:szCs w:val="24"/>
                <w:lang w:eastAsia="ru-RU"/>
              </w:rPr>
              <w:t>Уполномоченный орган) / ГИС</w:t>
            </w:r>
            <w:proofErr w:type="gramEnd"/>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наличие или отсутствие оснований для предоставления муниципальной услуги</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подготовка проекта результата предоставления муниципальной услуги</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4. Принятие решения о предоставлении услуги</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Проект результата предоставления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Принятие решения о предоставлении муниципальной услуги или об отказе в предоставлении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 день рассмотрения документов и сведений</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proofErr w:type="gramStart"/>
            <w:r w:rsidRPr="00476345">
              <w:rPr>
                <w:rFonts w:ascii="Times New Roman" w:eastAsia="Times New Roman" w:hAnsi="Times New Roman"/>
                <w:sz w:val="24"/>
                <w:szCs w:val="24"/>
                <w:lang w:eastAsia="ru-RU"/>
              </w:rPr>
              <w:t>Уполномоченный орган) / ГИС</w:t>
            </w:r>
            <w:proofErr w:type="gramEnd"/>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Результат предоставления муниципальной услуги по форме, приведенной в приложении </w:t>
            </w:r>
            <w:r w:rsidR="006038E1">
              <w:rPr>
                <w:rFonts w:ascii="Times New Roman" w:eastAsia="Times New Roman" w:hAnsi="Times New Roman"/>
                <w:sz w:val="24"/>
                <w:szCs w:val="24"/>
                <w:lang w:eastAsia="ru-RU"/>
              </w:rPr>
              <w:t>№</w:t>
            </w:r>
            <w:r w:rsidRPr="00476345">
              <w:rPr>
                <w:rFonts w:ascii="Times New Roman" w:eastAsia="Times New Roman" w:hAnsi="Times New Roman"/>
                <w:sz w:val="24"/>
                <w:szCs w:val="24"/>
                <w:lang w:eastAsia="ru-RU"/>
              </w:rPr>
              <w:t> 1-4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Уведомление об отказе в </w:t>
            </w:r>
            <w:r w:rsidRPr="00476345">
              <w:rPr>
                <w:rFonts w:ascii="Times New Roman" w:eastAsia="Times New Roman" w:hAnsi="Times New Roman"/>
                <w:sz w:val="24"/>
                <w:szCs w:val="24"/>
                <w:lang w:eastAsia="ru-RU"/>
              </w:rPr>
              <w:lastRenderedPageBreak/>
              <w:t xml:space="preserve">предоставлении муниципальной услуги, приведенное в Приложении N 2 к Административному регламенту, </w:t>
            </w:r>
            <w:proofErr w:type="gramStart"/>
            <w:r w:rsidRPr="00476345">
              <w:rPr>
                <w:rFonts w:ascii="Times New Roman" w:eastAsia="Times New Roman" w:hAnsi="Times New Roman"/>
                <w:sz w:val="24"/>
                <w:szCs w:val="24"/>
                <w:lang w:eastAsia="ru-RU"/>
              </w:rPr>
              <w:t>подписанный</w:t>
            </w:r>
            <w:proofErr w:type="gramEnd"/>
            <w:r w:rsidRPr="00476345">
              <w:rPr>
                <w:rFonts w:ascii="Times New Roman" w:eastAsia="Times New Roman" w:hAnsi="Times New Roman"/>
                <w:sz w:val="24"/>
                <w:szCs w:val="24"/>
                <w:lang w:eastAsia="ru-RU"/>
              </w:rPr>
              <w:t xml:space="preserve"> усиленной квалифицированной подписью руководителя Уполномоченного органа или иного уполномоченного им лица</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 </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w:t>
            </w:r>
            <w:r w:rsidRPr="00476345">
              <w:rPr>
                <w:rFonts w:ascii="Times New Roman" w:eastAsia="Times New Roman" w:hAnsi="Times New Roman"/>
                <w:sz w:val="24"/>
                <w:szCs w:val="24"/>
                <w:lang w:eastAsia="ru-RU"/>
              </w:rPr>
              <w:lastRenderedPageBreak/>
              <w:t>органа (в случае, если предусмотрено региональными соглашениями)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В сроки, установленные соглашением о взаимодействии между уполномоченным органом и многофункциональным центром</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Уполномоченный орган/АИС МФЦ</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внесение сведений в ГИС о выдаче результата муниципальной услуги</w:t>
            </w:r>
          </w:p>
        </w:tc>
      </w:tr>
      <w:tr w:rsidR="00476345" w:rsidRPr="00476345" w:rsidTr="00476345">
        <w:tc>
          <w:tcPr>
            <w:tcW w:w="193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 </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заявителю результата предоставления муниципальной услуги в личный кабинет на ЕПГУ</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 день регистрации результата предоставления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ГИС</w:t>
            </w:r>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Результат муниципальной услуги, направленный заявителю на личный кабинет на ЕПГУ</w:t>
            </w:r>
          </w:p>
        </w:tc>
      </w:tr>
      <w:tr w:rsidR="00476345" w:rsidRPr="00476345" w:rsidTr="00476345">
        <w:tc>
          <w:tcPr>
            <w:tcW w:w="14205" w:type="dxa"/>
            <w:gridSpan w:val="8"/>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jc w:val="center"/>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5. Выдача результата (независимо от выбора заявителя)</w:t>
            </w:r>
          </w:p>
        </w:tc>
      </w:tr>
      <w:tr w:rsidR="00476345" w:rsidRPr="00476345" w:rsidTr="00476345">
        <w:trPr>
          <w:trHeight w:val="240"/>
        </w:trPr>
        <w:tc>
          <w:tcPr>
            <w:tcW w:w="193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Регистрация результата предоставления муниципальной услуги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после окончания процедуры принятия решения (в общий срок предоставления муниципальной услуги не включается)</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proofErr w:type="gramStart"/>
            <w:r w:rsidRPr="00476345">
              <w:rPr>
                <w:rFonts w:ascii="Times New Roman" w:eastAsia="Times New Roman" w:hAnsi="Times New Roman"/>
                <w:sz w:val="24"/>
                <w:szCs w:val="24"/>
                <w:lang w:eastAsia="ru-RU"/>
              </w:rPr>
              <w:t>Уполномоченный орган) / ГИС</w:t>
            </w:r>
            <w:proofErr w:type="gramEnd"/>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Внесение сведений о конечном результате предоставления муниципальной услуги</w:t>
            </w:r>
          </w:p>
        </w:tc>
      </w:tr>
      <w:tr w:rsidR="00476345" w:rsidRPr="00476345" w:rsidTr="00476345">
        <w:trPr>
          <w:trHeight w:val="2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xml:space="preserve">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w:t>
            </w:r>
            <w:r w:rsidRPr="00476345">
              <w:rPr>
                <w:rFonts w:ascii="Times New Roman" w:eastAsia="Times New Roman" w:hAnsi="Times New Roman"/>
                <w:sz w:val="24"/>
                <w:szCs w:val="24"/>
                <w:lang w:eastAsia="ru-RU"/>
              </w:rPr>
              <w:lastRenderedPageBreak/>
              <w:t>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в сроки, установленные соглашением о взаимодействии между Уполномоченным органом</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и многофункциональным центром</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proofErr w:type="gramStart"/>
            <w:r w:rsidRPr="00476345">
              <w:rPr>
                <w:rFonts w:ascii="Times New Roman" w:eastAsia="Times New Roman" w:hAnsi="Times New Roman"/>
                <w:sz w:val="24"/>
                <w:szCs w:val="24"/>
                <w:lang w:eastAsia="ru-RU"/>
              </w:rPr>
              <w:t>Уполномоченный орган) / АИС МФЦ</w:t>
            </w:r>
            <w:proofErr w:type="gramEnd"/>
          </w:p>
        </w:tc>
        <w:tc>
          <w:tcPr>
            <w:tcW w:w="2070"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145" w:type="dxa"/>
            <w:vMerge w:val="restart"/>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lastRenderedPageBreak/>
              <w:t>внесение сведений в ГИС о выдаче результата муниципальной услуги</w:t>
            </w: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1875"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05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r>
      <w:tr w:rsidR="00476345" w:rsidRPr="00476345" w:rsidTr="0047634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6345" w:rsidRPr="00476345" w:rsidRDefault="00476345" w:rsidP="00476345">
            <w:pPr>
              <w:spacing w:after="0" w:line="240" w:lineRule="auto"/>
              <w:rPr>
                <w:rFonts w:ascii="Times New Roman" w:eastAsia="Times New Roman" w:hAnsi="Times New Roman"/>
                <w:sz w:val="24"/>
                <w:szCs w:val="24"/>
                <w:lang w:eastAsia="ru-RU"/>
              </w:rPr>
            </w:pP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Направление заявителю результата предоставления муниципальной услуги в личный кабинет на ЕПГУ</w:t>
            </w:r>
          </w:p>
        </w:tc>
        <w:tc>
          <w:tcPr>
            <w:tcW w:w="2070"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В день регистрации результата предоставления муниципальной услуги</w:t>
            </w:r>
          </w:p>
        </w:tc>
        <w:tc>
          <w:tcPr>
            <w:tcW w:w="18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должностное лицо Уполномоченного органа, ответственное за предоставление муниципальной услуги</w:t>
            </w:r>
          </w:p>
        </w:tc>
        <w:tc>
          <w:tcPr>
            <w:tcW w:w="1875" w:type="dxa"/>
            <w:gridSpan w:val="2"/>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ГИС</w:t>
            </w:r>
          </w:p>
        </w:tc>
        <w:tc>
          <w:tcPr>
            <w:tcW w:w="205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 </w:t>
            </w:r>
          </w:p>
        </w:tc>
        <w:tc>
          <w:tcPr>
            <w:tcW w:w="2145" w:type="dxa"/>
            <w:tcBorders>
              <w:top w:val="single" w:sz="6" w:space="0" w:color="000000"/>
              <w:left w:val="single" w:sz="6" w:space="0" w:color="000000"/>
              <w:bottom w:val="single" w:sz="6" w:space="0" w:color="000000"/>
              <w:right w:val="single" w:sz="6" w:space="0" w:color="000000"/>
            </w:tcBorders>
            <w:hideMark/>
          </w:tcPr>
          <w:p w:rsidR="00476345" w:rsidRPr="00476345" w:rsidRDefault="00476345" w:rsidP="00476345">
            <w:pPr>
              <w:spacing w:after="0" w:line="240" w:lineRule="auto"/>
              <w:rPr>
                <w:rFonts w:ascii="Times New Roman" w:eastAsia="Times New Roman" w:hAnsi="Times New Roman"/>
                <w:sz w:val="24"/>
                <w:szCs w:val="24"/>
                <w:lang w:eastAsia="ru-RU"/>
              </w:rPr>
            </w:pPr>
            <w:r w:rsidRPr="00476345">
              <w:rPr>
                <w:rFonts w:ascii="Times New Roman" w:eastAsia="Times New Roman" w:hAnsi="Times New Roman"/>
                <w:sz w:val="24"/>
                <w:szCs w:val="24"/>
                <w:lang w:eastAsia="ru-RU"/>
              </w:rPr>
              <w:t>Результат муниципальной услуги, направленный заявителю на личный кабинет на ЕПГУ</w:t>
            </w:r>
          </w:p>
        </w:tc>
      </w:tr>
    </w:tbl>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476345" w:rsidRDefault="00476345" w:rsidP="00476345">
      <w:pPr>
        <w:suppressAutoHyphens/>
        <w:overflowPunct w:val="0"/>
        <w:autoSpaceDE w:val="0"/>
        <w:autoSpaceDN w:val="0"/>
        <w:spacing w:after="0" w:line="240" w:lineRule="auto"/>
        <w:jc w:val="both"/>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p w:rsidR="001A7C7F" w:rsidRDefault="001A7C7F" w:rsidP="005E39A9">
      <w:pPr>
        <w:suppressAutoHyphens/>
        <w:overflowPunct w:val="0"/>
        <w:autoSpaceDE w:val="0"/>
        <w:autoSpaceDN w:val="0"/>
        <w:spacing w:after="0" w:line="240" w:lineRule="auto"/>
        <w:jc w:val="right"/>
        <w:textAlignment w:val="baseline"/>
        <w:rPr>
          <w:rFonts w:ascii="Times New Roman" w:eastAsia="Times New Roman" w:hAnsi="Times New Roman"/>
          <w:kern w:val="3"/>
          <w:sz w:val="24"/>
          <w:lang w:eastAsia="ru-RU"/>
        </w:rPr>
      </w:pPr>
    </w:p>
    <w:sectPr w:rsidR="001A7C7F" w:rsidSect="006038E1">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T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D4742D"/>
    <w:multiLevelType w:val="hybridMultilevel"/>
    <w:tmpl w:val="4CB42926"/>
    <w:lvl w:ilvl="0" w:tplc="B2CA5F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AE6"/>
    <w:rsid w:val="00137F3C"/>
    <w:rsid w:val="0015256A"/>
    <w:rsid w:val="001A7C7F"/>
    <w:rsid w:val="00230C1A"/>
    <w:rsid w:val="003456F8"/>
    <w:rsid w:val="00447AE6"/>
    <w:rsid w:val="00476345"/>
    <w:rsid w:val="0053005B"/>
    <w:rsid w:val="005E39A9"/>
    <w:rsid w:val="006038E1"/>
    <w:rsid w:val="0066690A"/>
    <w:rsid w:val="006A0D89"/>
    <w:rsid w:val="007604AB"/>
    <w:rsid w:val="0078697F"/>
    <w:rsid w:val="007E6CD1"/>
    <w:rsid w:val="008905F3"/>
    <w:rsid w:val="00892A14"/>
    <w:rsid w:val="008B4DCA"/>
    <w:rsid w:val="0095325E"/>
    <w:rsid w:val="0095460C"/>
    <w:rsid w:val="009D6680"/>
    <w:rsid w:val="009E40C6"/>
    <w:rsid w:val="00A252AD"/>
    <w:rsid w:val="00A55C8D"/>
    <w:rsid w:val="00AA3C3F"/>
    <w:rsid w:val="00AA4D26"/>
    <w:rsid w:val="00C82AC4"/>
    <w:rsid w:val="00CC2726"/>
    <w:rsid w:val="00DC129C"/>
    <w:rsid w:val="00E05B50"/>
    <w:rsid w:val="00E30788"/>
    <w:rsid w:val="00F6153B"/>
    <w:rsid w:val="00FA6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styleId="af3">
    <w:name w:val="List Paragraph"/>
    <w:basedOn w:val="a"/>
    <w:uiPriority w:val="34"/>
    <w:qFormat/>
    <w:rsid w:val="00FA68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qFormat/>
    <w:rsid w:val="00A55C8D"/>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b/>
      <w:kern w:val="3"/>
      <w:sz w:val="24"/>
      <w:lang w:eastAsia="ru-RU"/>
    </w:rPr>
  </w:style>
  <w:style w:type="paragraph" w:styleId="2">
    <w:name w:val="heading 2"/>
    <w:basedOn w:val="Heading"/>
    <w:link w:val="20"/>
    <w:rsid w:val="005E39A9"/>
    <w:pPr>
      <w:outlineLvl w:val="1"/>
    </w:pPr>
  </w:style>
  <w:style w:type="paragraph" w:styleId="3">
    <w:name w:val="heading 3"/>
    <w:basedOn w:val="a"/>
    <w:next w:val="a"/>
    <w:link w:val="30"/>
    <w:unhideWhenUsed/>
    <w:qFormat/>
    <w:rsid w:val="005E39A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Heading"/>
    <w:link w:val="40"/>
    <w:rsid w:val="005E39A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55C8D"/>
    <w:rPr>
      <w:rFonts w:ascii="Times New Roman" w:eastAsia="Times New Roman" w:hAnsi="Times New Roman" w:cs="Times New Roman"/>
      <w:b/>
      <w:kern w:val="3"/>
      <w:sz w:val="24"/>
      <w:lang w:eastAsia="ru-RU"/>
    </w:rPr>
  </w:style>
  <w:style w:type="character" w:customStyle="1" w:styleId="30">
    <w:name w:val="Заголовок 3 Знак"/>
    <w:basedOn w:val="a0"/>
    <w:link w:val="3"/>
    <w:uiPriority w:val="9"/>
    <w:semiHidden/>
    <w:rsid w:val="005E39A9"/>
    <w:rPr>
      <w:rFonts w:asciiTheme="majorHAnsi" w:eastAsiaTheme="majorEastAsia" w:hAnsiTheme="majorHAnsi" w:cstheme="majorBidi"/>
      <w:b/>
      <w:bCs/>
      <w:sz w:val="26"/>
      <w:szCs w:val="26"/>
      <w:lang w:eastAsia="en-US"/>
    </w:rPr>
  </w:style>
  <w:style w:type="character" w:customStyle="1" w:styleId="20">
    <w:name w:val="Заголовок 2 Знак"/>
    <w:basedOn w:val="a0"/>
    <w:link w:val="2"/>
    <w:rsid w:val="005E39A9"/>
    <w:rPr>
      <w:rFonts w:ascii="Times New Roman" w:eastAsia="Times New Roman" w:hAnsi="Times New Roman"/>
      <w:b/>
      <w:kern w:val="3"/>
      <w:sz w:val="24"/>
      <w:szCs w:val="22"/>
    </w:rPr>
  </w:style>
  <w:style w:type="character" w:customStyle="1" w:styleId="40">
    <w:name w:val="Заголовок 4 Знак"/>
    <w:basedOn w:val="a0"/>
    <w:link w:val="4"/>
    <w:rsid w:val="005E39A9"/>
    <w:rPr>
      <w:rFonts w:ascii="Times New Roman" w:eastAsia="Times New Roman" w:hAnsi="Times New Roman"/>
      <w:b/>
      <w:kern w:val="3"/>
      <w:sz w:val="24"/>
      <w:szCs w:val="22"/>
    </w:rPr>
  </w:style>
  <w:style w:type="numbering" w:customStyle="1" w:styleId="11">
    <w:name w:val="Нет списка1"/>
    <w:next w:val="a2"/>
    <w:uiPriority w:val="99"/>
    <w:semiHidden/>
    <w:unhideWhenUsed/>
    <w:rsid w:val="005E39A9"/>
  </w:style>
  <w:style w:type="paragraph" w:customStyle="1" w:styleId="Standard">
    <w:name w:val="Standard"/>
    <w:rsid w:val="005E39A9"/>
    <w:pPr>
      <w:suppressAutoHyphens/>
      <w:overflowPunct w:val="0"/>
      <w:autoSpaceDE w:val="0"/>
      <w:autoSpaceDN w:val="0"/>
      <w:ind w:firstLine="720"/>
      <w:jc w:val="both"/>
      <w:textAlignment w:val="baseline"/>
    </w:pPr>
    <w:rPr>
      <w:rFonts w:ascii="Times New Roman" w:eastAsia="Times New Roman" w:hAnsi="Times New Roman"/>
      <w:kern w:val="3"/>
      <w:sz w:val="24"/>
      <w:szCs w:val="22"/>
    </w:rPr>
  </w:style>
  <w:style w:type="paragraph" w:customStyle="1" w:styleId="Preformatted">
    <w:name w:val="Preformatted"/>
    <w:rsid w:val="005E39A9"/>
    <w:pPr>
      <w:overflowPunct w:val="0"/>
      <w:autoSpaceDE w:val="0"/>
      <w:autoSpaceDN w:val="0"/>
      <w:jc w:val="both"/>
      <w:textAlignment w:val="baseline"/>
    </w:pPr>
    <w:rPr>
      <w:rFonts w:ascii="Courier New" w:eastAsia="Symbol" w:hAnsi="Courier New" w:cs="Wingdings"/>
      <w:kern w:val="3"/>
      <w:sz w:val="24"/>
      <w:szCs w:val="24"/>
    </w:rPr>
  </w:style>
  <w:style w:type="paragraph" w:customStyle="1" w:styleId="Heading">
    <w:name w:val="Heading"/>
    <w:basedOn w:val="Standard"/>
    <w:rsid w:val="005E39A9"/>
    <w:pPr>
      <w:keepNext/>
      <w:spacing w:before="240" w:after="120"/>
      <w:jc w:val="center"/>
    </w:pPr>
    <w:rPr>
      <w:b/>
    </w:rPr>
  </w:style>
  <w:style w:type="paragraph" w:customStyle="1" w:styleId="a3">
    <w:name w:val="Нормальный"/>
    <w:basedOn w:val="Standard"/>
    <w:rsid w:val="005E39A9"/>
  </w:style>
  <w:style w:type="paragraph" w:customStyle="1" w:styleId="OEM">
    <w:name w:val="Нормальный (OEM)"/>
    <w:basedOn w:val="Preformatted"/>
    <w:rsid w:val="005E39A9"/>
  </w:style>
  <w:style w:type="paragraph" w:customStyle="1" w:styleId="a4">
    <w:name w:val="Утратил силу"/>
    <w:basedOn w:val="Standard"/>
    <w:rsid w:val="005E39A9"/>
    <w:rPr>
      <w:strike/>
      <w:color w:val="666600"/>
    </w:rPr>
  </w:style>
  <w:style w:type="paragraph" w:customStyle="1" w:styleId="Textreference">
    <w:name w:val="Text (reference)"/>
    <w:basedOn w:val="Standard"/>
    <w:rsid w:val="005E39A9"/>
    <w:pPr>
      <w:ind w:left="170" w:right="170" w:firstLine="0"/>
      <w:jc w:val="left"/>
    </w:pPr>
  </w:style>
  <w:style w:type="paragraph" w:customStyle="1" w:styleId="a5">
    <w:name w:val="Комментарий"/>
    <w:basedOn w:val="Textreference"/>
    <w:rsid w:val="005E39A9"/>
    <w:pPr>
      <w:shd w:val="clear" w:color="auto" w:fill="F0F0F0"/>
      <w:spacing w:before="75"/>
      <w:ind w:right="0"/>
      <w:jc w:val="both"/>
    </w:pPr>
    <w:rPr>
      <w:color w:val="353842"/>
      <w:shd w:val="clear" w:color="auto" w:fill="F0F0F0"/>
    </w:rPr>
  </w:style>
  <w:style w:type="paragraph" w:customStyle="1" w:styleId="a6">
    <w:name w:val="Заголовок статьи"/>
    <w:basedOn w:val="Standard"/>
    <w:rsid w:val="005E39A9"/>
    <w:pPr>
      <w:ind w:left="1612" w:hanging="892"/>
    </w:pPr>
  </w:style>
  <w:style w:type="paragraph" w:customStyle="1" w:styleId="a7">
    <w:name w:val="Прижатый влево"/>
    <w:basedOn w:val="Standard"/>
    <w:rsid w:val="005E39A9"/>
    <w:pPr>
      <w:ind w:firstLine="0"/>
      <w:jc w:val="left"/>
    </w:pPr>
  </w:style>
  <w:style w:type="paragraph" w:customStyle="1" w:styleId="a8">
    <w:name w:val="Информация о версии"/>
    <w:basedOn w:val="Textreference"/>
    <w:rsid w:val="005E39A9"/>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rsid w:val="005E39A9"/>
    <w:pPr>
      <w:ind w:left="139" w:hanging="139"/>
    </w:pPr>
  </w:style>
  <w:style w:type="paragraph" w:customStyle="1" w:styleId="aa">
    <w:name w:val="Информация об изменениях"/>
    <w:basedOn w:val="Standard"/>
    <w:rsid w:val="005E39A9"/>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rsid w:val="005E39A9"/>
  </w:style>
  <w:style w:type="paragraph" w:customStyle="1" w:styleId="ac">
    <w:name w:val="Сноска"/>
    <w:basedOn w:val="Standard"/>
    <w:rsid w:val="005E39A9"/>
    <w:rPr>
      <w:sz w:val="20"/>
    </w:rPr>
  </w:style>
  <w:style w:type="paragraph" w:styleId="ad">
    <w:name w:val="header"/>
    <w:basedOn w:val="a"/>
    <w:link w:val="ae"/>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e">
    <w:name w:val="Верхний колонтитул Знак"/>
    <w:basedOn w:val="a0"/>
    <w:link w:val="ad"/>
    <w:uiPriority w:val="99"/>
    <w:rsid w:val="005E39A9"/>
    <w:rPr>
      <w:rFonts w:ascii="Times New Roman" w:eastAsia="Times New Roman" w:hAnsi="Times New Roman"/>
      <w:kern w:val="3"/>
      <w:sz w:val="24"/>
      <w:szCs w:val="22"/>
    </w:rPr>
  </w:style>
  <w:style w:type="paragraph" w:styleId="af">
    <w:name w:val="footer"/>
    <w:basedOn w:val="a"/>
    <w:link w:val="af0"/>
    <w:uiPriority w:val="99"/>
    <w:unhideWhenUsed/>
    <w:rsid w:val="005E39A9"/>
    <w:pPr>
      <w:widowControl w:val="0"/>
      <w:tabs>
        <w:tab w:val="center" w:pos="4677"/>
        <w:tab w:val="right" w:pos="9355"/>
      </w:tabs>
      <w:suppressAutoHyphens/>
      <w:overflowPunct w:val="0"/>
      <w:autoSpaceDE w:val="0"/>
      <w:autoSpaceDN w:val="0"/>
      <w:spacing w:after="0" w:line="240" w:lineRule="auto"/>
      <w:textAlignment w:val="baseline"/>
    </w:pPr>
    <w:rPr>
      <w:rFonts w:ascii="Times New Roman" w:eastAsia="Times New Roman" w:hAnsi="Times New Roman"/>
      <w:kern w:val="3"/>
      <w:sz w:val="24"/>
      <w:lang w:eastAsia="ru-RU"/>
    </w:rPr>
  </w:style>
  <w:style w:type="character" w:customStyle="1" w:styleId="af0">
    <w:name w:val="Нижний колонтитул Знак"/>
    <w:basedOn w:val="a0"/>
    <w:link w:val="af"/>
    <w:uiPriority w:val="99"/>
    <w:rsid w:val="005E39A9"/>
    <w:rPr>
      <w:rFonts w:ascii="Times New Roman" w:eastAsia="Times New Roman" w:hAnsi="Times New Roman"/>
      <w:kern w:val="3"/>
      <w:sz w:val="24"/>
      <w:szCs w:val="22"/>
    </w:rPr>
  </w:style>
  <w:style w:type="paragraph" w:styleId="af1">
    <w:name w:val="Balloon Text"/>
    <w:basedOn w:val="a"/>
    <w:link w:val="af2"/>
    <w:uiPriority w:val="99"/>
    <w:semiHidden/>
    <w:unhideWhenUsed/>
    <w:rsid w:val="005E39A9"/>
    <w:pPr>
      <w:widowControl w:val="0"/>
      <w:suppressAutoHyphens/>
      <w:overflowPunct w:val="0"/>
      <w:autoSpaceDE w:val="0"/>
      <w:autoSpaceDN w:val="0"/>
      <w:spacing w:after="0" w:line="240" w:lineRule="auto"/>
      <w:textAlignment w:val="baseline"/>
    </w:pPr>
    <w:rPr>
      <w:rFonts w:ascii="Tahoma" w:eastAsia="Times New Roman" w:hAnsi="Tahoma" w:cs="Tahoma"/>
      <w:kern w:val="3"/>
      <w:sz w:val="16"/>
      <w:szCs w:val="16"/>
      <w:lang w:eastAsia="ru-RU"/>
    </w:rPr>
  </w:style>
  <w:style w:type="character" w:customStyle="1" w:styleId="af2">
    <w:name w:val="Текст выноски Знак"/>
    <w:basedOn w:val="a0"/>
    <w:link w:val="af1"/>
    <w:uiPriority w:val="99"/>
    <w:semiHidden/>
    <w:rsid w:val="005E39A9"/>
    <w:rPr>
      <w:rFonts w:ascii="Tahoma" w:eastAsia="Times New Roman" w:hAnsi="Tahoma" w:cs="Tahoma"/>
      <w:kern w:val="3"/>
      <w:sz w:val="16"/>
      <w:szCs w:val="16"/>
    </w:rPr>
  </w:style>
  <w:style w:type="paragraph" w:customStyle="1" w:styleId="s1">
    <w:name w:val="s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
    <w:name w:val="s_5"/>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dent1">
    <w:name w:val="indent_1"/>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B4DCA"/>
    <w:pPr>
      <w:spacing w:before="100" w:beforeAutospacing="1" w:after="100" w:afterAutospacing="1" w:line="240" w:lineRule="auto"/>
    </w:pPr>
    <w:rPr>
      <w:rFonts w:ascii="Times New Roman" w:eastAsia="Times New Roman" w:hAnsi="Times New Roman"/>
      <w:sz w:val="24"/>
      <w:szCs w:val="24"/>
      <w:lang w:eastAsia="ru-RU"/>
    </w:rPr>
  </w:style>
  <w:style w:type="paragraph" w:styleId="af3">
    <w:name w:val="List Paragraph"/>
    <w:basedOn w:val="a"/>
    <w:uiPriority w:val="34"/>
    <w:qFormat/>
    <w:rsid w:val="00FA68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78377">
      <w:bodyDiv w:val="1"/>
      <w:marLeft w:val="0"/>
      <w:marRight w:val="0"/>
      <w:marTop w:val="0"/>
      <w:marBottom w:val="0"/>
      <w:divBdr>
        <w:top w:val="none" w:sz="0" w:space="0" w:color="auto"/>
        <w:left w:val="none" w:sz="0" w:space="0" w:color="auto"/>
        <w:bottom w:val="none" w:sz="0" w:space="0" w:color="auto"/>
        <w:right w:val="none" w:sz="0" w:space="0" w:color="auto"/>
      </w:divBdr>
    </w:div>
    <w:div w:id="874198335">
      <w:bodyDiv w:val="1"/>
      <w:marLeft w:val="0"/>
      <w:marRight w:val="0"/>
      <w:marTop w:val="0"/>
      <w:marBottom w:val="0"/>
      <w:divBdr>
        <w:top w:val="none" w:sz="0" w:space="0" w:color="auto"/>
        <w:left w:val="none" w:sz="0" w:space="0" w:color="auto"/>
        <w:bottom w:val="none" w:sz="0" w:space="0" w:color="auto"/>
        <w:right w:val="none" w:sz="0" w:space="0" w:color="auto"/>
      </w:divBdr>
    </w:div>
    <w:div w:id="910045397">
      <w:bodyDiv w:val="1"/>
      <w:marLeft w:val="0"/>
      <w:marRight w:val="0"/>
      <w:marTop w:val="0"/>
      <w:marBottom w:val="0"/>
      <w:divBdr>
        <w:top w:val="none" w:sz="0" w:space="0" w:color="auto"/>
        <w:left w:val="none" w:sz="0" w:space="0" w:color="auto"/>
        <w:bottom w:val="none" w:sz="0" w:space="0" w:color="auto"/>
        <w:right w:val="none" w:sz="0" w:space="0" w:color="auto"/>
      </w:divBdr>
    </w:div>
    <w:div w:id="991907154">
      <w:bodyDiv w:val="1"/>
      <w:marLeft w:val="0"/>
      <w:marRight w:val="0"/>
      <w:marTop w:val="0"/>
      <w:marBottom w:val="0"/>
      <w:divBdr>
        <w:top w:val="none" w:sz="0" w:space="0" w:color="auto"/>
        <w:left w:val="none" w:sz="0" w:space="0" w:color="auto"/>
        <w:bottom w:val="none" w:sz="0" w:space="0" w:color="auto"/>
        <w:right w:val="none" w:sz="0" w:space="0" w:color="auto"/>
      </w:divBdr>
    </w:div>
    <w:div w:id="1752124005">
      <w:bodyDiv w:val="1"/>
      <w:marLeft w:val="0"/>
      <w:marRight w:val="0"/>
      <w:marTop w:val="0"/>
      <w:marBottom w:val="0"/>
      <w:divBdr>
        <w:top w:val="none" w:sz="0" w:space="0" w:color="auto"/>
        <w:left w:val="none" w:sz="0" w:space="0" w:color="auto"/>
        <w:bottom w:val="none" w:sz="0" w:space="0" w:color="auto"/>
        <w:right w:val="none" w:sz="0" w:space="0" w:color="auto"/>
      </w:divBdr>
      <w:divsChild>
        <w:div w:id="67506246">
          <w:marLeft w:val="0"/>
          <w:marRight w:val="0"/>
          <w:marTop w:val="0"/>
          <w:marBottom w:val="0"/>
          <w:divBdr>
            <w:top w:val="none" w:sz="0" w:space="0" w:color="auto"/>
            <w:left w:val="none" w:sz="0" w:space="0" w:color="auto"/>
            <w:bottom w:val="none" w:sz="0" w:space="0" w:color="auto"/>
            <w:right w:val="none" w:sz="0" w:space="0" w:color="auto"/>
          </w:divBdr>
          <w:divsChild>
            <w:div w:id="679163921">
              <w:marLeft w:val="0"/>
              <w:marRight w:val="0"/>
              <w:marTop w:val="0"/>
              <w:marBottom w:val="0"/>
              <w:divBdr>
                <w:top w:val="none" w:sz="0" w:space="0" w:color="auto"/>
                <w:left w:val="none" w:sz="0" w:space="0" w:color="auto"/>
                <w:bottom w:val="none" w:sz="0" w:space="0" w:color="auto"/>
                <w:right w:val="none" w:sz="0" w:space="0" w:color="auto"/>
              </w:divBdr>
              <w:divsChild>
                <w:div w:id="201286831">
                  <w:marLeft w:val="0"/>
                  <w:marRight w:val="0"/>
                  <w:marTop w:val="0"/>
                  <w:marBottom w:val="0"/>
                  <w:divBdr>
                    <w:top w:val="none" w:sz="0" w:space="0" w:color="auto"/>
                    <w:left w:val="none" w:sz="0" w:space="0" w:color="auto"/>
                    <w:bottom w:val="none" w:sz="0" w:space="0" w:color="auto"/>
                    <w:right w:val="none" w:sz="0" w:space="0" w:color="auto"/>
                  </w:divBdr>
                  <w:divsChild>
                    <w:div w:id="1446847217">
                      <w:marLeft w:val="0"/>
                      <w:marRight w:val="0"/>
                      <w:marTop w:val="0"/>
                      <w:marBottom w:val="0"/>
                      <w:divBdr>
                        <w:top w:val="none" w:sz="0" w:space="0" w:color="auto"/>
                        <w:left w:val="none" w:sz="0" w:space="0" w:color="auto"/>
                        <w:bottom w:val="none" w:sz="0" w:space="0" w:color="auto"/>
                        <w:right w:val="none" w:sz="0" w:space="0" w:color="auto"/>
                      </w:divBdr>
                      <w:divsChild>
                        <w:div w:id="1467579746">
                          <w:marLeft w:val="0"/>
                          <w:marRight w:val="0"/>
                          <w:marTop w:val="0"/>
                          <w:marBottom w:val="0"/>
                          <w:divBdr>
                            <w:top w:val="none" w:sz="0" w:space="0" w:color="auto"/>
                            <w:left w:val="none" w:sz="0" w:space="0" w:color="auto"/>
                            <w:bottom w:val="none" w:sz="0" w:space="0" w:color="auto"/>
                            <w:right w:val="none" w:sz="0" w:space="0" w:color="auto"/>
                          </w:divBdr>
                          <w:divsChild>
                            <w:div w:id="359012749">
                              <w:marLeft w:val="0"/>
                              <w:marRight w:val="0"/>
                              <w:marTop w:val="0"/>
                              <w:marBottom w:val="0"/>
                              <w:divBdr>
                                <w:top w:val="none" w:sz="0" w:space="0" w:color="auto"/>
                                <w:left w:val="none" w:sz="0" w:space="0" w:color="auto"/>
                                <w:bottom w:val="none" w:sz="0" w:space="0" w:color="auto"/>
                                <w:right w:val="none" w:sz="0" w:space="0" w:color="auto"/>
                              </w:divBdr>
                              <w:divsChild>
                                <w:div w:id="554050403">
                                  <w:marLeft w:val="0"/>
                                  <w:marRight w:val="0"/>
                                  <w:marTop w:val="0"/>
                                  <w:marBottom w:val="0"/>
                                  <w:divBdr>
                                    <w:top w:val="none" w:sz="0" w:space="0" w:color="auto"/>
                                    <w:left w:val="none" w:sz="0" w:space="0" w:color="auto"/>
                                    <w:bottom w:val="none" w:sz="0" w:space="0" w:color="auto"/>
                                    <w:right w:val="none" w:sz="0" w:space="0" w:color="auto"/>
                                  </w:divBdr>
                                  <w:divsChild>
                                    <w:div w:id="514199594">
                                      <w:marLeft w:val="0"/>
                                      <w:marRight w:val="0"/>
                                      <w:marTop w:val="0"/>
                                      <w:marBottom w:val="0"/>
                                      <w:divBdr>
                                        <w:top w:val="none" w:sz="0" w:space="0" w:color="auto"/>
                                        <w:left w:val="none" w:sz="0" w:space="0" w:color="auto"/>
                                        <w:bottom w:val="none" w:sz="0" w:space="0" w:color="auto"/>
                                        <w:right w:val="none" w:sz="0" w:space="0" w:color="auto"/>
                                      </w:divBdr>
                                      <w:divsChild>
                                        <w:div w:id="739982578">
                                          <w:marLeft w:val="0"/>
                                          <w:marRight w:val="0"/>
                                          <w:marTop w:val="0"/>
                                          <w:marBottom w:val="0"/>
                                          <w:divBdr>
                                            <w:top w:val="none" w:sz="0" w:space="0" w:color="auto"/>
                                            <w:left w:val="none" w:sz="0" w:space="0" w:color="auto"/>
                                            <w:bottom w:val="none" w:sz="0" w:space="0" w:color="auto"/>
                                            <w:right w:val="none" w:sz="0" w:space="0" w:color="auto"/>
                                          </w:divBdr>
                                          <w:divsChild>
                                            <w:div w:id="681737232">
                                              <w:marLeft w:val="0"/>
                                              <w:marRight w:val="0"/>
                                              <w:marTop w:val="0"/>
                                              <w:marBottom w:val="0"/>
                                              <w:divBdr>
                                                <w:top w:val="none" w:sz="0" w:space="0" w:color="auto"/>
                                                <w:left w:val="none" w:sz="0" w:space="0" w:color="auto"/>
                                                <w:bottom w:val="none" w:sz="0" w:space="0" w:color="auto"/>
                                                <w:right w:val="none" w:sz="0" w:space="0" w:color="auto"/>
                                              </w:divBdr>
                                              <w:divsChild>
                                                <w:div w:id="776291360">
                                                  <w:marLeft w:val="0"/>
                                                  <w:marRight w:val="0"/>
                                                  <w:marTop w:val="0"/>
                                                  <w:marBottom w:val="0"/>
                                                  <w:divBdr>
                                                    <w:top w:val="none" w:sz="0" w:space="0" w:color="auto"/>
                                                    <w:left w:val="none" w:sz="0" w:space="0" w:color="auto"/>
                                                    <w:bottom w:val="none" w:sz="0" w:space="0" w:color="auto"/>
                                                    <w:right w:val="none" w:sz="0" w:space="0" w:color="auto"/>
                                                  </w:divBdr>
                                                  <w:divsChild>
                                                    <w:div w:id="1804687614">
                                                      <w:marLeft w:val="0"/>
                                                      <w:marRight w:val="0"/>
                                                      <w:marTop w:val="0"/>
                                                      <w:marBottom w:val="0"/>
                                                      <w:divBdr>
                                                        <w:top w:val="none" w:sz="0" w:space="0" w:color="auto"/>
                                                        <w:left w:val="none" w:sz="0" w:space="0" w:color="auto"/>
                                                        <w:bottom w:val="none" w:sz="0" w:space="0" w:color="auto"/>
                                                        <w:right w:val="none" w:sz="0" w:space="0" w:color="auto"/>
                                                      </w:divBdr>
                                                      <w:divsChild>
                                                        <w:div w:id="749809260">
                                                          <w:marLeft w:val="0"/>
                                                          <w:marRight w:val="0"/>
                                                          <w:marTop w:val="0"/>
                                                          <w:marBottom w:val="0"/>
                                                          <w:divBdr>
                                                            <w:top w:val="none" w:sz="0" w:space="0" w:color="auto"/>
                                                            <w:left w:val="none" w:sz="0" w:space="0" w:color="auto"/>
                                                            <w:bottom w:val="none" w:sz="0" w:space="0" w:color="auto"/>
                                                            <w:right w:val="none" w:sz="0" w:space="0" w:color="auto"/>
                                                          </w:divBdr>
                                                          <w:divsChild>
                                                            <w:div w:id="465588211">
                                                              <w:marLeft w:val="0"/>
                                                              <w:marRight w:val="0"/>
                                                              <w:marTop w:val="0"/>
                                                              <w:marBottom w:val="0"/>
                                                              <w:divBdr>
                                                                <w:top w:val="none" w:sz="0" w:space="0" w:color="auto"/>
                                                                <w:left w:val="none" w:sz="0" w:space="0" w:color="auto"/>
                                                                <w:bottom w:val="none" w:sz="0" w:space="0" w:color="auto"/>
                                                                <w:right w:val="none" w:sz="0" w:space="0" w:color="auto"/>
                                                              </w:divBdr>
                                                              <w:divsChild>
                                                                <w:div w:id="403378134">
                                                                  <w:marLeft w:val="0"/>
                                                                  <w:marRight w:val="0"/>
                                                                  <w:marTop w:val="0"/>
                                                                  <w:marBottom w:val="0"/>
                                                                  <w:divBdr>
                                                                    <w:top w:val="none" w:sz="0" w:space="0" w:color="auto"/>
                                                                    <w:left w:val="none" w:sz="0" w:space="0" w:color="auto"/>
                                                                    <w:bottom w:val="none" w:sz="0" w:space="0" w:color="auto"/>
                                                                    <w:right w:val="none" w:sz="0" w:space="0" w:color="auto"/>
                                                                  </w:divBdr>
                                                                  <w:divsChild>
                                                                    <w:div w:id="678851286">
                                                                      <w:marLeft w:val="0"/>
                                                                      <w:marRight w:val="0"/>
                                                                      <w:marTop w:val="0"/>
                                                                      <w:marBottom w:val="11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29322311">
      <w:bodyDiv w:val="1"/>
      <w:marLeft w:val="0"/>
      <w:marRight w:val="0"/>
      <w:marTop w:val="0"/>
      <w:marBottom w:val="0"/>
      <w:divBdr>
        <w:top w:val="none" w:sz="0" w:space="0" w:color="auto"/>
        <w:left w:val="none" w:sz="0" w:space="0" w:color="auto"/>
        <w:bottom w:val="none" w:sz="0" w:space="0" w:color="auto"/>
        <w:right w:val="none" w:sz="0" w:space="0" w:color="auto"/>
      </w:divBdr>
    </w:div>
    <w:div w:id="192833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11276</Words>
  <Characters>64278</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75404</CharactersWithSpaces>
  <SharedDoc>false</SharedDoc>
  <HLinks>
    <vt:vector size="102" baseType="variant">
      <vt:variant>
        <vt:i4>1048581</vt:i4>
      </vt:variant>
      <vt:variant>
        <vt:i4>48</vt:i4>
      </vt:variant>
      <vt:variant>
        <vt:i4>0</vt:i4>
      </vt:variant>
      <vt:variant>
        <vt:i4>5</vt:i4>
      </vt:variant>
      <vt:variant>
        <vt:lpwstr>https://municipal.garant.ru/document/redirect/12146661/0</vt:lpwstr>
      </vt:variant>
      <vt:variant>
        <vt:lpwstr/>
      </vt:variant>
      <vt:variant>
        <vt:i4>1310723</vt:i4>
      </vt:variant>
      <vt:variant>
        <vt:i4>45</vt:i4>
      </vt:variant>
      <vt:variant>
        <vt:i4>0</vt:i4>
      </vt:variant>
      <vt:variant>
        <vt:i4>5</vt:i4>
      </vt:variant>
      <vt:variant>
        <vt:lpwstr>https://municipal.garant.ru/document/redirect/12177515/0</vt:lpwstr>
      </vt:variant>
      <vt:variant>
        <vt:lpwstr/>
      </vt:variant>
      <vt:variant>
        <vt:i4>1310723</vt:i4>
      </vt:variant>
      <vt:variant>
        <vt:i4>42</vt:i4>
      </vt:variant>
      <vt:variant>
        <vt:i4>0</vt:i4>
      </vt:variant>
      <vt:variant>
        <vt:i4>5</vt:i4>
      </vt:variant>
      <vt:variant>
        <vt:lpwstr>https://municipal.garant.ru/document/redirect/12177515/0</vt:lpwstr>
      </vt:variant>
      <vt:variant>
        <vt:lpwstr/>
      </vt:variant>
      <vt:variant>
        <vt:i4>2228275</vt:i4>
      </vt:variant>
      <vt:variant>
        <vt:i4>39</vt:i4>
      </vt:variant>
      <vt:variant>
        <vt:i4>0</vt:i4>
      </vt:variant>
      <vt:variant>
        <vt:i4>5</vt:i4>
      </vt:variant>
      <vt:variant>
        <vt:lpwstr>https://municipal.garant.ru/document/redirect/12177515/7014</vt:lpwstr>
      </vt:variant>
      <vt:variant>
        <vt:lpwstr/>
      </vt:variant>
      <vt:variant>
        <vt:i4>7602285</vt:i4>
      </vt:variant>
      <vt:variant>
        <vt:i4>36</vt:i4>
      </vt:variant>
      <vt:variant>
        <vt:i4>0</vt:i4>
      </vt:variant>
      <vt:variant>
        <vt:i4>5</vt:i4>
      </vt:variant>
      <vt:variant>
        <vt:lpwstr/>
      </vt:variant>
      <vt:variant>
        <vt:lpwstr>anchor1</vt:lpwstr>
      </vt:variant>
      <vt:variant>
        <vt:i4>1310723</vt:i4>
      </vt:variant>
      <vt:variant>
        <vt:i4>33</vt:i4>
      </vt:variant>
      <vt:variant>
        <vt:i4>0</vt:i4>
      </vt:variant>
      <vt:variant>
        <vt:i4>5</vt:i4>
      </vt:variant>
      <vt:variant>
        <vt:lpwstr>https://municipal.garant.ru/document/redirect/12177515/0</vt:lpwstr>
      </vt:variant>
      <vt:variant>
        <vt:lpwstr/>
      </vt:variant>
      <vt:variant>
        <vt:i4>1441804</vt:i4>
      </vt:variant>
      <vt:variant>
        <vt:i4>30</vt:i4>
      </vt:variant>
      <vt:variant>
        <vt:i4>0</vt:i4>
      </vt:variant>
      <vt:variant>
        <vt:i4>5</vt:i4>
      </vt:variant>
      <vt:variant>
        <vt:lpwstr>https://municipal.garant.ru/document/redirect/21694798/0</vt:lpwstr>
      </vt:variant>
      <vt:variant>
        <vt:lpwstr/>
      </vt:variant>
      <vt:variant>
        <vt:i4>1441796</vt:i4>
      </vt:variant>
      <vt:variant>
        <vt:i4>27</vt:i4>
      </vt:variant>
      <vt:variant>
        <vt:i4>0</vt:i4>
      </vt:variant>
      <vt:variant>
        <vt:i4>5</vt:i4>
      </vt:variant>
      <vt:variant>
        <vt:lpwstr>https://municipal.garant.ru/document/redirect/12138291/53</vt:lpwstr>
      </vt:variant>
      <vt:variant>
        <vt:lpwstr/>
      </vt:variant>
      <vt:variant>
        <vt:i4>1245187</vt:i4>
      </vt:variant>
      <vt:variant>
        <vt:i4>24</vt:i4>
      </vt:variant>
      <vt:variant>
        <vt:i4>0</vt:i4>
      </vt:variant>
      <vt:variant>
        <vt:i4>5</vt:i4>
      </vt:variant>
      <vt:variant>
        <vt:lpwstr>https://municipal.garant.ru/document/redirect/12177515/7</vt:lpwstr>
      </vt:variant>
      <vt:variant>
        <vt:lpwstr/>
      </vt:variant>
      <vt:variant>
        <vt:i4>1441804</vt:i4>
      </vt:variant>
      <vt:variant>
        <vt:i4>21</vt:i4>
      </vt:variant>
      <vt:variant>
        <vt:i4>0</vt:i4>
      </vt:variant>
      <vt:variant>
        <vt:i4>5</vt:i4>
      </vt:variant>
      <vt:variant>
        <vt:lpwstr>https://municipal.garant.ru/document/redirect/21694798/0</vt:lpwstr>
      </vt:variant>
      <vt:variant>
        <vt:lpwstr/>
      </vt:variant>
      <vt:variant>
        <vt:i4>1441792</vt:i4>
      </vt:variant>
      <vt:variant>
        <vt:i4>18</vt:i4>
      </vt:variant>
      <vt:variant>
        <vt:i4>0</vt:i4>
      </vt:variant>
      <vt:variant>
        <vt:i4>5</vt:i4>
      </vt:variant>
      <vt:variant>
        <vt:lpwstr>https://municipal.garant.ru/document/redirect/21694758/0</vt:lpwstr>
      </vt:variant>
      <vt:variant>
        <vt:lpwstr/>
      </vt:variant>
      <vt:variant>
        <vt:i4>1245188</vt:i4>
      </vt:variant>
      <vt:variant>
        <vt:i4>15</vt:i4>
      </vt:variant>
      <vt:variant>
        <vt:i4>0</vt:i4>
      </vt:variant>
      <vt:variant>
        <vt:i4>5</vt:i4>
      </vt:variant>
      <vt:variant>
        <vt:lpwstr>https://municipal.garant.ru/document/redirect/12138291/0</vt:lpwstr>
      </vt:variant>
      <vt:variant>
        <vt:lpwstr/>
      </vt:variant>
      <vt:variant>
        <vt:i4>1245188</vt:i4>
      </vt:variant>
      <vt:variant>
        <vt:i4>12</vt:i4>
      </vt:variant>
      <vt:variant>
        <vt:i4>0</vt:i4>
      </vt:variant>
      <vt:variant>
        <vt:i4>5</vt:i4>
      </vt:variant>
      <vt:variant>
        <vt:lpwstr>https://municipal.garant.ru/document/redirect/12138291/0</vt:lpwstr>
      </vt:variant>
      <vt:variant>
        <vt:lpwstr/>
      </vt:variant>
      <vt:variant>
        <vt:i4>1245188</vt:i4>
      </vt:variant>
      <vt:variant>
        <vt:i4>9</vt:i4>
      </vt:variant>
      <vt:variant>
        <vt:i4>0</vt:i4>
      </vt:variant>
      <vt:variant>
        <vt:i4>5</vt:i4>
      </vt:variant>
      <vt:variant>
        <vt:lpwstr>https://municipal.garant.ru/document/redirect/12138291/0</vt:lpwstr>
      </vt:variant>
      <vt:variant>
        <vt:lpwstr/>
      </vt:variant>
      <vt:variant>
        <vt:i4>1310723</vt:i4>
      </vt:variant>
      <vt:variant>
        <vt:i4>6</vt:i4>
      </vt:variant>
      <vt:variant>
        <vt:i4>0</vt:i4>
      </vt:variant>
      <vt:variant>
        <vt:i4>5</vt:i4>
      </vt:variant>
      <vt:variant>
        <vt:lpwstr>https://municipal.garant.ru/document/redirect/12177515/0</vt:lpwstr>
      </vt:variant>
      <vt:variant>
        <vt:lpwstr/>
      </vt:variant>
      <vt:variant>
        <vt:i4>2949172</vt:i4>
      </vt:variant>
      <vt:variant>
        <vt:i4>3</vt:i4>
      </vt:variant>
      <vt:variant>
        <vt:i4>0</vt:i4>
      </vt:variant>
      <vt:variant>
        <vt:i4>5</vt:i4>
      </vt:variant>
      <vt:variant>
        <vt:lpwstr>https://municipal.garant.ru/document/redirect/186367/0</vt:lpwstr>
      </vt:variant>
      <vt:variant>
        <vt:lpwstr/>
      </vt:variant>
      <vt:variant>
        <vt:i4>1245188</vt:i4>
      </vt:variant>
      <vt:variant>
        <vt:i4>0</vt:i4>
      </vt:variant>
      <vt:variant>
        <vt:i4>0</vt:i4>
      </vt:variant>
      <vt:variant>
        <vt:i4>5</vt:i4>
      </vt:variant>
      <vt:variant>
        <vt:lpwstr>https://municipal.garant.ru/document/redirect/12138291/0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cp:lastModifiedBy>
  <cp:revision>14</cp:revision>
  <dcterms:created xsi:type="dcterms:W3CDTF">2024-08-16T13:33:00Z</dcterms:created>
  <dcterms:modified xsi:type="dcterms:W3CDTF">2024-08-19T08:49:00Z</dcterms:modified>
</cp:coreProperties>
</file>