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proofErr w:type="spellStart"/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AB3F96" w:rsidRPr="00F141E4" w:rsidRDefault="00FD7E64" w:rsidP="00387779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387779">
              <w:rPr>
                <w:rFonts w:ascii="Times New Roman" w:hAnsi="Times New Roman"/>
                <w:szCs w:val="24"/>
                <w:lang w:eastAsia="en-US"/>
              </w:rPr>
              <w:t>102</w:t>
            </w:r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387779">
              <w:rPr>
                <w:rFonts w:ascii="Times New Roman" w:hAnsi="Times New Roman"/>
                <w:szCs w:val="24"/>
                <w:lang w:eastAsia="en-US"/>
              </w:rPr>
              <w:t>11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622447">
              <w:rPr>
                <w:rFonts w:ascii="Times New Roman" w:hAnsi="Times New Roman"/>
                <w:szCs w:val="24"/>
                <w:lang w:eastAsia="en-US"/>
              </w:rPr>
              <w:t>янва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ря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622447">
              <w:rPr>
                <w:rFonts w:ascii="Times New Roman" w:hAnsi="Times New Roman"/>
                <w:szCs w:val="24"/>
                <w:lang w:eastAsia="en-US"/>
              </w:rPr>
              <w:t>4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Pr="00AB2217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 w:rsidRPr="00AB2217">
        <w:rPr>
          <w:b/>
          <w:color w:val="C9211E"/>
          <w:sz w:val="24"/>
          <w:szCs w:val="24"/>
          <w:lang w:val="ru-RU"/>
        </w:rPr>
        <w:t xml:space="preserve"> </w:t>
      </w:r>
      <w:r w:rsidRPr="00AB2217"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Pr="00AB2217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 w:rsidRPr="00AB2217"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387779" w:rsidRPr="00387779" w:rsidRDefault="00387779" w:rsidP="00387779">
      <w:pPr>
        <w:suppressAutoHyphens/>
        <w:jc w:val="center"/>
        <w:rPr>
          <w:rFonts w:ascii="Times New Roman" w:hAnsi="Times New Roman"/>
          <w:sz w:val="20"/>
        </w:rPr>
      </w:pPr>
      <w:r w:rsidRPr="00387779">
        <w:rPr>
          <w:rFonts w:ascii="Times New Roman" w:hAnsi="Times New Roman"/>
          <w:bCs/>
          <w:sz w:val="20"/>
        </w:rPr>
        <w:t>(ФГБУ «Иркутское УГМС»)</w:t>
      </w:r>
    </w:p>
    <w:p w:rsidR="00387779" w:rsidRPr="00387779" w:rsidRDefault="00387779" w:rsidP="00387779">
      <w:pPr>
        <w:suppressAutoHyphens/>
        <w:ind w:left="142"/>
        <w:jc w:val="center"/>
        <w:rPr>
          <w:sz w:val="26"/>
          <w:szCs w:val="26"/>
        </w:rPr>
      </w:pPr>
    </w:p>
    <w:p w:rsidR="00387779" w:rsidRPr="00387779" w:rsidRDefault="00387779" w:rsidP="003877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56"/>
        </w:tabs>
        <w:suppressAutoHyphens/>
        <w:ind w:left="142"/>
        <w:jc w:val="center"/>
        <w:rPr>
          <w:sz w:val="26"/>
          <w:szCs w:val="26"/>
        </w:rPr>
      </w:pPr>
      <w:r w:rsidRPr="00387779">
        <w:rPr>
          <w:rFonts w:ascii="Times New Roman" w:hAnsi="Times New Roman"/>
          <w:b/>
          <w:bCs/>
          <w:color w:val="FF0000"/>
          <w:sz w:val="26"/>
          <w:szCs w:val="26"/>
          <w:lang w:eastAsia="ar-SA"/>
        </w:rPr>
        <w:t xml:space="preserve">12 января утром и днём местами в западных, северо-западных, центральных, южных и верхнеленских районах ожидаются порывы западного, северо-западного ветра 17-22 м/с, снег, метели, в северо-западных, Чунском, Усть-Кутском, Киренском, </w:t>
      </w:r>
      <w:proofErr w:type="spellStart"/>
      <w:r w:rsidRPr="00387779">
        <w:rPr>
          <w:rFonts w:ascii="Times New Roman" w:hAnsi="Times New Roman"/>
          <w:b/>
          <w:bCs/>
          <w:color w:val="FF0000"/>
          <w:sz w:val="26"/>
          <w:szCs w:val="26"/>
          <w:lang w:eastAsia="ar-SA"/>
        </w:rPr>
        <w:t>Казачинско</w:t>
      </w:r>
      <w:proofErr w:type="spellEnd"/>
      <w:r w:rsidRPr="00387779">
        <w:rPr>
          <w:rFonts w:ascii="Times New Roman" w:hAnsi="Times New Roman"/>
          <w:b/>
          <w:bCs/>
          <w:color w:val="FF0000"/>
          <w:sz w:val="26"/>
          <w:szCs w:val="26"/>
          <w:lang w:eastAsia="ar-SA"/>
        </w:rPr>
        <w:t>-Ленском районах местами сильный снег.</w:t>
      </w:r>
    </w:p>
    <w:p w:rsidR="00387779" w:rsidRPr="00387779" w:rsidRDefault="00387779" w:rsidP="00387779">
      <w:pPr>
        <w:suppressAutoHyphens/>
        <w:contextualSpacing/>
        <w:jc w:val="center"/>
        <w:rPr>
          <w:szCs w:val="24"/>
        </w:rPr>
      </w:pPr>
    </w:p>
    <w:p w:rsidR="00387779" w:rsidRPr="00387779" w:rsidRDefault="00387779" w:rsidP="00387779">
      <w:pPr>
        <w:numPr>
          <w:ilvl w:val="0"/>
          <w:numId w:val="23"/>
        </w:numPr>
        <w:suppressAutoHyphens/>
        <w:jc w:val="center"/>
        <w:rPr>
          <w:rFonts w:ascii="Times New Roman" w:hAnsi="Times New Roman"/>
          <w:b/>
          <w:bCs/>
        </w:rPr>
      </w:pPr>
      <w:r w:rsidRPr="00387779">
        <w:rPr>
          <w:rFonts w:ascii="Times New Roman" w:hAnsi="Times New Roman"/>
          <w:b/>
          <w:bCs/>
          <w:szCs w:val="28"/>
        </w:rPr>
        <w:t>Прогноз погоды на сутки с 20 часов 11 января до 20 часов 12 января</w:t>
      </w:r>
    </w:p>
    <w:p w:rsidR="00387779" w:rsidRPr="00387779" w:rsidRDefault="00387779" w:rsidP="00387779">
      <w:pPr>
        <w:numPr>
          <w:ilvl w:val="0"/>
          <w:numId w:val="24"/>
        </w:numPr>
        <w:suppressAutoHyphens/>
        <w:jc w:val="center"/>
        <w:rPr>
          <w:sz w:val="12"/>
          <w:szCs w:val="12"/>
        </w:rPr>
      </w:pPr>
    </w:p>
    <w:p w:rsidR="00387779" w:rsidRPr="00387779" w:rsidRDefault="00387779" w:rsidP="00387779">
      <w:pPr>
        <w:keepNext/>
        <w:shd w:val="clear" w:color="auto" w:fill="FFFFFF"/>
        <w:suppressAutoHyphens/>
        <w:ind w:left="113" w:firstLine="454"/>
        <w:jc w:val="both"/>
        <w:outlineLvl w:val="4"/>
        <w:rPr>
          <w:b/>
          <w:bCs/>
          <w:color w:val="000000"/>
          <w:sz w:val="28"/>
          <w:u w:val="single"/>
        </w:rPr>
      </w:pPr>
      <w:r w:rsidRPr="00387779">
        <w:rPr>
          <w:rFonts w:ascii="Times New Roman" w:hAnsi="Times New Roman"/>
          <w:b/>
          <w:bCs/>
          <w:color w:val="000000"/>
          <w:sz w:val="26"/>
          <w:szCs w:val="26"/>
          <w:u w:val="single"/>
        </w:rPr>
        <w:t>По области:</w:t>
      </w:r>
      <w:r w:rsidRPr="00387779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387779">
        <w:rPr>
          <w:rFonts w:ascii="Times New Roman" w:hAnsi="Times New Roman"/>
          <w:color w:val="000000"/>
          <w:sz w:val="26"/>
          <w:szCs w:val="26"/>
        </w:rPr>
        <w:t xml:space="preserve">переменная облачность, ночью без существенных осадков, местами небольшой снег, днём небольшой, местами умеренный снег, в северо-западных, Чунском, Усть-Кутском, Киренском, </w:t>
      </w:r>
      <w:proofErr w:type="spellStart"/>
      <w:r w:rsidRPr="00387779">
        <w:rPr>
          <w:rFonts w:ascii="Times New Roman" w:hAnsi="Times New Roman"/>
          <w:color w:val="000000"/>
          <w:sz w:val="26"/>
          <w:szCs w:val="26"/>
        </w:rPr>
        <w:t>Казачинско</w:t>
      </w:r>
      <w:proofErr w:type="spellEnd"/>
      <w:r w:rsidRPr="00387779">
        <w:rPr>
          <w:rFonts w:ascii="Times New Roman" w:hAnsi="Times New Roman"/>
          <w:color w:val="000000"/>
          <w:sz w:val="26"/>
          <w:szCs w:val="26"/>
        </w:rPr>
        <w:t xml:space="preserve">-Ленском районах умеренный, местами сильный снег, в северо-восточных районах и на севере в </w:t>
      </w:r>
      <w:proofErr w:type="spellStart"/>
      <w:r w:rsidRPr="00387779">
        <w:rPr>
          <w:rFonts w:ascii="Times New Roman" w:hAnsi="Times New Roman"/>
          <w:color w:val="000000"/>
          <w:sz w:val="26"/>
          <w:szCs w:val="26"/>
        </w:rPr>
        <w:t>Катангского</w:t>
      </w:r>
      <w:proofErr w:type="spellEnd"/>
      <w:r w:rsidRPr="00387779">
        <w:rPr>
          <w:rFonts w:ascii="Times New Roman" w:hAnsi="Times New Roman"/>
          <w:color w:val="000000"/>
          <w:sz w:val="26"/>
          <w:szCs w:val="26"/>
        </w:rPr>
        <w:t xml:space="preserve"> района без существенных осадков, ветер юго-восточный, юго-западный с переходом на западный, северо-западный 5-10 м/с, местами порывы до 13 м/с, днём в западных, северо-западных, центральных, южных, верхнеленских районах 7-12 м/с, местами порывы 17-22 м/с, в отдельных районах днём метели, температура ночью -13,-18°, при прояснении -23,-28°, в верхнеленских, </w:t>
      </w:r>
      <w:proofErr w:type="spellStart"/>
      <w:r w:rsidRPr="00387779">
        <w:rPr>
          <w:rFonts w:ascii="Times New Roman" w:hAnsi="Times New Roman"/>
          <w:color w:val="000000"/>
          <w:sz w:val="26"/>
          <w:szCs w:val="26"/>
        </w:rPr>
        <w:t>Катангском</w:t>
      </w:r>
      <w:proofErr w:type="spellEnd"/>
      <w:r w:rsidRPr="00387779">
        <w:rPr>
          <w:rFonts w:ascii="Times New Roman" w:hAnsi="Times New Roman"/>
          <w:color w:val="000000"/>
          <w:sz w:val="26"/>
          <w:szCs w:val="26"/>
        </w:rPr>
        <w:t xml:space="preserve">, северо-восточных, Усть-Кутском, Киренском районах -27,-32°, при прояснении -37,-42°, днём -7,-12°, местами 0,-5°, в северных, верхнеленских районах -11,-16°, при облачной погоде -21,-26°, на севере </w:t>
      </w:r>
      <w:proofErr w:type="spellStart"/>
      <w:r w:rsidRPr="00387779">
        <w:rPr>
          <w:rFonts w:ascii="Times New Roman" w:hAnsi="Times New Roman"/>
          <w:color w:val="000000"/>
          <w:sz w:val="26"/>
          <w:szCs w:val="26"/>
        </w:rPr>
        <w:t>Катангского</w:t>
      </w:r>
      <w:proofErr w:type="spellEnd"/>
      <w:r w:rsidRPr="00387779">
        <w:rPr>
          <w:rFonts w:ascii="Times New Roman" w:hAnsi="Times New Roman"/>
          <w:color w:val="000000"/>
          <w:sz w:val="26"/>
          <w:szCs w:val="26"/>
        </w:rPr>
        <w:t xml:space="preserve"> района -30,-35°.</w:t>
      </w:r>
    </w:p>
    <w:p w:rsidR="00622447" w:rsidRPr="00BC4D7B" w:rsidRDefault="00622447" w:rsidP="00B95F6B">
      <w:pPr>
        <w:widowControl w:val="0"/>
        <w:suppressAutoHyphens/>
        <w:ind w:left="2028"/>
        <w:jc w:val="center"/>
        <w:rPr>
          <w:rFonts w:ascii="Times New Roman" w:hAnsi="Times New Roman"/>
          <w:bCs/>
          <w:color w:val="C9211E"/>
          <w:sz w:val="28"/>
          <w:szCs w:val="28"/>
        </w:rPr>
      </w:pPr>
    </w:p>
    <w:p w:rsidR="004F4C06" w:rsidRPr="00AB2217" w:rsidRDefault="00FF38EF" w:rsidP="00031263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AB2217">
        <w:rPr>
          <w:rFonts w:ascii="Times New Roman" w:hAnsi="Times New Roman"/>
          <w:color w:val="000000"/>
          <w:szCs w:val="24"/>
        </w:rPr>
        <w:tab/>
      </w:r>
      <w:r w:rsidR="000A5479" w:rsidRPr="00AB2217">
        <w:rPr>
          <w:b/>
          <w:szCs w:val="24"/>
          <w:u w:val="single"/>
        </w:rPr>
        <w:t xml:space="preserve">По риску опасных и </w:t>
      </w:r>
      <w:r w:rsidR="004F4C06" w:rsidRPr="00AB2217">
        <w:rPr>
          <w:b/>
          <w:szCs w:val="24"/>
          <w:u w:val="single"/>
        </w:rPr>
        <w:t>неблагоприятных метеорологических явлений погоды:</w:t>
      </w:r>
    </w:p>
    <w:p w:rsidR="00E049F7" w:rsidRPr="00AB2217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AB2217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Pr="00AB221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1.</w:t>
      </w:r>
      <w:r w:rsidRPr="00AB2217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2.</w:t>
      </w:r>
      <w:r w:rsidRPr="00AB2217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3.</w:t>
      </w:r>
      <w:r w:rsidRPr="00AB2217">
        <w:rPr>
          <w:rFonts w:ascii="Times New Roman" w:hAnsi="Times New Roman"/>
          <w:szCs w:val="24"/>
        </w:rPr>
        <w:tab/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4.</w:t>
      </w:r>
      <w:r w:rsidRPr="00AB2217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 w:rsidRPr="00AB2217">
        <w:rPr>
          <w:rFonts w:ascii="Times New Roman" w:hAnsi="Times New Roman"/>
          <w:szCs w:val="24"/>
        </w:rPr>
        <w:t xml:space="preserve">риальными подразделениями ЖКХ, </w:t>
      </w:r>
      <w:r w:rsidRPr="00AB2217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5.</w:t>
      </w:r>
      <w:r w:rsidRPr="00AB2217">
        <w:rPr>
          <w:rFonts w:ascii="Times New Roman" w:hAnsi="Times New Roman"/>
          <w:szCs w:val="24"/>
        </w:rPr>
        <w:tab/>
        <w:t xml:space="preserve">Через СМИ довести прогноз о возможных неблагоприятных и опасных </w:t>
      </w:r>
      <w:proofErr w:type="gramStart"/>
      <w:r w:rsidRPr="00AB2217">
        <w:rPr>
          <w:rFonts w:ascii="Times New Roman" w:hAnsi="Times New Roman"/>
          <w:szCs w:val="24"/>
        </w:rPr>
        <w:t>метеорологических  явлениях</w:t>
      </w:r>
      <w:proofErr w:type="gramEnd"/>
      <w:r w:rsidRPr="00AB2217">
        <w:rPr>
          <w:rFonts w:ascii="Times New Roman" w:hAnsi="Times New Roman"/>
          <w:szCs w:val="24"/>
        </w:rPr>
        <w:t xml:space="preserve"> до населения на территории района, городского округа.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6.</w:t>
      </w:r>
      <w:r w:rsidRPr="00AB2217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7.</w:t>
      </w:r>
      <w:r w:rsidRPr="00AB2217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8.</w:t>
      </w:r>
      <w:r w:rsidRPr="00AB2217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9.</w:t>
      </w:r>
      <w:r w:rsidRPr="00AB2217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10.</w:t>
      </w:r>
      <w:r w:rsidRPr="00AB2217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11.</w:t>
      </w:r>
      <w:r w:rsidRPr="00AB2217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lastRenderedPageBreak/>
        <w:t>12.</w:t>
      </w:r>
      <w:r w:rsidRPr="00AB2217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13.</w:t>
      </w:r>
      <w:r w:rsidRPr="00AB2217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AB2217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14.</w:t>
      </w:r>
      <w:r w:rsidRPr="00AB2217">
        <w:rPr>
          <w:rFonts w:ascii="Times New Roman" w:hAnsi="Times New Roman"/>
          <w:szCs w:val="24"/>
        </w:rPr>
        <w:tab/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предупреждение о неблагоприят</w:t>
      </w:r>
      <w:r w:rsidR="00EE6956" w:rsidRPr="00AB2217">
        <w:rPr>
          <w:rFonts w:ascii="Times New Roman" w:hAnsi="Times New Roman"/>
          <w:szCs w:val="24"/>
        </w:rPr>
        <w:t xml:space="preserve">ных метеорологических явлениях </w:t>
      </w:r>
      <w:r w:rsidRPr="00AB2217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AB2217" w:rsidRDefault="00CD5DDF" w:rsidP="004550A2">
      <w:pPr>
        <w:tabs>
          <w:tab w:val="left" w:pos="517"/>
          <w:tab w:val="left" w:pos="900"/>
        </w:tabs>
        <w:spacing w:line="228" w:lineRule="auto"/>
        <w:jc w:val="both"/>
        <w:rPr>
          <w:szCs w:val="24"/>
        </w:rPr>
      </w:pPr>
    </w:p>
    <w:p w:rsidR="00622447" w:rsidRPr="00622447" w:rsidRDefault="00622447" w:rsidP="00622447">
      <w:pPr>
        <w:tabs>
          <w:tab w:val="left" w:pos="900"/>
        </w:tabs>
        <w:spacing w:line="228" w:lineRule="auto"/>
        <w:ind w:firstLine="540"/>
        <w:jc w:val="center"/>
        <w:rPr>
          <w:rFonts w:ascii="Times New Roman" w:hAnsi="Times New Roman"/>
          <w:b/>
          <w:color w:val="FF0000"/>
          <w:szCs w:val="24"/>
        </w:rPr>
      </w:pPr>
      <w:r w:rsidRPr="00622447">
        <w:rPr>
          <w:rFonts w:ascii="Times New Roman" w:hAnsi="Times New Roman"/>
          <w:b/>
          <w:color w:val="FF0000"/>
          <w:szCs w:val="24"/>
        </w:rPr>
        <w:t xml:space="preserve">Главам МО предоставить письменный ответ на данное сообщение в адрес </w:t>
      </w:r>
      <w:r>
        <w:rPr>
          <w:rFonts w:ascii="Times New Roman" w:hAnsi="Times New Roman"/>
          <w:b/>
          <w:color w:val="FF0000"/>
          <w:szCs w:val="24"/>
        </w:rPr>
        <w:t xml:space="preserve">ЕДДС </w:t>
      </w:r>
      <w:r w:rsidR="00387779">
        <w:rPr>
          <w:rFonts w:ascii="Times New Roman" w:hAnsi="Times New Roman"/>
          <w:b/>
          <w:color w:val="FF0000"/>
          <w:szCs w:val="24"/>
        </w:rPr>
        <w:t>11</w:t>
      </w:r>
      <w:r w:rsidRPr="00622447">
        <w:rPr>
          <w:rFonts w:ascii="Times New Roman" w:hAnsi="Times New Roman"/>
          <w:b/>
          <w:color w:val="FF0000"/>
          <w:szCs w:val="24"/>
        </w:rPr>
        <w:t>.</w:t>
      </w:r>
      <w:r>
        <w:rPr>
          <w:rFonts w:ascii="Times New Roman" w:hAnsi="Times New Roman"/>
          <w:b/>
          <w:color w:val="FF0000"/>
          <w:szCs w:val="24"/>
        </w:rPr>
        <w:t>01</w:t>
      </w:r>
      <w:r w:rsidRPr="00622447">
        <w:rPr>
          <w:rFonts w:ascii="Times New Roman" w:hAnsi="Times New Roman"/>
          <w:b/>
          <w:color w:val="FF0000"/>
          <w:szCs w:val="24"/>
        </w:rPr>
        <w:t>.202</w:t>
      </w:r>
      <w:r>
        <w:rPr>
          <w:rFonts w:ascii="Times New Roman" w:hAnsi="Times New Roman"/>
          <w:b/>
          <w:color w:val="FF0000"/>
          <w:szCs w:val="24"/>
        </w:rPr>
        <w:t>4</w:t>
      </w:r>
      <w:r w:rsidRPr="00622447">
        <w:rPr>
          <w:rFonts w:ascii="Times New Roman" w:hAnsi="Times New Roman"/>
          <w:b/>
          <w:color w:val="FF0000"/>
          <w:szCs w:val="24"/>
        </w:rPr>
        <w:t>г. до 1</w:t>
      </w:r>
      <w:r w:rsidR="00BC4D7B">
        <w:rPr>
          <w:rFonts w:ascii="Times New Roman" w:hAnsi="Times New Roman"/>
          <w:b/>
          <w:color w:val="FF0000"/>
          <w:szCs w:val="24"/>
        </w:rPr>
        <w:t>4:3</w:t>
      </w:r>
      <w:r w:rsidRPr="00622447">
        <w:rPr>
          <w:rFonts w:ascii="Times New Roman" w:hAnsi="Times New Roman"/>
          <w:b/>
          <w:color w:val="FF0000"/>
          <w:szCs w:val="24"/>
        </w:rPr>
        <w:t>0ч.</w:t>
      </w:r>
    </w:p>
    <w:p w:rsidR="00F55D65" w:rsidRPr="00AB2217" w:rsidRDefault="00F55D65" w:rsidP="00622447">
      <w:pPr>
        <w:tabs>
          <w:tab w:val="left" w:pos="2880"/>
        </w:tabs>
        <w:spacing w:line="228" w:lineRule="auto"/>
        <w:jc w:val="center"/>
        <w:rPr>
          <w:rFonts w:ascii="Times New Roman" w:hAnsi="Times New Roman"/>
          <w:b/>
          <w:color w:val="000000"/>
          <w:szCs w:val="24"/>
          <w:u w:val="single"/>
        </w:rPr>
      </w:pPr>
    </w:p>
    <w:p w:rsidR="006D3724" w:rsidRPr="00AB2217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  <w:bookmarkStart w:id="0" w:name="_GoBack"/>
      <w:bookmarkEnd w:id="0"/>
    </w:p>
    <w:p w:rsidR="005B3B8C" w:rsidRPr="00622447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color w:val="0D0D0D" w:themeColor="text1" w:themeTint="F2"/>
          <w:szCs w:val="24"/>
        </w:rPr>
      </w:pP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Обо всех возникших предпосылках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ЧС немедленно информировать МКУ </w:t>
      </w: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«ЕДДС» УКМО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</w:t>
      </w:r>
      <w:r w:rsidR="000C3378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     </w:t>
      </w:r>
      <w:r w:rsidR="00531BA5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                 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     </w:t>
      </w:r>
    </w:p>
    <w:p w:rsidR="008D0E9D" w:rsidRPr="00AB2217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  </w:t>
      </w:r>
      <w:r w:rsidR="0017769C" w:rsidRPr="00622447">
        <w:rPr>
          <w:rFonts w:ascii="Times New Roman" w:hAnsi="Times New Roman"/>
          <w:bCs/>
          <w:i/>
          <w:color w:val="0D0D0D" w:themeColor="text1" w:themeTint="F2"/>
          <w:szCs w:val="24"/>
        </w:rPr>
        <w:t xml:space="preserve">т. 5-73-84 или 8-950-088-89-11), </w:t>
      </w:r>
      <w:r w:rsidR="0017769C" w:rsidRPr="00622447">
        <w:rPr>
          <w:rFonts w:ascii="Times New Roman" w:hAnsi="Times New Roman"/>
          <w:color w:val="0D0D0D" w:themeColor="text1" w:themeTint="F2"/>
          <w:szCs w:val="24"/>
        </w:rPr>
        <w:t>или по эл. почте</w:t>
      </w:r>
      <w:r w:rsidR="0017769C" w:rsidRPr="00AB2217">
        <w:rPr>
          <w:rFonts w:ascii="Times New Roman" w:hAnsi="Times New Roman"/>
          <w:szCs w:val="24"/>
        </w:rPr>
        <w:t xml:space="preserve">: </w:t>
      </w:r>
      <w:hyperlink r:id="rId7" w:history="1"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AB2217">
          <w:rPr>
            <w:rStyle w:val="a3"/>
            <w:rFonts w:ascii="Times New Roman" w:hAnsi="Times New Roman"/>
            <w:szCs w:val="24"/>
          </w:rPr>
          <w:t>-</w:t>
        </w:r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AB2217">
          <w:rPr>
            <w:rStyle w:val="a3"/>
            <w:rFonts w:ascii="Times New Roman" w:hAnsi="Times New Roman"/>
            <w:szCs w:val="24"/>
          </w:rPr>
          <w:t>@</w:t>
        </w:r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AB2217">
          <w:rPr>
            <w:rStyle w:val="a3"/>
            <w:rFonts w:ascii="Times New Roman" w:hAnsi="Times New Roman"/>
            <w:szCs w:val="24"/>
          </w:rPr>
          <w:t>.</w:t>
        </w:r>
        <w:proofErr w:type="spellStart"/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531BA5" w:rsidRPr="00AB2217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AB2217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Pr="00AB2217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AB2217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 w:rsidRPr="00AB2217">
        <w:rPr>
          <w:rFonts w:ascii="Times New Roman" w:hAnsi="Times New Roman"/>
          <w:szCs w:val="24"/>
        </w:rPr>
        <w:t xml:space="preserve">         </w:t>
      </w:r>
      <w:r w:rsidR="00E24586" w:rsidRPr="00AB2217">
        <w:rPr>
          <w:rFonts w:ascii="Times New Roman" w:hAnsi="Times New Roman"/>
          <w:szCs w:val="24"/>
        </w:rPr>
        <w:t>Д</w:t>
      </w:r>
      <w:r w:rsidR="009154FD" w:rsidRPr="00AB2217">
        <w:rPr>
          <w:rFonts w:ascii="Times New Roman" w:hAnsi="Times New Roman"/>
          <w:szCs w:val="24"/>
        </w:rPr>
        <w:t>иректор</w:t>
      </w:r>
      <w:r w:rsidR="002C4E78" w:rsidRPr="00AB2217">
        <w:rPr>
          <w:rFonts w:ascii="Times New Roman" w:hAnsi="Times New Roman"/>
          <w:szCs w:val="24"/>
        </w:rPr>
        <w:t xml:space="preserve"> МКУ «ЕДДС» УКМО            </w:t>
      </w:r>
      <w:r w:rsidR="00AB73C7" w:rsidRPr="00AB2217">
        <w:rPr>
          <w:rFonts w:ascii="Times New Roman" w:hAnsi="Times New Roman"/>
          <w:szCs w:val="24"/>
        </w:rPr>
        <w:t xml:space="preserve">    </w:t>
      </w:r>
      <w:r w:rsidR="003001EC" w:rsidRPr="00AB2217">
        <w:rPr>
          <w:rFonts w:ascii="Times New Roman" w:hAnsi="Times New Roman"/>
          <w:szCs w:val="24"/>
        </w:rPr>
        <w:t xml:space="preserve"> </w:t>
      </w:r>
      <w:r w:rsidR="00AB73C7" w:rsidRPr="00AB2217">
        <w:rPr>
          <w:rFonts w:ascii="Times New Roman" w:hAnsi="Times New Roman"/>
          <w:szCs w:val="24"/>
        </w:rPr>
        <w:t xml:space="preserve">    </w:t>
      </w:r>
      <w:r w:rsidR="009154FD" w:rsidRPr="00AB2217">
        <w:rPr>
          <w:rFonts w:ascii="Times New Roman" w:hAnsi="Times New Roman"/>
          <w:szCs w:val="24"/>
        </w:rPr>
        <w:t xml:space="preserve">        </w:t>
      </w:r>
      <w:r w:rsidR="00AB73C7" w:rsidRPr="00AB2217">
        <w:rPr>
          <w:szCs w:val="24"/>
        </w:rPr>
        <w:t xml:space="preserve"> </w:t>
      </w:r>
      <w:r w:rsidR="00A74252" w:rsidRPr="00AB2217">
        <w:rPr>
          <w:rFonts w:ascii="Times New Roman" w:hAnsi="Times New Roman"/>
          <w:szCs w:val="24"/>
        </w:rPr>
        <w:t xml:space="preserve"> </w:t>
      </w:r>
      <w:r w:rsidR="003001EC" w:rsidRPr="00AB2217">
        <w:rPr>
          <w:rFonts w:ascii="Times New Roman" w:hAnsi="Times New Roman"/>
          <w:szCs w:val="24"/>
        </w:rPr>
        <w:t xml:space="preserve">  </w:t>
      </w:r>
      <w:r w:rsidR="00A74252" w:rsidRPr="00AB2217">
        <w:rPr>
          <w:rFonts w:ascii="Times New Roman" w:hAnsi="Times New Roman"/>
          <w:szCs w:val="24"/>
        </w:rPr>
        <w:t xml:space="preserve">  </w:t>
      </w:r>
      <w:r w:rsidR="009154FD" w:rsidRPr="00AB2217">
        <w:rPr>
          <w:rFonts w:ascii="Times New Roman" w:hAnsi="Times New Roman"/>
          <w:szCs w:val="24"/>
        </w:rPr>
        <w:tab/>
      </w:r>
      <w:r w:rsidR="00E24586" w:rsidRPr="00AB2217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AB2217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ab/>
      </w:r>
      <w:r w:rsidRPr="00AB2217">
        <w:rPr>
          <w:rFonts w:ascii="Times New Roman" w:hAnsi="Times New Roman"/>
          <w:noProof/>
          <w:szCs w:val="24"/>
        </w:rPr>
        <w:drawing>
          <wp:inline distT="0" distB="0" distL="0" distR="0" wp14:anchorId="52BC4EC6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E9D" w:rsidRPr="00AB2217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panose1 w:val="020B0500000000000000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6F671B"/>
    <w:multiLevelType w:val="multilevel"/>
    <w:tmpl w:val="76DEB6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7823624"/>
    <w:multiLevelType w:val="multilevel"/>
    <w:tmpl w:val="9B963D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2861FAD"/>
    <w:multiLevelType w:val="multilevel"/>
    <w:tmpl w:val="DFBCD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BA34DEC"/>
    <w:multiLevelType w:val="multilevel"/>
    <w:tmpl w:val="29DEA9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2C1B3221"/>
    <w:multiLevelType w:val="multilevel"/>
    <w:tmpl w:val="B87E2B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E1E729A"/>
    <w:multiLevelType w:val="multilevel"/>
    <w:tmpl w:val="87E83E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EB33D58"/>
    <w:multiLevelType w:val="multilevel"/>
    <w:tmpl w:val="444CA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3CE83F1B"/>
    <w:multiLevelType w:val="multilevel"/>
    <w:tmpl w:val="6322A2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1121BE0"/>
    <w:multiLevelType w:val="multilevel"/>
    <w:tmpl w:val="4C62D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55560DCC"/>
    <w:multiLevelType w:val="multilevel"/>
    <w:tmpl w:val="0C824C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8CA5E42"/>
    <w:multiLevelType w:val="multilevel"/>
    <w:tmpl w:val="BA525C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6670C9C"/>
    <w:multiLevelType w:val="multilevel"/>
    <w:tmpl w:val="E70C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7FAF3EC1"/>
    <w:multiLevelType w:val="multilevel"/>
    <w:tmpl w:val="52889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13"/>
    <w:lvlOverride w:ilvl="0">
      <w:startOverride w:val="1"/>
    </w:lvlOverride>
  </w:num>
  <w:num w:numId="5">
    <w:abstractNumId w:val="8"/>
    <w:lvlOverride w:ilvl="0">
      <w:startOverride w:val="1"/>
    </w:lvlOverride>
  </w:num>
  <w:num w:numId="6">
    <w:abstractNumId w:val="8"/>
  </w:num>
  <w:num w:numId="7">
    <w:abstractNumId w:val="10"/>
    <w:lvlOverride w:ilvl="0">
      <w:startOverride w:val="1"/>
    </w:lvlOverride>
  </w:num>
  <w:num w:numId="8">
    <w:abstractNumId w:val="10"/>
  </w:num>
  <w:num w:numId="9">
    <w:abstractNumId w:val="15"/>
    <w:lvlOverride w:ilvl="0">
      <w:startOverride w:val="1"/>
    </w:lvlOverride>
  </w:num>
  <w:num w:numId="10">
    <w:abstractNumId w:val="15"/>
    <w:lvlOverride w:ilvl="0">
      <w:startOverride w:val="1"/>
    </w:lvlOverride>
  </w:num>
  <w:num w:numId="11">
    <w:abstractNumId w:val="15"/>
  </w:num>
  <w:num w:numId="12">
    <w:abstractNumId w:val="15"/>
    <w:lvlOverride w:ilvl="0">
      <w:startOverride w:val="1"/>
    </w:lvlOverride>
  </w:num>
  <w:num w:numId="13">
    <w:abstractNumId w:val="15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</w:num>
  <w:num w:numId="16">
    <w:abstractNumId w:val="11"/>
  </w:num>
  <w:num w:numId="17">
    <w:abstractNumId w:val="5"/>
  </w:num>
  <w:num w:numId="18">
    <w:abstractNumId w:val="4"/>
  </w:num>
  <w:num w:numId="19">
    <w:abstractNumId w:val="9"/>
  </w:num>
  <w:num w:numId="20">
    <w:abstractNumId w:val="12"/>
  </w:num>
  <w:num w:numId="21">
    <w:abstractNumId w:val="7"/>
  </w:num>
  <w:num w:numId="22">
    <w:abstractNumId w:val="2"/>
    <w:lvlOverride w:ilvl="0">
      <w:startOverride w:val="1"/>
    </w:lvlOverride>
  </w:num>
  <w:num w:numId="23">
    <w:abstractNumId w:val="1"/>
    <w:lvlOverride w:ilvl="0">
      <w:startOverride w:val="1"/>
    </w:lvlOverride>
  </w:num>
  <w:num w:numId="2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263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E3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082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4D5B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399E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D8A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77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E74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16F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EFF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20F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431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447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CE8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6ED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48A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CC3"/>
    <w:rsid w:val="00746F0B"/>
    <w:rsid w:val="007470AE"/>
    <w:rsid w:val="00747161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3BB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38BB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B5A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217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6CC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5F6B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D7B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BB6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2B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390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459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6B9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C4D5C-989F-4F00-A499-E1EAE65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08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  <w:style w:type="character" w:customStyle="1" w:styleId="af2">
    <w:name w:val="Выделение жирным"/>
    <w:qFormat/>
    <w:rsid w:val="0055520F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097082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FD31D-6C84-424B-8DDF-EB7D5605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еддс еддс</cp:lastModifiedBy>
  <cp:revision>2</cp:revision>
  <cp:lastPrinted>2024-01-09T05:14:00Z</cp:lastPrinted>
  <dcterms:created xsi:type="dcterms:W3CDTF">2024-01-11T04:03:00Z</dcterms:created>
  <dcterms:modified xsi:type="dcterms:W3CDTF">2024-01-11T04:03:00Z</dcterms:modified>
</cp:coreProperties>
</file>