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F7B" w:rsidRDefault="00B62F7B" w:rsidP="00B62F7B">
      <w:pPr>
        <w:pStyle w:val="1"/>
        <w:spacing w:after="600"/>
        <w:ind w:firstLine="0"/>
        <w:jc w:val="center"/>
      </w:pPr>
      <w:r>
        <w:t>РОССИЙСКАЯ ФЕДЕРАЦИЯ</w:t>
      </w:r>
      <w:r>
        <w:br/>
        <w:t>ИРКУТСКАЯ ОБЛАСТЬ</w:t>
      </w:r>
      <w:r>
        <w:br/>
        <w:t>УСТЬ-КУТСКИЙ МУНИЦИПАЛЬНЫЙ РАЙОН</w:t>
      </w:r>
      <w:r>
        <w:br/>
        <w:t>АДМИНИСТРАЦИЯ</w:t>
      </w:r>
      <w:r>
        <w:br/>
        <w:t>ПОДЫМАХИНСКОГО МУНИЦИПАЛЬНОГО ОБРАЗОВАНИЯ</w:t>
      </w:r>
      <w:r>
        <w:br/>
        <w:t>(СЕЛЬСКОГО ПОСЕЛЕНИЯ)</w:t>
      </w:r>
    </w:p>
    <w:p w:rsidR="00B62F7B" w:rsidRDefault="00B62F7B" w:rsidP="00B62F7B">
      <w:pPr>
        <w:pStyle w:val="20"/>
        <w:keepNext/>
        <w:keepLines/>
      </w:pPr>
      <w:bookmarkStart w:id="0" w:name="bookmark0"/>
      <w:r>
        <w:t>ПОСТАНОВЛЕНИЕ</w:t>
      </w:r>
      <w:bookmarkEnd w:id="0"/>
    </w:p>
    <w:p w:rsidR="00B62F7B" w:rsidRDefault="00B62F7B" w:rsidP="00B62F7B">
      <w:pPr>
        <w:pStyle w:val="1"/>
        <w:spacing w:after="860"/>
        <w:ind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5816600</wp:posOffset>
                </wp:positionH>
                <wp:positionV relativeFrom="paragraph">
                  <wp:posOffset>50800</wp:posOffset>
                </wp:positionV>
                <wp:extent cx="495300" cy="200660"/>
                <wp:effectExtent l="0" t="0" r="0" b="0"/>
                <wp:wrapSquare wrapText="left"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365" cy="2006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62F7B" w:rsidRDefault="00B62F7B" w:rsidP="00B62F7B">
                            <w:pPr>
                              <w:pStyle w:val="1"/>
                              <w:spacing w:after="0"/>
                              <w:ind w:firstLine="0"/>
                            </w:pPr>
                            <w:r>
                              <w:t>№ 15-п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458pt;margin-top:4pt;width:39pt;height:15.8pt;z-index:25165824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" filled="f" stroked="f">
                <v:textbox inset="0,0,0,0">
                  <w:txbxContent>
                    <w:p w:rsidR="00B62F7B" w:rsidRDefault="00B62F7B" w:rsidP="00B62F7B">
                      <w:pPr>
                        <w:pStyle w:val="1"/>
                        <w:spacing w:after="0"/>
                        <w:ind w:firstLine="0"/>
                      </w:pPr>
                      <w:r>
                        <w:t>№ 15-п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t>от 20.03.2026 г.</w:t>
      </w:r>
    </w:p>
    <w:p w:rsidR="00B62F7B" w:rsidRDefault="00B62F7B" w:rsidP="00B62F7B">
      <w:pPr>
        <w:pStyle w:val="11"/>
        <w:keepNext/>
        <w:keepLines/>
      </w:pPr>
      <w:bookmarkStart w:id="1" w:name="bookmark2"/>
      <w:r>
        <w:t>О запрете выжигания сухой травы на территории</w:t>
      </w:r>
      <w:r>
        <w:br/>
        <w:t>Подымахинского муниципального образования</w:t>
      </w:r>
      <w:bookmarkEnd w:id="1"/>
    </w:p>
    <w:p w:rsidR="00B62F7B" w:rsidRDefault="00B62F7B" w:rsidP="00B62F7B">
      <w:pPr>
        <w:pStyle w:val="1"/>
        <w:spacing w:after="160"/>
        <w:ind w:firstLine="560"/>
        <w:jc w:val="both"/>
      </w:pPr>
      <w:proofErr w:type="gramStart"/>
      <w:r>
        <w:t>Во</w:t>
      </w:r>
      <w:r>
        <w:rPr>
          <w:vertAlign w:val="subscript"/>
        </w:rPr>
        <w:t xml:space="preserve"> </w:t>
      </w:r>
      <w:r>
        <w:t>исполнение ст. 19 Федерального закона от 21.12.1994 № 69-ФЗ «О пожарной безопасности», ст. 15 Федерального закона от 06.10.2003 № 131- ФЗ «Об общих принципах организации местного самоуправления в Российской Федерации», Постановления Правительства Российской Федерации от 16 сентября 2020 года № 1479 “Правил противопожарного режима РФ” и в связи с наступлением весенне-летнего пожароопасного периода, в целях обеспечения первичных мер пожарной безопасности в границах</w:t>
      </w:r>
      <w:proofErr w:type="gramEnd"/>
      <w:r>
        <w:t xml:space="preserve"> населенных пунктов Подымахинского муниципального образования </w:t>
      </w:r>
      <w:proofErr w:type="spellStart"/>
      <w:r>
        <w:t>Усть-Кутского</w:t>
      </w:r>
      <w:proofErr w:type="spellEnd"/>
      <w:r>
        <w:t xml:space="preserve"> муниципального района:</w:t>
      </w:r>
    </w:p>
    <w:p w:rsidR="00B62F7B" w:rsidRDefault="00B62F7B" w:rsidP="00B62F7B">
      <w:pPr>
        <w:pStyle w:val="1"/>
        <w:numPr>
          <w:ilvl w:val="0"/>
          <w:numId w:val="1"/>
        </w:numPr>
        <w:tabs>
          <w:tab w:val="left" w:pos="1110"/>
        </w:tabs>
        <w:spacing w:after="160"/>
        <w:ind w:firstLine="560"/>
        <w:jc w:val="both"/>
      </w:pPr>
      <w:r>
        <w:t xml:space="preserve">Запретить гражданам, руководителям сельхозпредприятий, руководителям организаций и учреждений выжигание сухой травянистой растительности, стерни, пожнивных остатков на землях сельскохозяйственного назначения и землях запаса, разведение костров на полях на территории Подымахинского муниципального образования </w:t>
      </w:r>
      <w:proofErr w:type="spellStart"/>
      <w:r>
        <w:t>Усть-Кутского</w:t>
      </w:r>
      <w:proofErr w:type="spellEnd"/>
      <w:r>
        <w:t xml:space="preserve"> района</w:t>
      </w:r>
    </w:p>
    <w:p w:rsidR="00B62F7B" w:rsidRDefault="00B62F7B" w:rsidP="00B62F7B">
      <w:pPr>
        <w:pStyle w:val="1"/>
        <w:numPr>
          <w:ilvl w:val="0"/>
          <w:numId w:val="1"/>
        </w:numPr>
        <w:tabs>
          <w:tab w:val="left" w:pos="1110"/>
        </w:tabs>
        <w:spacing w:after="380"/>
        <w:ind w:firstLine="560"/>
        <w:jc w:val="both"/>
      </w:pPr>
      <w:proofErr w:type="gramStart"/>
      <w:r>
        <w:t>В период со дня схода снежного покрова и до установления устойчивой дождливой осенней погоды или образования снежного покрова, учреждениям, организациям иным юридическим лицам, общественным объединениям, индивидуальным предпринимателям, должностным лицам, гражданам Российской Федерации, иностранным гражданам, лицам без гражданства, владеющим, пользующимся и (или) распоряжающимся территорией, прилегающей к лесу, обеспечить ее очистку от травянистой растительности, пожнивных остатков, валежника, порубочных остатков, мусора и других</w:t>
      </w:r>
      <w:proofErr w:type="gramEnd"/>
      <w:r>
        <w:t xml:space="preserve"> горючих материалов на полосе шириной не менее 10 метров от леса либо отделить лес противопожарной минерализованной полосой шириной не менее 0,5 метра или иным противопожарным барьером.</w:t>
      </w:r>
      <w:r>
        <w:br w:type="page"/>
      </w:r>
    </w:p>
    <w:p w:rsidR="00B62F7B" w:rsidRDefault="00B62F7B" w:rsidP="00B62F7B">
      <w:pPr>
        <w:pStyle w:val="1"/>
        <w:numPr>
          <w:ilvl w:val="0"/>
          <w:numId w:val="1"/>
        </w:numPr>
        <w:tabs>
          <w:tab w:val="left" w:pos="1086"/>
        </w:tabs>
        <w:spacing w:after="0"/>
        <w:ind w:firstLine="540"/>
      </w:pPr>
      <w:r>
        <w:lastRenderedPageBreak/>
        <w:t xml:space="preserve">Рекомендовать председателю КФХ </w:t>
      </w:r>
      <w:proofErr w:type="gramStart"/>
      <w:r>
        <w:t xml:space="preserve">( </w:t>
      </w:r>
      <w:proofErr w:type="gramEnd"/>
      <w:r>
        <w:t xml:space="preserve">Есину Г.Г.), руководителям организаций и учреждений, расположенных на территории Подымахинского муниципального образования </w:t>
      </w:r>
      <w:proofErr w:type="spellStart"/>
      <w:r>
        <w:t>Усть-Кутского</w:t>
      </w:r>
      <w:proofErr w:type="spellEnd"/>
      <w:r>
        <w:t xml:space="preserve"> муниципального района: - обеспечить контроль за выполнением противопожарных мероприятий на подведомственных территориях;</w:t>
      </w:r>
    </w:p>
    <w:p w:rsidR="00B62F7B" w:rsidRDefault="00B62F7B" w:rsidP="00B62F7B">
      <w:pPr>
        <w:pStyle w:val="1"/>
        <w:numPr>
          <w:ilvl w:val="0"/>
          <w:numId w:val="2"/>
        </w:numPr>
        <w:tabs>
          <w:tab w:val="left" w:pos="264"/>
        </w:tabs>
        <w:spacing w:after="0" w:line="232" w:lineRule="auto"/>
        <w:jc w:val="both"/>
      </w:pPr>
      <w:r>
        <w:t>обеспечить устройство защитных минерализованных полос в границах населенных пунктов, объектов экономики, расположенных в зоне возможных лесных и полевых пожаров;</w:t>
      </w:r>
    </w:p>
    <w:p w:rsidR="00B62F7B" w:rsidRDefault="00B62F7B" w:rsidP="00B62F7B">
      <w:pPr>
        <w:pStyle w:val="1"/>
        <w:numPr>
          <w:ilvl w:val="0"/>
          <w:numId w:val="2"/>
        </w:numPr>
        <w:tabs>
          <w:tab w:val="left" w:pos="259"/>
        </w:tabs>
        <w:spacing w:after="0" w:line="220" w:lineRule="auto"/>
        <w:jc w:val="both"/>
      </w:pPr>
      <w:r>
        <w:t>очистить территории поселений и объектов экономики от мусора и сухой растительности;</w:t>
      </w:r>
    </w:p>
    <w:p w:rsidR="00B62F7B" w:rsidRDefault="00B62F7B" w:rsidP="00B62F7B">
      <w:pPr>
        <w:pStyle w:val="1"/>
        <w:numPr>
          <w:ilvl w:val="0"/>
          <w:numId w:val="2"/>
        </w:numPr>
        <w:tabs>
          <w:tab w:val="left" w:pos="259"/>
        </w:tabs>
        <w:spacing w:after="0" w:line="220" w:lineRule="auto"/>
        <w:jc w:val="both"/>
      </w:pPr>
      <w:r>
        <w:t>организовать инструктаж прибывающих дачных жителей при регистрации их по месту пребывания;</w:t>
      </w:r>
    </w:p>
    <w:p w:rsidR="00B62F7B" w:rsidRDefault="00B62F7B" w:rsidP="00B62F7B">
      <w:pPr>
        <w:pStyle w:val="1"/>
        <w:numPr>
          <w:ilvl w:val="0"/>
          <w:numId w:val="2"/>
        </w:numPr>
        <w:tabs>
          <w:tab w:val="left" w:pos="255"/>
        </w:tabs>
        <w:spacing w:after="0" w:line="228" w:lineRule="auto"/>
        <w:jc w:val="both"/>
      </w:pPr>
      <w:r>
        <w:t xml:space="preserve">организовать информирование населения о пожарах, их основных причинах, </w:t>
      </w:r>
      <w:proofErr w:type="spellStart"/>
      <w:r>
        <w:t>пожаробезопасном</w:t>
      </w:r>
      <w:proofErr w:type="spellEnd"/>
      <w:r>
        <w:t xml:space="preserve"> поведении людей, действиях в случае возникновения пожаров;</w:t>
      </w:r>
    </w:p>
    <w:p w:rsidR="00B62F7B" w:rsidRDefault="00B62F7B" w:rsidP="00B62F7B">
      <w:pPr>
        <w:pStyle w:val="1"/>
        <w:numPr>
          <w:ilvl w:val="0"/>
          <w:numId w:val="2"/>
        </w:numPr>
        <w:tabs>
          <w:tab w:val="left" w:pos="255"/>
        </w:tabs>
        <w:spacing w:after="0" w:line="225" w:lineRule="auto"/>
        <w:jc w:val="both"/>
      </w:pPr>
      <w:r>
        <w:t>провести ревизию источников противопожарного водоснабжения, при необходимости провести их ремонт;</w:t>
      </w:r>
    </w:p>
    <w:p w:rsidR="00B62F7B" w:rsidRDefault="00B62F7B" w:rsidP="00B62F7B">
      <w:pPr>
        <w:pStyle w:val="1"/>
        <w:numPr>
          <w:ilvl w:val="0"/>
          <w:numId w:val="2"/>
        </w:numPr>
        <w:tabs>
          <w:tab w:val="left" w:pos="255"/>
        </w:tabs>
        <w:spacing w:after="120" w:line="216" w:lineRule="auto"/>
        <w:jc w:val="both"/>
      </w:pPr>
      <w:r>
        <w:t>обеспечить первичные меры пожарной безопасности в рамках своих полномочий.</w:t>
      </w:r>
    </w:p>
    <w:p w:rsidR="00B62F7B" w:rsidRDefault="00B62F7B" w:rsidP="00B62F7B">
      <w:pPr>
        <w:pStyle w:val="1"/>
        <w:numPr>
          <w:ilvl w:val="0"/>
          <w:numId w:val="3"/>
        </w:numPr>
        <w:tabs>
          <w:tab w:val="left" w:pos="638"/>
        </w:tabs>
        <w:spacing w:after="0" w:line="232" w:lineRule="auto"/>
        <w:ind w:firstLine="280"/>
        <w:jc w:val="both"/>
      </w:pPr>
      <w:r>
        <w:t>Жителям населенных пунктов:</w:t>
      </w:r>
    </w:p>
    <w:p w:rsidR="00B62F7B" w:rsidRDefault="00B62F7B" w:rsidP="00B62F7B">
      <w:pPr>
        <w:pStyle w:val="1"/>
        <w:numPr>
          <w:ilvl w:val="0"/>
          <w:numId w:val="4"/>
        </w:numPr>
        <w:tabs>
          <w:tab w:val="left" w:pos="588"/>
        </w:tabs>
        <w:spacing w:after="0" w:line="232" w:lineRule="auto"/>
        <w:ind w:firstLine="280"/>
        <w:jc w:val="both"/>
      </w:pPr>
      <w:r>
        <w:t>очистить прилегающую территорию от сухой травы и мусора;</w:t>
      </w:r>
    </w:p>
    <w:p w:rsidR="00B62F7B" w:rsidRDefault="00B62F7B" w:rsidP="00B62F7B">
      <w:pPr>
        <w:pStyle w:val="1"/>
        <w:numPr>
          <w:ilvl w:val="0"/>
          <w:numId w:val="4"/>
        </w:numPr>
        <w:tabs>
          <w:tab w:val="left" w:pos="589"/>
          <w:tab w:val="left" w:pos="4356"/>
        </w:tabs>
        <w:spacing w:after="0" w:line="220" w:lineRule="auto"/>
        <w:ind w:firstLine="320"/>
        <w:jc w:val="both"/>
      </w:pPr>
      <w:r>
        <w:t>запретить в сухую ветреную погоду разведен</w:t>
      </w:r>
      <w:r>
        <w:t>ие костров и сжигание мусора;</w:t>
      </w:r>
      <w:r>
        <w:tab/>
        <w:t>•</w:t>
      </w:r>
      <w:bookmarkStart w:id="2" w:name="_GoBack"/>
      <w:bookmarkEnd w:id="2"/>
    </w:p>
    <w:p w:rsidR="00B62F7B" w:rsidRDefault="00B62F7B" w:rsidP="00B62F7B">
      <w:pPr>
        <w:pStyle w:val="1"/>
        <w:numPr>
          <w:ilvl w:val="0"/>
          <w:numId w:val="4"/>
        </w:numPr>
        <w:tabs>
          <w:tab w:val="left" w:pos="589"/>
        </w:tabs>
        <w:spacing w:after="0"/>
        <w:ind w:firstLine="320"/>
        <w:jc w:val="both"/>
      </w:pPr>
      <w:r>
        <w:t>владельцам территорий, прилегающих к лесу, обеспечить ее очистку от сухой травы, мусора и других горючих материалов шириной не менее 10 метров либо отделить лес противопожарным барьером;</w:t>
      </w:r>
    </w:p>
    <w:p w:rsidR="00B62F7B" w:rsidRDefault="00B62F7B" w:rsidP="00B62F7B">
      <w:pPr>
        <w:pStyle w:val="1"/>
        <w:numPr>
          <w:ilvl w:val="0"/>
          <w:numId w:val="4"/>
        </w:numPr>
        <w:tabs>
          <w:tab w:val="left" w:pos="593"/>
        </w:tabs>
        <w:spacing w:after="0"/>
        <w:ind w:firstLine="320"/>
        <w:jc w:val="both"/>
      </w:pPr>
      <w:r>
        <w:t>обеспечить свою территорию первичными средствами пожаротушения, установить у дома емкости (бочки) с водой.</w:t>
      </w:r>
    </w:p>
    <w:p w:rsidR="00B62F7B" w:rsidRDefault="00B62F7B" w:rsidP="00B62F7B">
      <w:pPr>
        <w:pStyle w:val="1"/>
        <w:numPr>
          <w:ilvl w:val="0"/>
          <w:numId w:val="3"/>
        </w:numPr>
        <w:tabs>
          <w:tab w:val="left" w:pos="647"/>
        </w:tabs>
        <w:spacing w:after="0"/>
        <w:ind w:firstLine="320"/>
        <w:jc w:val="both"/>
      </w:pPr>
      <w:r>
        <w:t>Опубликовать данное постановление на официальном сайте администрации Подымахинского муниципального образования</w:t>
      </w:r>
      <w:proofErr w:type="gramStart"/>
      <w:r>
        <w:t>..</w:t>
      </w:r>
      <w:proofErr w:type="gramEnd"/>
    </w:p>
    <w:p w:rsidR="00B62F7B" w:rsidRDefault="00B62F7B" w:rsidP="00B62F7B">
      <w:pPr>
        <w:pStyle w:val="1"/>
        <w:numPr>
          <w:ilvl w:val="0"/>
          <w:numId w:val="3"/>
        </w:numPr>
        <w:tabs>
          <w:tab w:val="left" w:pos="674"/>
        </w:tabs>
        <w:spacing w:after="0"/>
        <w:ind w:firstLine="320"/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B62F7B" w:rsidRDefault="00B62F7B" w:rsidP="00B62F7B">
      <w:pPr>
        <w:pStyle w:val="22"/>
        <w:tabs>
          <w:tab w:val="left" w:leader="hyphen" w:pos="1086"/>
        </w:tabs>
      </w:pPr>
      <w:r>
        <w:t>.«</w:t>
      </w:r>
    </w:p>
    <w:p w:rsidR="00B62F7B" w:rsidRDefault="00B62F7B" w:rsidP="00B62F7B">
      <w:pPr>
        <w:pStyle w:val="1"/>
        <w:spacing w:after="0"/>
        <w:ind w:firstLine="0"/>
        <w:rPr>
          <w:noProof/>
        </w:rPr>
      </w:pPr>
    </w:p>
    <w:p w:rsidR="00B62F7B" w:rsidRDefault="00B62F7B" w:rsidP="00B62F7B">
      <w:pPr>
        <w:pStyle w:val="1"/>
        <w:spacing w:after="0"/>
        <w:ind w:firstLine="0"/>
        <w:rPr>
          <w:noProof/>
        </w:rPr>
      </w:pPr>
      <w:r>
        <w:rPr>
          <w:noProof/>
        </w:rPr>
        <w:t>Глава администрации</w:t>
      </w:r>
    </w:p>
    <w:p w:rsidR="00B62F7B" w:rsidRDefault="00B62F7B" w:rsidP="00B62F7B">
      <w:pPr>
        <w:pStyle w:val="1"/>
        <w:spacing w:after="0"/>
        <w:ind w:firstLine="0"/>
        <w:rPr>
          <w:noProof/>
        </w:rPr>
      </w:pPr>
      <w:r>
        <w:rPr>
          <w:noProof/>
        </w:rPr>
        <w:t>Подымахинского сельского поселения                                     Т.В.Пахомова</w:t>
      </w:r>
    </w:p>
    <w:p w:rsidR="00B62F7B" w:rsidRDefault="00B62F7B" w:rsidP="00B62F7B">
      <w:pPr>
        <w:pStyle w:val="1"/>
        <w:spacing w:after="0"/>
        <w:ind w:firstLine="0"/>
        <w:rPr>
          <w:noProof/>
        </w:rPr>
      </w:pPr>
    </w:p>
    <w:p w:rsidR="00B62F7B" w:rsidRDefault="00B62F7B" w:rsidP="00B62F7B">
      <w:pPr>
        <w:pStyle w:val="1"/>
        <w:spacing w:after="0"/>
        <w:ind w:firstLine="0"/>
        <w:rPr>
          <w:noProof/>
        </w:rPr>
      </w:pPr>
    </w:p>
    <w:p w:rsidR="00B62F7B" w:rsidRDefault="00B62F7B" w:rsidP="00B62F7B">
      <w:pPr>
        <w:pStyle w:val="1"/>
        <w:spacing w:after="0"/>
        <w:ind w:firstLine="0"/>
        <w:rPr>
          <w:lang w:bidi="ru-RU"/>
        </w:rPr>
      </w:pPr>
      <w:r>
        <w:t>Разослано руководителям: школы, предприятий, учреждений, индивидуальным предпринимателям, КФХ.</w:t>
      </w:r>
    </w:p>
    <w:p w:rsidR="00435753" w:rsidRDefault="00435753"/>
    <w:sectPr w:rsidR="004357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E1D3A"/>
    <w:multiLevelType w:val="multilevel"/>
    <w:tmpl w:val="05A6050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34D45EA8"/>
    <w:multiLevelType w:val="multilevel"/>
    <w:tmpl w:val="36C0E4A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594F6B8C"/>
    <w:multiLevelType w:val="multilevel"/>
    <w:tmpl w:val="73E82B4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70F779E8"/>
    <w:multiLevelType w:val="multilevel"/>
    <w:tmpl w:val="F59C02B4"/>
    <w:lvl w:ilvl="0">
      <w:start w:val="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5C4"/>
    <w:rsid w:val="001465C4"/>
    <w:rsid w:val="00435753"/>
    <w:rsid w:val="00B62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B62F7B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3"/>
    <w:rsid w:val="00B62F7B"/>
    <w:pPr>
      <w:widowControl w:val="0"/>
      <w:spacing w:after="140" w:line="240" w:lineRule="auto"/>
      <w:ind w:firstLine="32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">
    <w:name w:val="Заголовок №2_"/>
    <w:basedOn w:val="a0"/>
    <w:link w:val="20"/>
    <w:locked/>
    <w:rsid w:val="00B62F7B"/>
    <w:rPr>
      <w:rFonts w:ascii="Times New Roman" w:eastAsia="Times New Roman" w:hAnsi="Times New Roman" w:cs="Times New Roman"/>
      <w:sz w:val="30"/>
      <w:szCs w:val="30"/>
    </w:rPr>
  </w:style>
  <w:style w:type="paragraph" w:customStyle="1" w:styleId="20">
    <w:name w:val="Заголовок №2"/>
    <w:basedOn w:val="a"/>
    <w:link w:val="2"/>
    <w:rsid w:val="00B62F7B"/>
    <w:pPr>
      <w:widowControl w:val="0"/>
      <w:spacing w:after="160" w:line="240" w:lineRule="auto"/>
      <w:jc w:val="center"/>
      <w:outlineLvl w:val="1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10">
    <w:name w:val="Заголовок №1_"/>
    <w:basedOn w:val="a0"/>
    <w:link w:val="11"/>
    <w:locked/>
    <w:rsid w:val="00B62F7B"/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11">
    <w:name w:val="Заголовок №1"/>
    <w:basedOn w:val="a"/>
    <w:link w:val="10"/>
    <w:rsid w:val="00B62F7B"/>
    <w:pPr>
      <w:widowControl w:val="0"/>
      <w:spacing w:after="60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character" w:customStyle="1" w:styleId="21">
    <w:name w:val="Основной текст (2)_"/>
    <w:basedOn w:val="a0"/>
    <w:link w:val="22"/>
    <w:locked/>
    <w:rsid w:val="00B62F7B"/>
    <w:rPr>
      <w:rFonts w:ascii="Arial" w:eastAsia="Arial" w:hAnsi="Arial" w:cs="Arial"/>
      <w:color w:val="9997CC"/>
      <w:sz w:val="16"/>
      <w:szCs w:val="16"/>
    </w:rPr>
  </w:style>
  <w:style w:type="paragraph" w:customStyle="1" w:styleId="22">
    <w:name w:val="Основной текст (2)"/>
    <w:basedOn w:val="a"/>
    <w:link w:val="21"/>
    <w:rsid w:val="00B62F7B"/>
    <w:pPr>
      <w:widowControl w:val="0"/>
      <w:spacing w:after="120" w:line="204" w:lineRule="auto"/>
      <w:jc w:val="center"/>
    </w:pPr>
    <w:rPr>
      <w:rFonts w:ascii="Arial" w:eastAsia="Arial" w:hAnsi="Arial" w:cs="Arial"/>
      <w:color w:val="9997CC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B62F7B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3"/>
    <w:rsid w:val="00B62F7B"/>
    <w:pPr>
      <w:widowControl w:val="0"/>
      <w:spacing w:after="140" w:line="240" w:lineRule="auto"/>
      <w:ind w:firstLine="32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">
    <w:name w:val="Заголовок №2_"/>
    <w:basedOn w:val="a0"/>
    <w:link w:val="20"/>
    <w:locked/>
    <w:rsid w:val="00B62F7B"/>
    <w:rPr>
      <w:rFonts w:ascii="Times New Roman" w:eastAsia="Times New Roman" w:hAnsi="Times New Roman" w:cs="Times New Roman"/>
      <w:sz w:val="30"/>
      <w:szCs w:val="30"/>
    </w:rPr>
  </w:style>
  <w:style w:type="paragraph" w:customStyle="1" w:styleId="20">
    <w:name w:val="Заголовок №2"/>
    <w:basedOn w:val="a"/>
    <w:link w:val="2"/>
    <w:rsid w:val="00B62F7B"/>
    <w:pPr>
      <w:widowControl w:val="0"/>
      <w:spacing w:after="160" w:line="240" w:lineRule="auto"/>
      <w:jc w:val="center"/>
      <w:outlineLvl w:val="1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10">
    <w:name w:val="Заголовок №1_"/>
    <w:basedOn w:val="a0"/>
    <w:link w:val="11"/>
    <w:locked/>
    <w:rsid w:val="00B62F7B"/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11">
    <w:name w:val="Заголовок №1"/>
    <w:basedOn w:val="a"/>
    <w:link w:val="10"/>
    <w:rsid w:val="00B62F7B"/>
    <w:pPr>
      <w:widowControl w:val="0"/>
      <w:spacing w:after="60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character" w:customStyle="1" w:styleId="21">
    <w:name w:val="Основной текст (2)_"/>
    <w:basedOn w:val="a0"/>
    <w:link w:val="22"/>
    <w:locked/>
    <w:rsid w:val="00B62F7B"/>
    <w:rPr>
      <w:rFonts w:ascii="Arial" w:eastAsia="Arial" w:hAnsi="Arial" w:cs="Arial"/>
      <w:color w:val="9997CC"/>
      <w:sz w:val="16"/>
      <w:szCs w:val="16"/>
    </w:rPr>
  </w:style>
  <w:style w:type="paragraph" w:customStyle="1" w:styleId="22">
    <w:name w:val="Основной текст (2)"/>
    <w:basedOn w:val="a"/>
    <w:link w:val="21"/>
    <w:rsid w:val="00B62F7B"/>
    <w:pPr>
      <w:widowControl w:val="0"/>
      <w:spacing w:after="120" w:line="204" w:lineRule="auto"/>
      <w:jc w:val="center"/>
    </w:pPr>
    <w:rPr>
      <w:rFonts w:ascii="Arial" w:eastAsia="Arial" w:hAnsi="Arial" w:cs="Arial"/>
      <w:color w:val="9997CC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93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548</Words>
  <Characters>3129</Characters>
  <Application>Microsoft Office Word</Application>
  <DocSecurity>0</DocSecurity>
  <Lines>26</Lines>
  <Paragraphs>7</Paragraphs>
  <ScaleCrop>false</ScaleCrop>
  <Company>.</Company>
  <LinksUpToDate>false</LinksUpToDate>
  <CharactersWithSpaces>3670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dcterms:created xsi:type="dcterms:W3CDTF">2026-03-20T06:46:00Z</dcterms:created>
  <dcterms:modified xsi:type="dcterms:W3CDTF">2026-03-20T06:47:00Z</dcterms:modified>
</cp:coreProperties>
</file>