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5C8D" w:rsidRPr="00A55C8D" w:rsidRDefault="00A55C8D" w:rsidP="0015256A">
      <w:pPr>
        <w:pStyle w:val="1"/>
        <w:spacing w:before="0" w:after="0"/>
        <w:rPr>
          <w:rFonts w:ascii="Arial" w:hAnsi="Arial" w:cs="Arial"/>
          <w:sz w:val="28"/>
          <w:szCs w:val="28"/>
        </w:rPr>
      </w:pPr>
      <w:r w:rsidRPr="00A55C8D">
        <w:rPr>
          <w:rFonts w:ascii="Arial" w:hAnsi="Arial" w:cs="Arial"/>
          <w:sz w:val="28"/>
          <w:szCs w:val="28"/>
        </w:rPr>
        <w:t>РОССИЙСКАЯ ФЕДЕРАЦИЯ</w:t>
      </w:r>
    </w:p>
    <w:p w:rsidR="00A55C8D" w:rsidRPr="00A55C8D" w:rsidRDefault="00A55C8D" w:rsidP="00A55C8D">
      <w:pPr>
        <w:pStyle w:val="1"/>
        <w:spacing w:before="0" w:after="0"/>
        <w:rPr>
          <w:rFonts w:ascii="Arial" w:hAnsi="Arial" w:cs="Arial"/>
          <w:sz w:val="28"/>
          <w:szCs w:val="28"/>
        </w:rPr>
      </w:pPr>
      <w:r w:rsidRPr="00A55C8D">
        <w:rPr>
          <w:rFonts w:ascii="Arial" w:hAnsi="Arial" w:cs="Arial"/>
          <w:sz w:val="28"/>
          <w:szCs w:val="28"/>
        </w:rPr>
        <w:t>ИРКУТСКАЯ ОБЛАСТЬ</w:t>
      </w:r>
    </w:p>
    <w:p w:rsidR="00A55C8D" w:rsidRPr="00A55C8D" w:rsidRDefault="00A55C8D" w:rsidP="00A55C8D">
      <w:pPr>
        <w:pStyle w:val="1"/>
        <w:spacing w:before="0" w:after="0"/>
        <w:rPr>
          <w:rFonts w:ascii="Arial" w:hAnsi="Arial" w:cs="Arial"/>
          <w:sz w:val="28"/>
          <w:szCs w:val="28"/>
        </w:rPr>
      </w:pPr>
      <w:r w:rsidRPr="00A55C8D">
        <w:rPr>
          <w:rFonts w:ascii="Arial" w:hAnsi="Arial" w:cs="Arial"/>
          <w:sz w:val="28"/>
          <w:szCs w:val="28"/>
        </w:rPr>
        <w:t>УСТЬ-КУТСКИЙ МУНИЦИПАЛЬНЫЙ РАЙОН</w:t>
      </w:r>
    </w:p>
    <w:p w:rsidR="00A55C8D" w:rsidRPr="00A55C8D" w:rsidRDefault="00A55C8D" w:rsidP="00A55C8D">
      <w:pPr>
        <w:pStyle w:val="1"/>
        <w:spacing w:before="0" w:after="0"/>
        <w:rPr>
          <w:rFonts w:ascii="Arial" w:hAnsi="Arial" w:cs="Arial"/>
          <w:sz w:val="28"/>
          <w:szCs w:val="28"/>
        </w:rPr>
      </w:pPr>
      <w:r w:rsidRPr="00A55C8D">
        <w:rPr>
          <w:rFonts w:ascii="Arial" w:hAnsi="Arial" w:cs="Arial"/>
          <w:sz w:val="28"/>
          <w:szCs w:val="28"/>
        </w:rPr>
        <w:t>ПОДЫМАХИНСКОЕ</w:t>
      </w:r>
    </w:p>
    <w:p w:rsidR="00A55C8D" w:rsidRPr="00A55C8D" w:rsidRDefault="00A55C8D" w:rsidP="00A55C8D">
      <w:pPr>
        <w:pStyle w:val="1"/>
        <w:spacing w:before="0" w:after="0"/>
        <w:rPr>
          <w:rFonts w:ascii="Arial" w:hAnsi="Arial" w:cs="Arial"/>
          <w:sz w:val="28"/>
          <w:szCs w:val="28"/>
        </w:rPr>
      </w:pPr>
      <w:r w:rsidRPr="00A55C8D">
        <w:rPr>
          <w:rFonts w:ascii="Arial" w:hAnsi="Arial" w:cs="Arial"/>
          <w:sz w:val="28"/>
          <w:szCs w:val="28"/>
        </w:rPr>
        <w:t>МУНИЦИПАЛЬНОЕ ОБРАЗОВАНИЕ</w:t>
      </w:r>
    </w:p>
    <w:p w:rsidR="00A55C8D" w:rsidRPr="00A55C8D" w:rsidRDefault="00A55C8D" w:rsidP="00A55C8D">
      <w:pPr>
        <w:pStyle w:val="1"/>
        <w:spacing w:before="0" w:after="0"/>
        <w:rPr>
          <w:rFonts w:ascii="Arial" w:hAnsi="Arial" w:cs="Arial"/>
          <w:sz w:val="28"/>
          <w:szCs w:val="28"/>
        </w:rPr>
      </w:pPr>
      <w:r w:rsidRPr="00A55C8D">
        <w:rPr>
          <w:rFonts w:ascii="Arial" w:hAnsi="Arial" w:cs="Arial"/>
          <w:sz w:val="28"/>
          <w:szCs w:val="28"/>
        </w:rPr>
        <w:t>(СЕЛЬСКОЕ ПОСЕЛЕНИЕ)</w:t>
      </w:r>
    </w:p>
    <w:p w:rsidR="007B4743" w:rsidRDefault="007B4743" w:rsidP="00A55C8D">
      <w:pPr>
        <w:pStyle w:val="1"/>
        <w:spacing w:before="0" w:after="0"/>
        <w:rPr>
          <w:rFonts w:ascii="Arial" w:hAnsi="Arial" w:cs="Arial"/>
          <w:sz w:val="28"/>
          <w:szCs w:val="28"/>
        </w:rPr>
      </w:pPr>
    </w:p>
    <w:p w:rsidR="00A55C8D" w:rsidRPr="00A55C8D" w:rsidRDefault="00A55C8D" w:rsidP="00A55C8D">
      <w:pPr>
        <w:pStyle w:val="1"/>
        <w:spacing w:before="0" w:after="0"/>
        <w:rPr>
          <w:rFonts w:ascii="Arial" w:hAnsi="Arial" w:cs="Arial"/>
          <w:sz w:val="28"/>
          <w:szCs w:val="28"/>
        </w:rPr>
      </w:pPr>
      <w:r w:rsidRPr="00A55C8D">
        <w:rPr>
          <w:rFonts w:ascii="Arial" w:hAnsi="Arial" w:cs="Arial"/>
          <w:sz w:val="28"/>
          <w:szCs w:val="28"/>
        </w:rPr>
        <w:t>ПОСТАНОВЛЕНИЕ</w:t>
      </w:r>
    </w:p>
    <w:p w:rsidR="007B4743" w:rsidRDefault="003B145F" w:rsidP="003B145F">
      <w:pPr>
        <w:autoSpaceDE w:val="0"/>
        <w:autoSpaceDN w:val="0"/>
        <w:adjustRightInd w:val="0"/>
        <w:spacing w:before="240" w:after="120" w:line="240" w:lineRule="auto"/>
        <w:ind w:firstLine="720"/>
        <w:rPr>
          <w:rFonts w:ascii="Arial" w:hAnsi="Arial" w:cs="Arial"/>
          <w:b/>
          <w:bCs/>
          <w:sz w:val="28"/>
          <w:szCs w:val="28"/>
        </w:rPr>
      </w:pPr>
      <w:r>
        <w:rPr>
          <w:rFonts w:ascii="Arial" w:hAnsi="Arial" w:cs="Arial"/>
          <w:b/>
          <w:bCs/>
          <w:sz w:val="28"/>
          <w:szCs w:val="28"/>
        </w:rPr>
        <w:t>От 09.08.2024 г.                                                        № 86-п</w:t>
      </w:r>
    </w:p>
    <w:p w:rsidR="00A55C8D" w:rsidRDefault="00A55C8D" w:rsidP="00A55C8D">
      <w:pPr>
        <w:autoSpaceDE w:val="0"/>
        <w:autoSpaceDN w:val="0"/>
        <w:adjustRightInd w:val="0"/>
        <w:spacing w:before="240" w:after="120" w:line="240" w:lineRule="auto"/>
        <w:ind w:firstLine="720"/>
        <w:jc w:val="center"/>
        <w:rPr>
          <w:rFonts w:ascii="Arial" w:hAnsi="Arial" w:cs="Arial"/>
          <w:b/>
          <w:bCs/>
          <w:sz w:val="28"/>
          <w:szCs w:val="28"/>
        </w:rPr>
      </w:pPr>
      <w:r w:rsidRPr="00A55C8D">
        <w:rPr>
          <w:rFonts w:ascii="Arial" w:hAnsi="Arial" w:cs="Arial"/>
          <w:b/>
          <w:bCs/>
          <w:sz w:val="28"/>
          <w:szCs w:val="28"/>
        </w:rPr>
        <w:t xml:space="preserve">Об утверждении административного регламента предоставления муниципальной услуги </w:t>
      </w:r>
      <w:r w:rsidR="0015256A">
        <w:rPr>
          <w:rFonts w:ascii="Arial" w:hAnsi="Arial" w:cs="Arial"/>
          <w:b/>
          <w:bCs/>
          <w:sz w:val="28"/>
          <w:szCs w:val="28"/>
        </w:rPr>
        <w:t>«</w:t>
      </w:r>
      <w:r w:rsidR="0015256A" w:rsidRPr="0015256A">
        <w:rPr>
          <w:rFonts w:ascii="Arial" w:hAnsi="Arial" w:cs="Arial"/>
          <w:b/>
          <w:bCs/>
          <w:sz w:val="28"/>
          <w:szCs w:val="28"/>
        </w:rPr>
        <w:t>Предварительное согласование предоставления земельного участка</w:t>
      </w:r>
      <w:r w:rsidR="0015256A">
        <w:rPr>
          <w:rFonts w:ascii="Arial" w:hAnsi="Arial" w:cs="Arial"/>
          <w:b/>
          <w:bCs/>
          <w:sz w:val="28"/>
          <w:szCs w:val="28"/>
        </w:rPr>
        <w:t>»</w:t>
      </w:r>
      <w:r w:rsidR="0015256A" w:rsidRPr="0015256A">
        <w:rPr>
          <w:rFonts w:ascii="Arial" w:hAnsi="Arial" w:cs="Arial"/>
          <w:b/>
          <w:bCs/>
          <w:sz w:val="28"/>
          <w:szCs w:val="28"/>
        </w:rPr>
        <w:t xml:space="preserve"> на территории </w:t>
      </w:r>
      <w:r w:rsidRPr="00A55C8D">
        <w:rPr>
          <w:rFonts w:ascii="Arial" w:hAnsi="Arial" w:cs="Arial"/>
          <w:b/>
          <w:bCs/>
          <w:sz w:val="28"/>
          <w:szCs w:val="28"/>
        </w:rPr>
        <w:t>Подымахинского муниципального образования</w:t>
      </w:r>
    </w:p>
    <w:p w:rsidR="0015256A" w:rsidRDefault="0015256A" w:rsidP="00A55C8D">
      <w:pPr>
        <w:autoSpaceDE w:val="0"/>
        <w:autoSpaceDN w:val="0"/>
        <w:adjustRightInd w:val="0"/>
        <w:spacing w:after="0" w:line="240" w:lineRule="auto"/>
        <w:ind w:firstLine="720"/>
        <w:jc w:val="both"/>
        <w:rPr>
          <w:rFonts w:ascii="Arial" w:hAnsi="Arial" w:cs="Arial"/>
          <w:sz w:val="28"/>
          <w:szCs w:val="28"/>
        </w:rPr>
      </w:pPr>
    </w:p>
    <w:p w:rsidR="00A55C8D" w:rsidRPr="00A55C8D" w:rsidRDefault="0015256A" w:rsidP="00A55C8D">
      <w:pPr>
        <w:autoSpaceDE w:val="0"/>
        <w:autoSpaceDN w:val="0"/>
        <w:adjustRightInd w:val="0"/>
        <w:spacing w:after="0" w:line="240" w:lineRule="auto"/>
        <w:ind w:firstLine="720"/>
        <w:jc w:val="both"/>
        <w:rPr>
          <w:rFonts w:ascii="Arial" w:hAnsi="Arial" w:cs="Arial"/>
          <w:sz w:val="28"/>
          <w:szCs w:val="28"/>
        </w:rPr>
      </w:pPr>
      <w:r w:rsidRPr="0015256A">
        <w:rPr>
          <w:rFonts w:ascii="Arial" w:hAnsi="Arial" w:cs="Arial"/>
          <w:sz w:val="28"/>
          <w:szCs w:val="28"/>
        </w:rPr>
        <w:t>В соответствии с Земельным кодексом Российской Федерации,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w:t>
      </w:r>
      <w:r w:rsidR="00A55C8D" w:rsidRPr="00A55C8D">
        <w:rPr>
          <w:rFonts w:ascii="Arial" w:hAnsi="Arial" w:cs="Arial"/>
          <w:sz w:val="28"/>
          <w:szCs w:val="28"/>
        </w:rPr>
        <w:t xml:space="preserve"> руководствуясь Уставом Подымахинского муниципального образования (сельского поселения)</w:t>
      </w:r>
      <w:r>
        <w:rPr>
          <w:rFonts w:ascii="Arial" w:hAnsi="Arial" w:cs="Arial"/>
          <w:sz w:val="28"/>
          <w:szCs w:val="28"/>
        </w:rPr>
        <w:t xml:space="preserve">, администрация </w:t>
      </w:r>
      <w:r w:rsidRPr="0015256A">
        <w:rPr>
          <w:rFonts w:ascii="Arial" w:hAnsi="Arial" w:cs="Arial"/>
          <w:sz w:val="28"/>
          <w:szCs w:val="28"/>
        </w:rPr>
        <w:t>Подымахинского муниципального образования (сельского поселения)</w:t>
      </w:r>
      <w:r>
        <w:rPr>
          <w:rFonts w:ascii="Arial" w:hAnsi="Arial" w:cs="Arial"/>
          <w:sz w:val="28"/>
          <w:szCs w:val="28"/>
        </w:rPr>
        <w:t xml:space="preserve"> </w:t>
      </w:r>
      <w:proofErr w:type="spellStart"/>
      <w:r>
        <w:rPr>
          <w:rFonts w:ascii="Arial" w:hAnsi="Arial" w:cs="Arial"/>
          <w:sz w:val="28"/>
          <w:szCs w:val="28"/>
        </w:rPr>
        <w:t>Усть-Кутского</w:t>
      </w:r>
      <w:proofErr w:type="spellEnd"/>
      <w:r>
        <w:rPr>
          <w:rFonts w:ascii="Arial" w:hAnsi="Arial" w:cs="Arial"/>
          <w:sz w:val="28"/>
          <w:szCs w:val="28"/>
        </w:rPr>
        <w:t xml:space="preserve"> муниципального района Иркутской области </w:t>
      </w:r>
    </w:p>
    <w:p w:rsidR="00A55C8D" w:rsidRDefault="00A55C8D" w:rsidP="00A55C8D">
      <w:pPr>
        <w:autoSpaceDE w:val="0"/>
        <w:autoSpaceDN w:val="0"/>
        <w:adjustRightInd w:val="0"/>
        <w:spacing w:after="0" w:line="240" w:lineRule="auto"/>
        <w:ind w:firstLine="720"/>
        <w:jc w:val="both"/>
        <w:rPr>
          <w:rFonts w:ascii="Arial" w:hAnsi="Arial" w:cs="Arial"/>
          <w:sz w:val="28"/>
          <w:szCs w:val="28"/>
        </w:rPr>
      </w:pPr>
      <w:r w:rsidRPr="00A55C8D">
        <w:rPr>
          <w:rFonts w:ascii="Arial" w:hAnsi="Arial" w:cs="Arial"/>
          <w:sz w:val="28"/>
          <w:szCs w:val="28"/>
        </w:rPr>
        <w:t>ПОСТАНОВЛЯ</w:t>
      </w:r>
      <w:r w:rsidR="0015256A">
        <w:rPr>
          <w:rFonts w:ascii="Arial" w:hAnsi="Arial" w:cs="Arial"/>
          <w:sz w:val="28"/>
          <w:szCs w:val="28"/>
        </w:rPr>
        <w:t>ЕТ</w:t>
      </w:r>
      <w:r w:rsidRPr="00A55C8D">
        <w:rPr>
          <w:rFonts w:ascii="Arial" w:hAnsi="Arial" w:cs="Arial"/>
          <w:sz w:val="28"/>
          <w:szCs w:val="28"/>
        </w:rPr>
        <w:t>:</w:t>
      </w:r>
    </w:p>
    <w:p w:rsidR="00A55C8D" w:rsidRPr="00A55C8D" w:rsidRDefault="00A55C8D" w:rsidP="00A55C8D">
      <w:pPr>
        <w:autoSpaceDE w:val="0"/>
        <w:autoSpaceDN w:val="0"/>
        <w:adjustRightInd w:val="0"/>
        <w:spacing w:after="0" w:line="240" w:lineRule="auto"/>
        <w:ind w:firstLine="709"/>
        <w:jc w:val="both"/>
        <w:rPr>
          <w:rFonts w:ascii="Arial" w:hAnsi="Arial" w:cs="Arial"/>
          <w:sz w:val="28"/>
          <w:szCs w:val="28"/>
        </w:rPr>
      </w:pPr>
      <w:r w:rsidRPr="00A55C8D">
        <w:rPr>
          <w:rFonts w:ascii="Arial" w:hAnsi="Arial" w:cs="Arial"/>
          <w:sz w:val="28"/>
          <w:szCs w:val="28"/>
        </w:rPr>
        <w:t>1.</w:t>
      </w:r>
      <w:r w:rsidRPr="00A55C8D">
        <w:rPr>
          <w:rFonts w:ascii="Arial" w:hAnsi="Arial" w:cs="Arial"/>
          <w:sz w:val="28"/>
          <w:szCs w:val="28"/>
          <w:lang w:val="en-US"/>
        </w:rPr>
        <w:t> </w:t>
      </w:r>
      <w:r w:rsidRPr="00A55C8D">
        <w:rPr>
          <w:rFonts w:ascii="Arial" w:hAnsi="Arial" w:cs="Arial"/>
          <w:sz w:val="28"/>
          <w:szCs w:val="28"/>
        </w:rPr>
        <w:t>Утвердить</w:t>
      </w:r>
      <w:r w:rsidR="0015256A">
        <w:rPr>
          <w:rFonts w:ascii="Arial" w:hAnsi="Arial" w:cs="Arial"/>
          <w:sz w:val="28"/>
          <w:szCs w:val="28"/>
        </w:rPr>
        <w:t xml:space="preserve"> прилагаемый</w:t>
      </w:r>
      <w:r w:rsidRPr="00A55C8D">
        <w:rPr>
          <w:rFonts w:ascii="Arial" w:hAnsi="Arial" w:cs="Arial"/>
          <w:sz w:val="28"/>
          <w:szCs w:val="28"/>
        </w:rPr>
        <w:t xml:space="preserve"> административный регламент предоставления муниципальной услуги </w:t>
      </w:r>
      <w:r w:rsidR="0015256A" w:rsidRPr="0015256A">
        <w:rPr>
          <w:rFonts w:ascii="Arial" w:hAnsi="Arial" w:cs="Arial"/>
          <w:sz w:val="28"/>
          <w:szCs w:val="28"/>
        </w:rPr>
        <w:t>«Предварительное согласование предоставления земельного участка» на территории Подымахинского муниципального образования</w:t>
      </w:r>
      <w:r w:rsidRPr="00A55C8D">
        <w:rPr>
          <w:rFonts w:ascii="Arial" w:hAnsi="Arial" w:cs="Arial"/>
          <w:sz w:val="28"/>
          <w:szCs w:val="28"/>
        </w:rPr>
        <w:t xml:space="preserve"> (прилагается).</w:t>
      </w:r>
    </w:p>
    <w:p w:rsidR="0015256A" w:rsidRPr="003B145F" w:rsidRDefault="00A55C8D" w:rsidP="00F6153B">
      <w:pPr>
        <w:autoSpaceDE w:val="0"/>
        <w:autoSpaceDN w:val="0"/>
        <w:adjustRightInd w:val="0"/>
        <w:spacing w:after="0" w:line="240" w:lineRule="auto"/>
        <w:ind w:firstLine="709"/>
        <w:jc w:val="both"/>
        <w:rPr>
          <w:rFonts w:ascii="Arial" w:hAnsi="Arial" w:cs="Arial"/>
          <w:sz w:val="28"/>
          <w:szCs w:val="28"/>
        </w:rPr>
      </w:pPr>
      <w:r w:rsidRPr="00A55C8D">
        <w:rPr>
          <w:rFonts w:ascii="Arial" w:hAnsi="Arial" w:cs="Arial"/>
          <w:sz w:val="28"/>
          <w:szCs w:val="28"/>
        </w:rPr>
        <w:t>2.</w:t>
      </w:r>
      <w:r w:rsidR="0015256A">
        <w:rPr>
          <w:rFonts w:ascii="Arial" w:hAnsi="Arial" w:cs="Arial"/>
          <w:sz w:val="28"/>
          <w:szCs w:val="28"/>
        </w:rPr>
        <w:t xml:space="preserve"> Признать утратившим силу постановление </w:t>
      </w:r>
      <w:r w:rsidR="00F6153B" w:rsidRPr="00F6153B">
        <w:rPr>
          <w:rFonts w:ascii="Arial" w:hAnsi="Arial" w:cs="Arial"/>
          <w:sz w:val="28"/>
          <w:szCs w:val="28"/>
        </w:rPr>
        <w:t>администраци</w:t>
      </w:r>
      <w:r w:rsidR="00F6153B">
        <w:rPr>
          <w:rFonts w:ascii="Arial" w:hAnsi="Arial" w:cs="Arial"/>
          <w:sz w:val="28"/>
          <w:szCs w:val="28"/>
        </w:rPr>
        <w:t>и</w:t>
      </w:r>
      <w:r w:rsidR="00F6153B" w:rsidRPr="00F6153B">
        <w:rPr>
          <w:rFonts w:ascii="Arial" w:hAnsi="Arial" w:cs="Arial"/>
          <w:sz w:val="28"/>
          <w:szCs w:val="28"/>
        </w:rPr>
        <w:t xml:space="preserve"> Подымахинского муниципального образования </w:t>
      </w:r>
      <w:r w:rsidR="00F6153B" w:rsidRPr="003B145F">
        <w:rPr>
          <w:rFonts w:ascii="Arial" w:hAnsi="Arial" w:cs="Arial"/>
          <w:sz w:val="28"/>
          <w:szCs w:val="28"/>
        </w:rPr>
        <w:t>от 21.10.2016                                                                                                                   № 85-п «Об утверждении административного регламента предоставления  муниципальной услуги «Предварительное согласование предоставления земельного участка, находящегося в муниципальной собственности администрации Подымахинского муниципального образования (сельского поселения)»</w:t>
      </w:r>
      <w:r w:rsidR="0015256A" w:rsidRPr="003B145F">
        <w:rPr>
          <w:rFonts w:ascii="Arial" w:hAnsi="Arial" w:cs="Arial"/>
          <w:sz w:val="28"/>
          <w:szCs w:val="28"/>
        </w:rPr>
        <w:t>.</w:t>
      </w:r>
    </w:p>
    <w:p w:rsidR="00A55C8D" w:rsidRPr="00A55C8D" w:rsidRDefault="0015256A" w:rsidP="00A55C8D">
      <w:pPr>
        <w:autoSpaceDE w:val="0"/>
        <w:autoSpaceDN w:val="0"/>
        <w:adjustRightInd w:val="0"/>
        <w:spacing w:after="0" w:line="240" w:lineRule="auto"/>
        <w:ind w:firstLine="709"/>
        <w:jc w:val="both"/>
        <w:rPr>
          <w:rFonts w:ascii="Arial" w:hAnsi="Arial" w:cs="Arial"/>
          <w:sz w:val="28"/>
          <w:szCs w:val="28"/>
        </w:rPr>
      </w:pPr>
      <w:r>
        <w:rPr>
          <w:rFonts w:ascii="Arial" w:hAnsi="Arial" w:cs="Arial"/>
          <w:sz w:val="28"/>
          <w:szCs w:val="28"/>
        </w:rPr>
        <w:t xml:space="preserve">3. </w:t>
      </w:r>
      <w:r w:rsidR="00A55C8D" w:rsidRPr="00A55C8D">
        <w:rPr>
          <w:rFonts w:ascii="Arial" w:hAnsi="Arial" w:cs="Arial"/>
          <w:sz w:val="28"/>
          <w:szCs w:val="28"/>
        </w:rPr>
        <w:t>Настоящее постановление обнародовать путём размещения на официальном сайте Администрации Подымахинского муниципального образования в сети «Интернет».</w:t>
      </w:r>
    </w:p>
    <w:p w:rsidR="00A55C8D" w:rsidRPr="00A55C8D" w:rsidRDefault="0015256A" w:rsidP="00A55C8D">
      <w:pPr>
        <w:autoSpaceDE w:val="0"/>
        <w:autoSpaceDN w:val="0"/>
        <w:adjustRightInd w:val="0"/>
        <w:spacing w:after="0" w:line="240" w:lineRule="auto"/>
        <w:ind w:firstLine="709"/>
        <w:jc w:val="both"/>
        <w:rPr>
          <w:rFonts w:ascii="Arial" w:hAnsi="Arial" w:cs="Arial"/>
          <w:sz w:val="28"/>
          <w:szCs w:val="28"/>
        </w:rPr>
      </w:pPr>
      <w:r>
        <w:rPr>
          <w:rFonts w:ascii="Arial" w:hAnsi="Arial" w:cs="Arial"/>
          <w:sz w:val="28"/>
          <w:szCs w:val="28"/>
        </w:rPr>
        <w:t>4</w:t>
      </w:r>
      <w:r w:rsidR="00A55C8D" w:rsidRPr="00A55C8D">
        <w:rPr>
          <w:rFonts w:ascii="Arial" w:hAnsi="Arial" w:cs="Arial"/>
          <w:sz w:val="28"/>
          <w:szCs w:val="28"/>
        </w:rPr>
        <w:t xml:space="preserve">. </w:t>
      </w:r>
      <w:proofErr w:type="gramStart"/>
      <w:r w:rsidR="00A55C8D" w:rsidRPr="00A55C8D">
        <w:rPr>
          <w:rFonts w:ascii="Arial" w:hAnsi="Arial" w:cs="Arial"/>
          <w:sz w:val="28"/>
          <w:szCs w:val="28"/>
        </w:rPr>
        <w:t>Контроль за</w:t>
      </w:r>
      <w:proofErr w:type="gramEnd"/>
      <w:r w:rsidR="00A55C8D" w:rsidRPr="00A55C8D">
        <w:rPr>
          <w:rFonts w:ascii="Arial" w:hAnsi="Arial" w:cs="Arial"/>
          <w:sz w:val="28"/>
          <w:szCs w:val="28"/>
        </w:rPr>
        <w:t xml:space="preserve"> исполнением настоящего постановления оставляю за собой.</w:t>
      </w:r>
    </w:p>
    <w:p w:rsidR="00A55C8D" w:rsidRDefault="00A55C8D" w:rsidP="00A55C8D">
      <w:pPr>
        <w:autoSpaceDE w:val="0"/>
        <w:autoSpaceDN w:val="0"/>
        <w:adjustRightInd w:val="0"/>
        <w:spacing w:after="0" w:line="240" w:lineRule="auto"/>
        <w:ind w:firstLine="709"/>
        <w:jc w:val="both"/>
        <w:rPr>
          <w:rFonts w:ascii="Arial" w:hAnsi="Arial" w:cs="Arial"/>
          <w:sz w:val="28"/>
          <w:szCs w:val="28"/>
        </w:rPr>
      </w:pPr>
    </w:p>
    <w:p w:rsidR="00A55C8D" w:rsidRPr="00A55C8D" w:rsidRDefault="003B145F" w:rsidP="00A55C8D">
      <w:pPr>
        <w:autoSpaceDE w:val="0"/>
        <w:autoSpaceDN w:val="0"/>
        <w:adjustRightInd w:val="0"/>
        <w:spacing w:after="0" w:line="240" w:lineRule="auto"/>
        <w:ind w:firstLine="709"/>
        <w:jc w:val="both"/>
        <w:rPr>
          <w:rFonts w:ascii="Arial" w:hAnsi="Arial" w:cs="Arial"/>
          <w:sz w:val="28"/>
          <w:szCs w:val="28"/>
        </w:rPr>
      </w:pPr>
      <w:r>
        <w:rPr>
          <w:rFonts w:ascii="Arial" w:hAnsi="Arial" w:cs="Arial"/>
          <w:sz w:val="28"/>
          <w:szCs w:val="28"/>
        </w:rPr>
        <w:t xml:space="preserve">Глава </w:t>
      </w:r>
      <w:r w:rsidR="00A55C8D" w:rsidRPr="00A55C8D">
        <w:rPr>
          <w:rFonts w:ascii="Arial" w:hAnsi="Arial" w:cs="Arial"/>
          <w:sz w:val="28"/>
          <w:szCs w:val="28"/>
        </w:rPr>
        <w:t xml:space="preserve"> Подымахинского</w:t>
      </w:r>
    </w:p>
    <w:p w:rsidR="00A55C8D" w:rsidRDefault="00A55C8D" w:rsidP="00A55C8D">
      <w:pPr>
        <w:autoSpaceDE w:val="0"/>
        <w:autoSpaceDN w:val="0"/>
        <w:adjustRightInd w:val="0"/>
        <w:spacing w:after="0" w:line="240" w:lineRule="auto"/>
        <w:ind w:firstLine="709"/>
        <w:jc w:val="both"/>
        <w:rPr>
          <w:rFonts w:ascii="Arial" w:hAnsi="Arial" w:cs="Arial"/>
          <w:sz w:val="28"/>
          <w:szCs w:val="28"/>
        </w:rPr>
      </w:pPr>
      <w:r w:rsidRPr="00A55C8D">
        <w:rPr>
          <w:rFonts w:ascii="Arial" w:hAnsi="Arial" w:cs="Arial"/>
          <w:sz w:val="28"/>
          <w:szCs w:val="28"/>
        </w:rPr>
        <w:t>муниципального образования</w:t>
      </w:r>
      <w:r w:rsidR="003B145F">
        <w:rPr>
          <w:rFonts w:ascii="Arial" w:hAnsi="Arial" w:cs="Arial"/>
          <w:sz w:val="28"/>
          <w:szCs w:val="28"/>
        </w:rPr>
        <w:t xml:space="preserve">                             </w:t>
      </w:r>
      <w:proofErr w:type="spellStart"/>
      <w:r w:rsidR="003B145F">
        <w:rPr>
          <w:rFonts w:ascii="Arial" w:hAnsi="Arial" w:cs="Arial"/>
          <w:sz w:val="28"/>
          <w:szCs w:val="28"/>
        </w:rPr>
        <w:t>Т.В.Пахомова</w:t>
      </w:r>
      <w:proofErr w:type="spellEnd"/>
    </w:p>
    <w:p w:rsidR="00A55C8D" w:rsidRPr="005E39A9" w:rsidRDefault="00A55C8D" w:rsidP="00A55C8D">
      <w:pPr>
        <w:autoSpaceDE w:val="0"/>
        <w:autoSpaceDN w:val="0"/>
        <w:adjustRightInd w:val="0"/>
        <w:spacing w:after="0" w:line="240" w:lineRule="auto"/>
        <w:ind w:firstLine="680"/>
        <w:jc w:val="right"/>
        <w:rPr>
          <w:rFonts w:ascii="Times New Roman" w:hAnsi="Times New Roman"/>
          <w:sz w:val="24"/>
          <w:szCs w:val="24"/>
        </w:rPr>
      </w:pPr>
      <w:r w:rsidRPr="005E39A9">
        <w:rPr>
          <w:rFonts w:ascii="Times New Roman" w:hAnsi="Times New Roman"/>
          <w:sz w:val="24"/>
          <w:szCs w:val="24"/>
        </w:rPr>
        <w:lastRenderedPageBreak/>
        <w:t>УТВЕРЖДЕН</w:t>
      </w:r>
    </w:p>
    <w:p w:rsidR="00A55C8D" w:rsidRPr="005E39A9" w:rsidRDefault="00A55C8D" w:rsidP="00A55C8D">
      <w:pPr>
        <w:autoSpaceDE w:val="0"/>
        <w:autoSpaceDN w:val="0"/>
        <w:adjustRightInd w:val="0"/>
        <w:spacing w:after="0" w:line="240" w:lineRule="auto"/>
        <w:ind w:firstLine="680"/>
        <w:jc w:val="right"/>
        <w:rPr>
          <w:rFonts w:ascii="Times New Roman" w:hAnsi="Times New Roman"/>
          <w:sz w:val="24"/>
          <w:szCs w:val="24"/>
        </w:rPr>
      </w:pPr>
      <w:r w:rsidRPr="005E39A9">
        <w:rPr>
          <w:rFonts w:ascii="Times New Roman" w:hAnsi="Times New Roman"/>
          <w:sz w:val="24"/>
          <w:szCs w:val="24"/>
        </w:rPr>
        <w:t>Постановлением администрации</w:t>
      </w:r>
    </w:p>
    <w:p w:rsidR="00A55C8D" w:rsidRPr="005E39A9" w:rsidRDefault="00A55C8D" w:rsidP="00A55C8D">
      <w:pPr>
        <w:autoSpaceDE w:val="0"/>
        <w:autoSpaceDN w:val="0"/>
        <w:adjustRightInd w:val="0"/>
        <w:spacing w:after="0" w:line="240" w:lineRule="auto"/>
        <w:ind w:firstLine="720"/>
        <w:jc w:val="right"/>
        <w:rPr>
          <w:rFonts w:ascii="Times New Roman" w:hAnsi="Times New Roman"/>
          <w:sz w:val="24"/>
          <w:szCs w:val="24"/>
        </w:rPr>
      </w:pPr>
      <w:r w:rsidRPr="005E39A9">
        <w:rPr>
          <w:rFonts w:ascii="Times New Roman" w:hAnsi="Times New Roman"/>
          <w:sz w:val="24"/>
          <w:szCs w:val="24"/>
        </w:rPr>
        <w:t>Подымахинского муниципального образования</w:t>
      </w:r>
    </w:p>
    <w:p w:rsidR="00A55C8D" w:rsidRPr="003B145F" w:rsidRDefault="0015256A" w:rsidP="00A55C8D">
      <w:pPr>
        <w:autoSpaceDE w:val="0"/>
        <w:autoSpaceDN w:val="0"/>
        <w:adjustRightInd w:val="0"/>
        <w:spacing w:after="0" w:line="240" w:lineRule="auto"/>
        <w:ind w:firstLine="720"/>
        <w:jc w:val="right"/>
        <w:rPr>
          <w:rFonts w:ascii="Times New Roman" w:hAnsi="Times New Roman"/>
          <w:sz w:val="24"/>
          <w:szCs w:val="24"/>
        </w:rPr>
      </w:pPr>
      <w:r w:rsidRPr="003B145F">
        <w:rPr>
          <w:rFonts w:ascii="Times New Roman" w:hAnsi="Times New Roman"/>
          <w:sz w:val="24"/>
          <w:szCs w:val="24"/>
        </w:rPr>
        <w:t>о</w:t>
      </w:r>
      <w:r w:rsidR="003B145F">
        <w:rPr>
          <w:rFonts w:ascii="Times New Roman" w:hAnsi="Times New Roman"/>
          <w:sz w:val="24"/>
          <w:szCs w:val="24"/>
        </w:rPr>
        <w:t>т « 09</w:t>
      </w:r>
      <w:r w:rsidR="00A55C8D" w:rsidRPr="003B145F">
        <w:rPr>
          <w:rFonts w:ascii="Times New Roman" w:hAnsi="Times New Roman"/>
          <w:sz w:val="24"/>
          <w:szCs w:val="24"/>
        </w:rPr>
        <w:t xml:space="preserve">» </w:t>
      </w:r>
      <w:r w:rsidR="003B145F">
        <w:rPr>
          <w:rFonts w:ascii="Times New Roman" w:hAnsi="Times New Roman"/>
          <w:sz w:val="24"/>
          <w:szCs w:val="24"/>
        </w:rPr>
        <w:t xml:space="preserve"> августа 2024г. № 86-п</w:t>
      </w:r>
    </w:p>
    <w:p w:rsidR="005E39A9" w:rsidRDefault="005E39A9" w:rsidP="005E39A9">
      <w:pPr>
        <w:suppressAutoHyphens/>
        <w:overflowPunct w:val="0"/>
        <w:autoSpaceDE w:val="0"/>
        <w:autoSpaceDN w:val="0"/>
        <w:spacing w:after="0" w:line="240" w:lineRule="auto"/>
        <w:jc w:val="center"/>
        <w:textAlignment w:val="baseline"/>
        <w:rPr>
          <w:rFonts w:ascii="Times New Roman" w:eastAsia="Times New Roman" w:hAnsi="Times New Roman"/>
          <w:kern w:val="3"/>
          <w:sz w:val="24"/>
          <w:lang w:eastAsia="ru-RU"/>
        </w:rPr>
      </w:pPr>
    </w:p>
    <w:p w:rsidR="005E39A9" w:rsidRPr="003B145F" w:rsidRDefault="005E39A9" w:rsidP="005E39A9">
      <w:pPr>
        <w:suppressAutoHyphens/>
        <w:overflowPunct w:val="0"/>
        <w:autoSpaceDE w:val="0"/>
        <w:autoSpaceDN w:val="0"/>
        <w:spacing w:after="0" w:line="240" w:lineRule="auto"/>
        <w:jc w:val="center"/>
        <w:textAlignment w:val="baseline"/>
        <w:rPr>
          <w:rFonts w:ascii="Times New Roman" w:eastAsia="Times New Roman" w:hAnsi="Times New Roman"/>
          <w:b/>
          <w:kern w:val="3"/>
          <w:sz w:val="28"/>
          <w:szCs w:val="28"/>
          <w:lang w:eastAsia="ru-RU"/>
        </w:rPr>
      </w:pPr>
      <w:r w:rsidRPr="003B145F">
        <w:rPr>
          <w:rFonts w:ascii="Times New Roman" w:eastAsia="Times New Roman" w:hAnsi="Times New Roman"/>
          <w:b/>
          <w:kern w:val="3"/>
          <w:sz w:val="28"/>
          <w:szCs w:val="28"/>
          <w:lang w:eastAsia="ru-RU"/>
        </w:rPr>
        <w:t>Административный регламент предо</w:t>
      </w:r>
      <w:r w:rsidR="00CC2726" w:rsidRPr="003B145F">
        <w:rPr>
          <w:rFonts w:ascii="Times New Roman" w:eastAsia="Times New Roman" w:hAnsi="Times New Roman"/>
          <w:b/>
          <w:kern w:val="3"/>
          <w:sz w:val="28"/>
          <w:szCs w:val="28"/>
          <w:lang w:eastAsia="ru-RU"/>
        </w:rPr>
        <w:t>ставления муниципальной услуги «</w:t>
      </w:r>
      <w:r w:rsidRPr="003B145F">
        <w:rPr>
          <w:rFonts w:ascii="Times New Roman" w:eastAsia="Times New Roman" w:hAnsi="Times New Roman"/>
          <w:b/>
          <w:kern w:val="3"/>
          <w:sz w:val="28"/>
          <w:szCs w:val="28"/>
          <w:lang w:eastAsia="ru-RU"/>
        </w:rPr>
        <w:t>Предварительное согласование предоставления земельного участка</w:t>
      </w:r>
      <w:r w:rsidR="00CC2726" w:rsidRPr="003B145F">
        <w:rPr>
          <w:rFonts w:ascii="Times New Roman" w:eastAsia="Times New Roman" w:hAnsi="Times New Roman"/>
          <w:b/>
          <w:kern w:val="3"/>
          <w:sz w:val="28"/>
          <w:szCs w:val="28"/>
          <w:lang w:eastAsia="ru-RU"/>
        </w:rPr>
        <w:t>»</w:t>
      </w:r>
      <w:r w:rsidRPr="003B145F">
        <w:rPr>
          <w:rFonts w:ascii="Times New Roman" w:eastAsia="Times New Roman" w:hAnsi="Times New Roman"/>
          <w:b/>
          <w:kern w:val="3"/>
          <w:sz w:val="28"/>
          <w:szCs w:val="28"/>
          <w:lang w:eastAsia="ru-RU"/>
        </w:rPr>
        <w:t xml:space="preserve"> на территории </w:t>
      </w:r>
      <w:r w:rsidR="00CC2726" w:rsidRPr="003B145F">
        <w:rPr>
          <w:rFonts w:ascii="Times New Roman" w:eastAsia="Times New Roman" w:hAnsi="Times New Roman"/>
          <w:b/>
          <w:kern w:val="3"/>
          <w:sz w:val="28"/>
          <w:szCs w:val="28"/>
          <w:lang w:eastAsia="ru-RU"/>
        </w:rPr>
        <w:t xml:space="preserve">Подымахинского муниципального образования (сельского поселения) </w:t>
      </w:r>
      <w:proofErr w:type="spellStart"/>
      <w:r w:rsidR="00CC2726" w:rsidRPr="003B145F">
        <w:rPr>
          <w:rFonts w:ascii="Times New Roman" w:eastAsia="Times New Roman" w:hAnsi="Times New Roman"/>
          <w:b/>
          <w:kern w:val="3"/>
          <w:sz w:val="28"/>
          <w:szCs w:val="28"/>
          <w:lang w:eastAsia="ru-RU"/>
        </w:rPr>
        <w:t>Усть-Кутского</w:t>
      </w:r>
      <w:proofErr w:type="spellEnd"/>
      <w:r w:rsidR="00CC2726" w:rsidRPr="003B145F">
        <w:rPr>
          <w:rFonts w:ascii="Times New Roman" w:eastAsia="Times New Roman" w:hAnsi="Times New Roman"/>
          <w:b/>
          <w:kern w:val="3"/>
          <w:sz w:val="28"/>
          <w:szCs w:val="28"/>
          <w:lang w:eastAsia="ru-RU"/>
        </w:rPr>
        <w:t xml:space="preserve"> муниципального района Иркутской области</w:t>
      </w:r>
    </w:p>
    <w:p w:rsidR="005E39A9" w:rsidRPr="003B145F"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8"/>
          <w:szCs w:val="28"/>
          <w:lang w:eastAsia="ru-RU"/>
        </w:rPr>
      </w:pPr>
    </w:p>
    <w:p w:rsidR="005E39A9" w:rsidRPr="00CC2726" w:rsidRDefault="005E39A9" w:rsidP="005E39A9">
      <w:pPr>
        <w:suppressAutoHyphens/>
        <w:overflowPunct w:val="0"/>
        <w:autoSpaceDE w:val="0"/>
        <w:autoSpaceDN w:val="0"/>
        <w:spacing w:after="0" w:line="240" w:lineRule="auto"/>
        <w:jc w:val="center"/>
        <w:textAlignment w:val="baseline"/>
        <w:rPr>
          <w:rFonts w:ascii="Times New Roman" w:eastAsia="Times New Roman" w:hAnsi="Times New Roman"/>
          <w:b/>
          <w:kern w:val="3"/>
          <w:sz w:val="24"/>
          <w:lang w:eastAsia="ru-RU"/>
        </w:rPr>
      </w:pPr>
      <w:r w:rsidRPr="00CC2726">
        <w:rPr>
          <w:rFonts w:ascii="Times New Roman" w:eastAsia="Times New Roman" w:hAnsi="Times New Roman"/>
          <w:b/>
          <w:kern w:val="3"/>
          <w:sz w:val="24"/>
          <w:lang w:eastAsia="ru-RU"/>
        </w:rPr>
        <w:t>I. Общие положения</w:t>
      </w:r>
    </w:p>
    <w:p w:rsidR="005E39A9" w:rsidRPr="005E39A9" w:rsidRDefault="005E39A9" w:rsidP="005E39A9">
      <w:pPr>
        <w:keepNext/>
        <w:suppressAutoHyphens/>
        <w:overflowPunct w:val="0"/>
        <w:autoSpaceDE w:val="0"/>
        <w:autoSpaceDN w:val="0"/>
        <w:spacing w:before="240" w:after="120" w:line="240" w:lineRule="auto"/>
        <w:ind w:firstLine="720"/>
        <w:jc w:val="center"/>
        <w:textAlignment w:val="baseline"/>
        <w:outlineLvl w:val="2"/>
        <w:rPr>
          <w:rFonts w:ascii="Times New Roman" w:eastAsia="Times New Roman" w:hAnsi="Times New Roman"/>
          <w:b/>
          <w:kern w:val="3"/>
          <w:sz w:val="24"/>
          <w:lang w:eastAsia="ru-RU"/>
        </w:rPr>
      </w:pPr>
      <w:bookmarkStart w:id="0" w:name="_GoBack"/>
      <w:bookmarkEnd w:id="0"/>
      <w:r w:rsidRPr="005E39A9">
        <w:rPr>
          <w:rFonts w:ascii="Times New Roman" w:eastAsia="Times New Roman" w:hAnsi="Times New Roman"/>
          <w:b/>
          <w:kern w:val="3"/>
          <w:sz w:val="24"/>
          <w:lang w:eastAsia="ru-RU"/>
        </w:rPr>
        <w:t>Предмет регулирования Административного регламента</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1.1. </w:t>
      </w:r>
      <w:proofErr w:type="gramStart"/>
      <w:r w:rsidRPr="005E39A9">
        <w:rPr>
          <w:rFonts w:ascii="Times New Roman" w:eastAsia="Times New Roman" w:hAnsi="Times New Roman"/>
          <w:kern w:val="3"/>
          <w:sz w:val="24"/>
          <w:lang w:eastAsia="ru-RU"/>
        </w:rPr>
        <w:t>Административный регламент предо</w:t>
      </w:r>
      <w:r w:rsidR="00CC2726">
        <w:rPr>
          <w:rFonts w:ascii="Times New Roman" w:eastAsia="Times New Roman" w:hAnsi="Times New Roman"/>
          <w:kern w:val="3"/>
          <w:sz w:val="24"/>
          <w:lang w:eastAsia="ru-RU"/>
        </w:rPr>
        <w:t>ставления муниципальной услуги «</w:t>
      </w:r>
      <w:r w:rsidRPr="005E39A9">
        <w:rPr>
          <w:rFonts w:ascii="Times New Roman" w:eastAsia="Times New Roman" w:hAnsi="Times New Roman"/>
          <w:kern w:val="3"/>
          <w:sz w:val="24"/>
          <w:lang w:eastAsia="ru-RU"/>
        </w:rPr>
        <w:t>Предварительное согласование предоставления земельного участка</w:t>
      </w:r>
      <w:r w:rsidR="00CC2726">
        <w:rPr>
          <w:rFonts w:ascii="Times New Roman" w:eastAsia="Times New Roman" w:hAnsi="Times New Roman"/>
          <w:kern w:val="3"/>
          <w:sz w:val="24"/>
          <w:lang w:eastAsia="ru-RU"/>
        </w:rPr>
        <w:t>»</w:t>
      </w:r>
      <w:r w:rsidRPr="005E39A9">
        <w:rPr>
          <w:rFonts w:ascii="Times New Roman" w:eastAsia="Times New Roman" w:hAnsi="Times New Roman"/>
          <w:kern w:val="3"/>
          <w:sz w:val="24"/>
          <w:lang w:eastAsia="ru-RU"/>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предварительному согласованию предоставления земельных участков</w:t>
      </w:r>
      <w:r w:rsidR="00CC2726">
        <w:rPr>
          <w:rFonts w:ascii="Times New Roman" w:eastAsia="Times New Roman" w:hAnsi="Times New Roman"/>
          <w:kern w:val="3"/>
          <w:sz w:val="24"/>
          <w:lang w:eastAsia="ru-RU"/>
        </w:rPr>
        <w:t>, находящихся в муниципальной собственности</w:t>
      </w:r>
      <w:r w:rsidRPr="005E39A9">
        <w:rPr>
          <w:rFonts w:ascii="Times New Roman" w:eastAsia="Times New Roman" w:hAnsi="Times New Roman"/>
          <w:kern w:val="3"/>
          <w:sz w:val="24"/>
          <w:lang w:eastAsia="ru-RU"/>
        </w:rPr>
        <w:t xml:space="preserve">  </w:t>
      </w:r>
      <w:r w:rsidR="00CC2726" w:rsidRPr="00CC2726">
        <w:rPr>
          <w:rFonts w:ascii="Times New Roman" w:eastAsia="Times New Roman" w:hAnsi="Times New Roman"/>
          <w:kern w:val="3"/>
          <w:sz w:val="24"/>
          <w:lang w:eastAsia="ru-RU"/>
        </w:rPr>
        <w:t xml:space="preserve">Подымахинского муниципального образования (сельского поселения) </w:t>
      </w:r>
      <w:proofErr w:type="spellStart"/>
      <w:r w:rsidR="00CC2726" w:rsidRPr="00CC2726">
        <w:rPr>
          <w:rFonts w:ascii="Times New Roman" w:eastAsia="Times New Roman" w:hAnsi="Times New Roman"/>
          <w:kern w:val="3"/>
          <w:sz w:val="24"/>
          <w:lang w:eastAsia="ru-RU"/>
        </w:rPr>
        <w:t>Усть-Кутского</w:t>
      </w:r>
      <w:proofErr w:type="spellEnd"/>
      <w:r w:rsidR="00CC2726" w:rsidRPr="00CC2726">
        <w:rPr>
          <w:rFonts w:ascii="Times New Roman" w:eastAsia="Times New Roman" w:hAnsi="Times New Roman"/>
          <w:kern w:val="3"/>
          <w:sz w:val="24"/>
          <w:lang w:eastAsia="ru-RU"/>
        </w:rPr>
        <w:t xml:space="preserve"> муниципального района Иркутской области</w:t>
      </w:r>
      <w:r w:rsidRPr="005E39A9">
        <w:rPr>
          <w:rFonts w:ascii="Times New Roman" w:eastAsia="Times New Roman" w:hAnsi="Times New Roman"/>
          <w:kern w:val="3"/>
          <w:sz w:val="24"/>
          <w:lang w:eastAsia="ru-RU"/>
        </w:rPr>
        <w:t>.</w:t>
      </w:r>
      <w:proofErr w:type="gramEnd"/>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Возможные цели обращения:</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предварительное согласование предоставления земельного участка, находящегося в муниципальной собственности, в собственность за плату без проведения торгов;</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предварительное согласование предоставления земельного участка, находящегося в муниципальной собственности, в собственность бесплатно;</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предварительное согласование предоставления земельного участка, находящегося в муниципальной собственности, в аренду без проведения торгов;</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предварительное согласование предоставления земельного участка, находящегося в муниципальной собственности, в постоянное бессрочное пользование;</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предварительное согласование предоставления земельного участка, находящегося в муниципальной собственности, в безвозмездное пользование.</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Настоящий Административный регламент не распространяется на случаи предварительного согласования предоставления земельного участка, находящегося в муниципальной собственности, в соответствии со </w:t>
      </w:r>
      <w:hyperlink r:id="rId5" w:history="1">
        <w:r w:rsidRPr="005E39A9">
          <w:rPr>
            <w:rFonts w:ascii="Times New Roman" w:eastAsia="Times New Roman" w:hAnsi="Times New Roman"/>
            <w:kern w:val="3"/>
            <w:sz w:val="24"/>
            <w:lang w:eastAsia="ru-RU"/>
          </w:rPr>
          <w:t>статьей 39.18</w:t>
        </w:r>
      </w:hyperlink>
      <w:r w:rsidRPr="005E39A9">
        <w:rPr>
          <w:rFonts w:ascii="Times New Roman" w:eastAsia="Times New Roman" w:hAnsi="Times New Roman"/>
          <w:kern w:val="3"/>
          <w:sz w:val="24"/>
          <w:lang w:eastAsia="ru-RU"/>
        </w:rPr>
        <w:t xml:space="preserve"> Земельного кодекса Российской Федерации.</w:t>
      </w:r>
    </w:p>
    <w:p w:rsidR="005E39A9" w:rsidRPr="005E39A9" w:rsidRDefault="005E39A9" w:rsidP="005E39A9">
      <w:pPr>
        <w:keepNext/>
        <w:suppressAutoHyphens/>
        <w:overflowPunct w:val="0"/>
        <w:autoSpaceDE w:val="0"/>
        <w:autoSpaceDN w:val="0"/>
        <w:spacing w:before="240" w:after="120" w:line="240" w:lineRule="auto"/>
        <w:ind w:firstLine="720"/>
        <w:jc w:val="center"/>
        <w:textAlignment w:val="baseline"/>
        <w:outlineLvl w:val="2"/>
        <w:rPr>
          <w:rFonts w:ascii="Times New Roman" w:eastAsia="Times New Roman" w:hAnsi="Times New Roman"/>
          <w:b/>
          <w:kern w:val="3"/>
          <w:sz w:val="24"/>
          <w:lang w:eastAsia="ru-RU"/>
        </w:rPr>
      </w:pPr>
      <w:r w:rsidRPr="005E39A9">
        <w:rPr>
          <w:rFonts w:ascii="Times New Roman" w:eastAsia="Times New Roman" w:hAnsi="Times New Roman"/>
          <w:b/>
          <w:kern w:val="3"/>
          <w:sz w:val="24"/>
          <w:lang w:eastAsia="ru-RU"/>
        </w:rPr>
        <w:t>Круг Заявителей</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1.2. Заявителями на получение муниципальной услуги являются (далее при совместном упоминании - Заявители) являются физические лица, юридические лица и индивидуальные предприниматели.</w:t>
      </w:r>
    </w:p>
    <w:p w:rsidR="00CC2726" w:rsidRDefault="005E39A9" w:rsidP="00CC2726">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r w:rsidR="00CC2726">
        <w:rPr>
          <w:rFonts w:ascii="Times New Roman" w:eastAsia="Times New Roman" w:hAnsi="Times New Roman"/>
          <w:kern w:val="3"/>
          <w:sz w:val="24"/>
          <w:lang w:eastAsia="ru-RU"/>
        </w:rPr>
        <w:t xml:space="preserve"> </w:t>
      </w:r>
    </w:p>
    <w:p w:rsidR="00CC2726" w:rsidRDefault="00CC2726" w:rsidP="00CC2726">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p w:rsidR="005E39A9" w:rsidRPr="005E39A9" w:rsidRDefault="005E39A9" w:rsidP="00CC2726">
      <w:pPr>
        <w:suppressAutoHyphens/>
        <w:overflowPunct w:val="0"/>
        <w:autoSpaceDE w:val="0"/>
        <w:autoSpaceDN w:val="0"/>
        <w:spacing w:after="0" w:line="240" w:lineRule="auto"/>
        <w:ind w:firstLine="720"/>
        <w:jc w:val="center"/>
        <w:textAlignment w:val="baseline"/>
        <w:rPr>
          <w:rFonts w:ascii="Times New Roman" w:eastAsia="Times New Roman" w:hAnsi="Times New Roman"/>
          <w:b/>
          <w:kern w:val="3"/>
          <w:sz w:val="24"/>
          <w:lang w:eastAsia="ru-RU"/>
        </w:rPr>
      </w:pPr>
      <w:r w:rsidRPr="005E39A9">
        <w:rPr>
          <w:rFonts w:ascii="Times New Roman" w:eastAsia="Times New Roman" w:hAnsi="Times New Roman"/>
          <w:b/>
          <w:kern w:val="3"/>
          <w:sz w:val="24"/>
          <w:lang w:eastAsia="ru-RU"/>
        </w:rPr>
        <w:t>Требования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1.4. Муниципальная услуга должна быть предоставлена Заявителю в соответствии с вариантом предоставления муниципальной услуги (далее - вариант).</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1.5. </w:t>
      </w:r>
      <w:proofErr w:type="gramStart"/>
      <w:r w:rsidRPr="005E39A9">
        <w:rPr>
          <w:rFonts w:ascii="Times New Roman" w:eastAsia="Times New Roman" w:hAnsi="Times New Roman"/>
          <w:kern w:val="3"/>
          <w:sz w:val="24"/>
          <w:lang w:eastAsia="ru-RU"/>
        </w:rPr>
        <w:t xml:space="preserve">Вариант, в соответствии с которым заявителю будет предоставлена муниципальная услуга, определяется в соответствии с настоящим Административным регламентом, исходя из признаков Заявителя (принадлежащего ему объекта) и показателей таких признаков (перечень признаков Заявителя (принадлежащих им объектов), а также комбинации значений признаков, каждая из которых соответствует одному варианту предоставления муниципальной услуги приведен в Приложении </w:t>
      </w:r>
      <w:r w:rsidR="00CC2726">
        <w:rPr>
          <w:rFonts w:ascii="Times New Roman" w:eastAsia="Times New Roman" w:hAnsi="Times New Roman"/>
          <w:kern w:val="3"/>
          <w:sz w:val="24"/>
          <w:lang w:eastAsia="ru-RU"/>
        </w:rPr>
        <w:t>№</w:t>
      </w:r>
      <w:r w:rsidRPr="005E39A9">
        <w:rPr>
          <w:rFonts w:ascii="Times New Roman" w:eastAsia="Times New Roman" w:hAnsi="Times New Roman"/>
          <w:kern w:val="3"/>
          <w:sz w:val="24"/>
          <w:lang w:eastAsia="ru-RU"/>
        </w:rPr>
        <w:t> 1 к настоящему Административному регламенту.</w:t>
      </w:r>
      <w:proofErr w:type="gramEnd"/>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p w:rsidR="005E39A9" w:rsidRPr="00CC2726" w:rsidRDefault="005E39A9" w:rsidP="005E39A9">
      <w:pPr>
        <w:suppressAutoHyphens/>
        <w:overflowPunct w:val="0"/>
        <w:autoSpaceDE w:val="0"/>
        <w:autoSpaceDN w:val="0"/>
        <w:spacing w:after="0" w:line="240" w:lineRule="auto"/>
        <w:jc w:val="center"/>
        <w:textAlignment w:val="baseline"/>
        <w:rPr>
          <w:rFonts w:ascii="Times New Roman" w:eastAsia="Times New Roman" w:hAnsi="Times New Roman"/>
          <w:b/>
          <w:kern w:val="3"/>
          <w:sz w:val="24"/>
          <w:lang w:eastAsia="ru-RU"/>
        </w:rPr>
      </w:pPr>
      <w:r w:rsidRPr="00CC2726">
        <w:rPr>
          <w:rFonts w:ascii="Times New Roman" w:eastAsia="Times New Roman" w:hAnsi="Times New Roman"/>
          <w:b/>
          <w:kern w:val="3"/>
          <w:sz w:val="24"/>
          <w:lang w:eastAsia="ru-RU"/>
        </w:rPr>
        <w:t>II. Стандарт предоставления муниципальной услуги Наименование муниципальной услуги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2.1. Муниципальная услуга </w:t>
      </w:r>
      <w:r w:rsidR="00CC2726">
        <w:rPr>
          <w:rFonts w:ascii="Times New Roman" w:eastAsia="Times New Roman" w:hAnsi="Times New Roman"/>
          <w:kern w:val="3"/>
          <w:sz w:val="24"/>
          <w:lang w:eastAsia="ru-RU"/>
        </w:rPr>
        <w:t>«</w:t>
      </w:r>
      <w:r w:rsidR="00DC129C" w:rsidRPr="00DC129C">
        <w:rPr>
          <w:rFonts w:ascii="Times New Roman" w:eastAsia="Times New Roman" w:hAnsi="Times New Roman"/>
          <w:kern w:val="3"/>
          <w:sz w:val="24"/>
          <w:lang w:eastAsia="ru-RU"/>
        </w:rPr>
        <w:t>«Предварительное согласование предоставления земельного участка» на территории Подымахинского муниципального образования</w:t>
      </w:r>
      <w:r w:rsidR="00DC129C">
        <w:rPr>
          <w:rFonts w:ascii="Times New Roman" w:eastAsia="Times New Roman" w:hAnsi="Times New Roman"/>
          <w:kern w:val="3"/>
          <w:sz w:val="24"/>
          <w:lang w:eastAsia="ru-RU"/>
        </w:rPr>
        <w:t>.</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p w:rsidR="005E39A9" w:rsidRPr="005E39A9" w:rsidRDefault="005E39A9" w:rsidP="005E39A9">
      <w:pPr>
        <w:suppressAutoHyphens/>
        <w:overflowPunct w:val="0"/>
        <w:autoSpaceDE w:val="0"/>
        <w:autoSpaceDN w:val="0"/>
        <w:spacing w:after="0" w:line="240" w:lineRule="auto"/>
        <w:jc w:val="center"/>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Наименование органа местного самоуправления (организации), предоставляющего муниципальную услугу</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2.2. Муниципальная услуга предоставляется Уполномоченным органом - администрацией </w:t>
      </w:r>
      <w:r w:rsidR="00CC2726" w:rsidRPr="00CC2726">
        <w:rPr>
          <w:rFonts w:ascii="Times New Roman" w:eastAsia="Times New Roman" w:hAnsi="Times New Roman"/>
          <w:kern w:val="3"/>
          <w:sz w:val="24"/>
          <w:lang w:eastAsia="ru-RU"/>
        </w:rPr>
        <w:t xml:space="preserve">Подымахинского муниципального образования (сельского поселения) </w:t>
      </w:r>
      <w:proofErr w:type="spellStart"/>
      <w:r w:rsidR="00CC2726" w:rsidRPr="00CC2726">
        <w:rPr>
          <w:rFonts w:ascii="Times New Roman" w:eastAsia="Times New Roman" w:hAnsi="Times New Roman"/>
          <w:kern w:val="3"/>
          <w:sz w:val="24"/>
          <w:lang w:eastAsia="ru-RU"/>
        </w:rPr>
        <w:t>Усть-Кутского</w:t>
      </w:r>
      <w:proofErr w:type="spellEnd"/>
      <w:r w:rsidR="00CC2726" w:rsidRPr="00CC2726">
        <w:rPr>
          <w:rFonts w:ascii="Times New Roman" w:eastAsia="Times New Roman" w:hAnsi="Times New Roman"/>
          <w:kern w:val="3"/>
          <w:sz w:val="24"/>
          <w:lang w:eastAsia="ru-RU"/>
        </w:rPr>
        <w:t xml:space="preserve"> муниципального района Иркутской области</w:t>
      </w:r>
      <w:r w:rsidR="00CC2726">
        <w:rPr>
          <w:rFonts w:ascii="Times New Roman" w:eastAsia="Times New Roman" w:hAnsi="Times New Roman"/>
          <w:kern w:val="3"/>
          <w:sz w:val="24"/>
          <w:lang w:eastAsia="ru-RU"/>
        </w:rPr>
        <w:t>.</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2.3. При предоставлении муниципальной услуги Уполномоченный орган взаимодействует </w:t>
      </w:r>
      <w:proofErr w:type="gramStart"/>
      <w:r w:rsidRPr="005E39A9">
        <w:rPr>
          <w:rFonts w:ascii="Times New Roman" w:eastAsia="Times New Roman" w:hAnsi="Times New Roman"/>
          <w:kern w:val="3"/>
          <w:sz w:val="24"/>
          <w:lang w:eastAsia="ru-RU"/>
        </w:rPr>
        <w:t>с</w:t>
      </w:r>
      <w:proofErr w:type="gramEnd"/>
      <w:r w:rsidRPr="005E39A9">
        <w:rPr>
          <w:rFonts w:ascii="Times New Roman" w:eastAsia="Times New Roman" w:hAnsi="Times New Roman"/>
          <w:kern w:val="3"/>
          <w:sz w:val="24"/>
          <w:lang w:eastAsia="ru-RU"/>
        </w:rPr>
        <w:t>:</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2.3.1. Федеральной налоговой службой в части получения сведений из Единого государственного реестра юридических лиц, сведений из Единого государственного реестра индивидуальных предпринимателей;</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2.3.2. Публично-правово</w:t>
      </w:r>
      <w:r w:rsidR="00CC2726">
        <w:rPr>
          <w:rFonts w:ascii="Times New Roman" w:eastAsia="Times New Roman" w:hAnsi="Times New Roman"/>
          <w:kern w:val="3"/>
          <w:sz w:val="24"/>
          <w:lang w:eastAsia="ru-RU"/>
        </w:rPr>
        <w:t>й компанией «</w:t>
      </w:r>
      <w:proofErr w:type="spellStart"/>
      <w:r w:rsidRPr="005E39A9">
        <w:rPr>
          <w:rFonts w:ascii="Times New Roman" w:eastAsia="Times New Roman" w:hAnsi="Times New Roman"/>
          <w:kern w:val="3"/>
          <w:sz w:val="24"/>
          <w:lang w:eastAsia="ru-RU"/>
        </w:rPr>
        <w:t>Роскадастр</w:t>
      </w:r>
      <w:proofErr w:type="spellEnd"/>
      <w:r w:rsidR="00CC2726">
        <w:rPr>
          <w:rFonts w:ascii="Times New Roman" w:eastAsia="Times New Roman" w:hAnsi="Times New Roman"/>
          <w:kern w:val="3"/>
          <w:sz w:val="24"/>
          <w:lang w:eastAsia="ru-RU"/>
        </w:rPr>
        <w:t>»</w:t>
      </w:r>
      <w:r w:rsidRPr="005E39A9">
        <w:rPr>
          <w:rFonts w:ascii="Times New Roman" w:eastAsia="Times New Roman" w:hAnsi="Times New Roman"/>
          <w:kern w:val="3"/>
          <w:sz w:val="24"/>
          <w:lang w:eastAsia="ru-RU"/>
        </w:rPr>
        <w:t xml:space="preserve"> в части государственного кадастрового учёта, государственной регистрации прав и предоставления выписок из Единого государственного реестра недвижимости.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2.3.3. Органом исполнительной власти субъекта Российской Федерации, уполномоченный в области лесных отношений, при согласовании схемы расположения земельного участка на кадастровом плане территории (далее - схема расположения);</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2.3.4. Иными органами государственной власти, органами государственной власти, органами местного самоуправления, уполномоченными на предоставление документов, указанных в пункте 2.12 настоящего Административного регламента.</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2.4. В предоставлении муниципальной услуги могут принимать участие многофункциональные центры предоставления государственных и муниципальных услуг (далее - МФЦ) при наличии соответствующего соглашения о взаимодействии между МФЦ и Уполномоченным органом, заключенным в соответствии с </w:t>
      </w:r>
      <w:hyperlink r:id="rId6" w:history="1">
        <w:r w:rsidRPr="005E39A9">
          <w:rPr>
            <w:rFonts w:ascii="Times New Roman" w:eastAsia="Times New Roman" w:hAnsi="Times New Roman"/>
            <w:kern w:val="3"/>
            <w:sz w:val="24"/>
            <w:lang w:eastAsia="ru-RU"/>
          </w:rPr>
          <w:t>постановлением</w:t>
        </w:r>
      </w:hyperlink>
      <w:r w:rsidRPr="005E39A9">
        <w:rPr>
          <w:rFonts w:ascii="Times New Roman" w:eastAsia="Times New Roman" w:hAnsi="Times New Roman"/>
          <w:kern w:val="3"/>
          <w:sz w:val="24"/>
          <w:lang w:eastAsia="ru-RU"/>
        </w:rPr>
        <w:t xml:space="preserve"> Правительства Российской Федерации от 27 сентября 2011 г. </w:t>
      </w:r>
      <w:r w:rsidR="00CC2726">
        <w:rPr>
          <w:rFonts w:ascii="Times New Roman" w:eastAsia="Times New Roman" w:hAnsi="Times New Roman"/>
          <w:kern w:val="3"/>
          <w:sz w:val="24"/>
          <w:lang w:eastAsia="ru-RU"/>
        </w:rPr>
        <w:t>№</w:t>
      </w:r>
      <w:r w:rsidRPr="005E39A9">
        <w:rPr>
          <w:rFonts w:ascii="Times New Roman" w:eastAsia="Times New Roman" w:hAnsi="Times New Roman"/>
          <w:kern w:val="3"/>
          <w:sz w:val="24"/>
          <w:lang w:eastAsia="ru-RU"/>
        </w:rPr>
        <w:t> 797 (далее - Соглашение о взаимодействии).</w:t>
      </w:r>
    </w:p>
    <w:p w:rsidR="005E39A9" w:rsidRPr="005E39A9" w:rsidRDefault="00CC2726" w:rsidP="005E39A9">
      <w:pPr>
        <w:suppressAutoHyphens/>
        <w:overflowPunct w:val="0"/>
        <w:autoSpaceDE w:val="0"/>
        <w:autoSpaceDN w:val="0"/>
        <w:spacing w:after="0" w:line="240" w:lineRule="auto"/>
        <w:jc w:val="both"/>
        <w:textAlignment w:val="baseline"/>
        <w:rPr>
          <w:rFonts w:ascii="Times New Roman" w:eastAsia="Times New Roman" w:hAnsi="Times New Roman"/>
          <w:kern w:val="3"/>
          <w:sz w:val="24"/>
          <w:lang w:eastAsia="ru-RU"/>
        </w:rPr>
      </w:pPr>
      <w:r>
        <w:rPr>
          <w:rFonts w:ascii="Times New Roman" w:eastAsia="Times New Roman" w:hAnsi="Times New Roman"/>
          <w:kern w:val="3"/>
          <w:sz w:val="24"/>
          <w:lang w:eastAsia="ru-RU"/>
        </w:rPr>
        <w:t xml:space="preserve">            </w:t>
      </w:r>
      <w:proofErr w:type="gramStart"/>
      <w:r w:rsidR="005E39A9" w:rsidRPr="005E39A9">
        <w:rPr>
          <w:rFonts w:ascii="Times New Roman" w:eastAsia="Times New Roman" w:hAnsi="Times New Roman"/>
          <w:kern w:val="3"/>
          <w:sz w:val="24"/>
          <w:lang w:eastAsia="ru-RU"/>
        </w:rPr>
        <w:t>МФЦ, в которых подается заявление о предоставлении муниципальной услуги, не могут принять решение об отказе в приеме заявления и документов и (или) информации, необходимых для ее предоставления.</w:t>
      </w:r>
      <w:proofErr w:type="gramEnd"/>
    </w:p>
    <w:p w:rsidR="005E39A9" w:rsidRPr="005E39A9" w:rsidRDefault="005E39A9" w:rsidP="005E39A9">
      <w:pPr>
        <w:keepNext/>
        <w:suppressAutoHyphens/>
        <w:overflowPunct w:val="0"/>
        <w:autoSpaceDE w:val="0"/>
        <w:autoSpaceDN w:val="0"/>
        <w:spacing w:before="240" w:after="120" w:line="240" w:lineRule="auto"/>
        <w:ind w:firstLine="720"/>
        <w:jc w:val="center"/>
        <w:textAlignment w:val="baseline"/>
        <w:outlineLvl w:val="2"/>
        <w:rPr>
          <w:rFonts w:ascii="Times New Roman" w:eastAsia="Times New Roman" w:hAnsi="Times New Roman"/>
          <w:b/>
          <w:kern w:val="3"/>
          <w:sz w:val="24"/>
          <w:lang w:eastAsia="ru-RU"/>
        </w:rPr>
      </w:pPr>
      <w:r w:rsidRPr="005E39A9">
        <w:rPr>
          <w:rFonts w:ascii="Times New Roman" w:eastAsia="Times New Roman" w:hAnsi="Times New Roman"/>
          <w:b/>
          <w:kern w:val="3"/>
          <w:sz w:val="24"/>
          <w:lang w:eastAsia="ru-RU"/>
        </w:rPr>
        <w:t>Результат предоставления муниципальной услуги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2.5. В соответствии с вариантами, приведенными в пункте 3.7 настоящего Административного регламента, результатом предоставления муниципальной услуги являются:</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2.5.1. решение о предварительном согласовании предоставления земельного участк</w:t>
      </w:r>
      <w:r w:rsidR="00CC2726">
        <w:rPr>
          <w:rFonts w:ascii="Times New Roman" w:eastAsia="Times New Roman" w:hAnsi="Times New Roman"/>
          <w:kern w:val="3"/>
          <w:sz w:val="24"/>
          <w:lang w:eastAsia="ru-RU"/>
        </w:rPr>
        <w:t>а по форме согласно приложению №</w:t>
      </w:r>
      <w:r w:rsidRPr="005E39A9">
        <w:rPr>
          <w:rFonts w:ascii="Times New Roman" w:eastAsia="Times New Roman" w:hAnsi="Times New Roman"/>
          <w:kern w:val="3"/>
          <w:sz w:val="24"/>
          <w:lang w:eastAsia="ru-RU"/>
        </w:rPr>
        <w:t> 2 к настоящему Административному регламенту;</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2.5.2. решение об отказе в предоставлении услуги по форме согласно Приложению </w:t>
      </w:r>
      <w:r w:rsidR="00CC2726">
        <w:rPr>
          <w:rFonts w:ascii="Times New Roman" w:eastAsia="Times New Roman" w:hAnsi="Times New Roman"/>
          <w:kern w:val="3"/>
          <w:sz w:val="24"/>
          <w:lang w:eastAsia="ru-RU"/>
        </w:rPr>
        <w:t>№</w:t>
      </w:r>
      <w:r w:rsidRPr="005E39A9">
        <w:rPr>
          <w:rFonts w:ascii="Times New Roman" w:eastAsia="Times New Roman" w:hAnsi="Times New Roman"/>
          <w:kern w:val="3"/>
          <w:sz w:val="24"/>
          <w:lang w:eastAsia="ru-RU"/>
        </w:rPr>
        <w:t> 3 к настоящему Административному регламенту.</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2.6. Документом, содержащим решение о предоставление муниципальной услуги, на основании которого Заявителю предоставляются результаты, указанные в пункте 2.5 настоящего Административного регламента, является правовой акт Уполномоченного органа, содержащий такие реквизиты, как номер и дата.</w:t>
      </w:r>
    </w:p>
    <w:p w:rsidR="005E39A9" w:rsidRPr="005E39A9" w:rsidRDefault="005E39A9" w:rsidP="00CC2726">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2.7. </w:t>
      </w:r>
      <w:proofErr w:type="gramStart"/>
      <w:r w:rsidRPr="005E39A9">
        <w:rPr>
          <w:rFonts w:ascii="Times New Roman" w:eastAsia="Times New Roman" w:hAnsi="Times New Roman"/>
          <w:kern w:val="3"/>
          <w:sz w:val="24"/>
          <w:lang w:eastAsia="ru-RU"/>
        </w:rPr>
        <w:t>Результаты муниципальной услуги, указанные в пункте 2.5 настоящего Административного регламента, могут быть получены посредством федеральной государс</w:t>
      </w:r>
      <w:r w:rsidR="006A0D89">
        <w:rPr>
          <w:rFonts w:ascii="Times New Roman" w:eastAsia="Times New Roman" w:hAnsi="Times New Roman"/>
          <w:kern w:val="3"/>
          <w:sz w:val="24"/>
          <w:lang w:eastAsia="ru-RU"/>
        </w:rPr>
        <w:t>твенной информационной системы «</w:t>
      </w:r>
      <w:r w:rsidRPr="005E39A9">
        <w:rPr>
          <w:rFonts w:ascii="Times New Roman" w:eastAsia="Times New Roman" w:hAnsi="Times New Roman"/>
          <w:kern w:val="3"/>
          <w:sz w:val="24"/>
          <w:lang w:eastAsia="ru-RU"/>
        </w:rPr>
        <w:t>Единый портал государственных и муни</w:t>
      </w:r>
      <w:r w:rsidR="006A0D89">
        <w:rPr>
          <w:rFonts w:ascii="Times New Roman" w:eastAsia="Times New Roman" w:hAnsi="Times New Roman"/>
          <w:kern w:val="3"/>
          <w:sz w:val="24"/>
          <w:lang w:eastAsia="ru-RU"/>
        </w:rPr>
        <w:t>ципальных услуг (функций)»</w:t>
      </w:r>
      <w:r w:rsidRPr="005E39A9">
        <w:rPr>
          <w:rFonts w:ascii="Times New Roman" w:eastAsia="Times New Roman" w:hAnsi="Times New Roman"/>
          <w:kern w:val="3"/>
          <w:sz w:val="24"/>
          <w:lang w:eastAsia="ru-RU"/>
        </w:rPr>
        <w:t xml:space="preserve"> в форме электронного документа подписанного усиленной квалифицированной электронной подписью (далее соответственно - ЕПГУ, УКЭП) должностного лица, уполномоченного на принятие решения.</w:t>
      </w:r>
      <w:proofErr w:type="gramEnd"/>
    </w:p>
    <w:p w:rsidR="005E39A9" w:rsidRPr="005E39A9" w:rsidRDefault="005E39A9" w:rsidP="005E39A9">
      <w:pPr>
        <w:keepNext/>
        <w:suppressAutoHyphens/>
        <w:overflowPunct w:val="0"/>
        <w:autoSpaceDE w:val="0"/>
        <w:autoSpaceDN w:val="0"/>
        <w:spacing w:before="240" w:after="120" w:line="240" w:lineRule="auto"/>
        <w:ind w:firstLine="720"/>
        <w:jc w:val="center"/>
        <w:textAlignment w:val="baseline"/>
        <w:outlineLvl w:val="2"/>
        <w:rPr>
          <w:rFonts w:ascii="Times New Roman" w:eastAsia="Times New Roman" w:hAnsi="Times New Roman"/>
          <w:b/>
          <w:kern w:val="3"/>
          <w:sz w:val="24"/>
          <w:lang w:eastAsia="ru-RU"/>
        </w:rPr>
      </w:pPr>
      <w:r w:rsidRPr="005E39A9">
        <w:rPr>
          <w:rFonts w:ascii="Times New Roman" w:eastAsia="Times New Roman" w:hAnsi="Times New Roman"/>
          <w:b/>
          <w:kern w:val="3"/>
          <w:sz w:val="24"/>
          <w:lang w:eastAsia="ru-RU"/>
        </w:rPr>
        <w:t>Срок предоставления муниципальной услуги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2.8. Срок предоставления муниципальной услуги в соответствии с </w:t>
      </w:r>
      <w:hyperlink r:id="rId7" w:history="1">
        <w:r w:rsidRPr="005E39A9">
          <w:rPr>
            <w:rFonts w:ascii="Times New Roman" w:eastAsia="Times New Roman" w:hAnsi="Times New Roman"/>
            <w:kern w:val="3"/>
            <w:sz w:val="24"/>
            <w:lang w:eastAsia="ru-RU"/>
          </w:rPr>
          <w:t>пунктом 5 статьи 39.17</w:t>
        </w:r>
      </w:hyperlink>
      <w:r w:rsidRPr="005E39A9">
        <w:rPr>
          <w:rFonts w:ascii="Times New Roman" w:eastAsia="Times New Roman" w:hAnsi="Times New Roman"/>
          <w:kern w:val="3"/>
          <w:sz w:val="24"/>
          <w:lang w:eastAsia="ru-RU"/>
        </w:rPr>
        <w:t xml:space="preserve"> Земельного кодекса Российской Федерации составляет не более 20 календарных дней с момента поступления заявления о предоставлении муниципальной услуги в уполномоченной орган.</w:t>
      </w:r>
    </w:p>
    <w:p w:rsidR="005E39A9" w:rsidRPr="005E39A9" w:rsidRDefault="005E39A9" w:rsidP="005E39A9">
      <w:pPr>
        <w:keepNext/>
        <w:suppressAutoHyphens/>
        <w:overflowPunct w:val="0"/>
        <w:autoSpaceDE w:val="0"/>
        <w:autoSpaceDN w:val="0"/>
        <w:spacing w:before="240" w:after="120" w:line="240" w:lineRule="auto"/>
        <w:ind w:firstLine="720"/>
        <w:jc w:val="center"/>
        <w:textAlignment w:val="baseline"/>
        <w:outlineLvl w:val="2"/>
        <w:rPr>
          <w:rFonts w:ascii="Times New Roman" w:eastAsia="Times New Roman" w:hAnsi="Times New Roman"/>
          <w:b/>
          <w:kern w:val="3"/>
          <w:sz w:val="24"/>
          <w:lang w:eastAsia="ru-RU"/>
        </w:rPr>
      </w:pPr>
      <w:r w:rsidRPr="005E39A9">
        <w:rPr>
          <w:rFonts w:ascii="Times New Roman" w:eastAsia="Times New Roman" w:hAnsi="Times New Roman"/>
          <w:b/>
          <w:kern w:val="3"/>
          <w:sz w:val="24"/>
          <w:lang w:eastAsia="ru-RU"/>
        </w:rPr>
        <w:t>Правовые основания для предоставления муниципальной услуги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2.9.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информация о порядке досудебного (внесудебного) обжалования решений и действий (бездействия) органов, предоставляющих муниципальную услугу, а также их должностных лиц, муниципальных служащих, работников размещен на официальном сайте Уполномоченного органа, на ЕПГУ.</w:t>
      </w:r>
    </w:p>
    <w:p w:rsidR="005E39A9" w:rsidRPr="005E39A9" w:rsidRDefault="005E39A9" w:rsidP="005E39A9">
      <w:pPr>
        <w:keepNext/>
        <w:suppressAutoHyphens/>
        <w:overflowPunct w:val="0"/>
        <w:autoSpaceDE w:val="0"/>
        <w:autoSpaceDN w:val="0"/>
        <w:spacing w:before="240" w:after="120" w:line="240" w:lineRule="auto"/>
        <w:ind w:firstLine="720"/>
        <w:jc w:val="center"/>
        <w:textAlignment w:val="baseline"/>
        <w:outlineLvl w:val="2"/>
        <w:rPr>
          <w:rFonts w:ascii="Times New Roman" w:eastAsia="Times New Roman" w:hAnsi="Times New Roman"/>
          <w:b/>
          <w:kern w:val="3"/>
          <w:sz w:val="24"/>
          <w:lang w:eastAsia="ru-RU"/>
        </w:rPr>
      </w:pPr>
      <w:r w:rsidRPr="005E39A9">
        <w:rPr>
          <w:rFonts w:ascii="Times New Roman" w:eastAsia="Times New Roman" w:hAnsi="Times New Roman"/>
          <w:b/>
          <w:kern w:val="3"/>
          <w:sz w:val="24"/>
          <w:lang w:eastAsia="ru-RU"/>
        </w:rPr>
        <w:t>Исчерпывающий перечень документов, необходимых для предоставления муниципальной услуги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2.10. Для получения муниципальной услуги Заявитель представляет в Уполномоченный орган заявление о предоставлении муниципальной услуги по форме согласно Приложению </w:t>
      </w:r>
      <w:r w:rsidR="006A0D89">
        <w:rPr>
          <w:rFonts w:ascii="Times New Roman" w:eastAsia="Times New Roman" w:hAnsi="Times New Roman"/>
          <w:kern w:val="3"/>
          <w:sz w:val="24"/>
          <w:lang w:eastAsia="ru-RU"/>
        </w:rPr>
        <w:t>№</w:t>
      </w:r>
      <w:r w:rsidRPr="005E39A9">
        <w:rPr>
          <w:rFonts w:ascii="Times New Roman" w:eastAsia="Times New Roman" w:hAnsi="Times New Roman"/>
          <w:kern w:val="3"/>
          <w:sz w:val="24"/>
          <w:lang w:eastAsia="ru-RU"/>
        </w:rPr>
        <w:t> 5 к настоящему Административному регламенту одним из следующих способов по личному усмотрению:</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2.10.1. в электронной форме посредством ЕПГУ.</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roofErr w:type="gramStart"/>
      <w:r w:rsidRPr="005E39A9">
        <w:rPr>
          <w:rFonts w:ascii="Times New Roman" w:eastAsia="Times New Roman" w:hAnsi="Times New Roman"/>
          <w:kern w:val="3"/>
          <w:sz w:val="24"/>
          <w:lang w:eastAsia="ru-RU"/>
        </w:rPr>
        <w:t>а) В случае представления Заявления и прилагаемых к нему документов указанным способом Заявитель, прошедший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w:t>
      </w:r>
      <w:proofErr w:type="gramEnd"/>
      <w:r w:rsidRPr="005E39A9">
        <w:rPr>
          <w:rFonts w:ascii="Times New Roman" w:eastAsia="Times New Roman" w:hAnsi="Times New Roman"/>
          <w:kern w:val="3"/>
          <w:sz w:val="24"/>
          <w:lang w:eastAsia="ru-RU"/>
        </w:rPr>
        <w:t xml:space="preserve">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заполняет форму указанного Заявления с использованием интерактивной формы в электронном виде, без необходимости дополнительной подачи Заявления в какой-либо иной форме.</w:t>
      </w:r>
    </w:p>
    <w:p w:rsidR="006A0D8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 xml:space="preserve">б) Заявление направляется Заявителем вместе с прикрепленными электронными документами, указанными в подпунктах 2 - 5 пункта 2.11 настоящего Административного регламента. </w:t>
      </w:r>
      <w:proofErr w:type="gramStart"/>
      <w:r w:rsidRPr="005E39A9">
        <w:rPr>
          <w:rFonts w:ascii="Times New Roman" w:eastAsia="Times New Roman" w:hAnsi="Times New Roman"/>
          <w:kern w:val="3"/>
          <w:sz w:val="24"/>
          <w:lang w:eastAsia="ru-RU"/>
        </w:rPr>
        <w:t>Заявление подписывается Заявителем, уполномоченным на подписание такого Заявления, УКЭП либо усиленной неквалифицированной электронной подписью (далее - УНЭП),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w:t>
      </w:r>
      <w:proofErr w:type="gramEnd"/>
      <w:r w:rsidRPr="005E39A9">
        <w:rPr>
          <w:rFonts w:ascii="Times New Roman" w:eastAsia="Times New Roman" w:hAnsi="Times New Roman"/>
          <w:kern w:val="3"/>
          <w:sz w:val="24"/>
          <w:lang w:eastAsia="ru-RU"/>
        </w:rPr>
        <w:t xml:space="preserve"> </w:t>
      </w:r>
      <w:proofErr w:type="gramStart"/>
      <w:r w:rsidRPr="005E39A9">
        <w:rPr>
          <w:rFonts w:ascii="Times New Roman" w:eastAsia="Times New Roman" w:hAnsi="Times New Roman"/>
          <w:kern w:val="3"/>
          <w:sz w:val="24"/>
          <w:lang w:eastAsia="ru-RU"/>
        </w:rPr>
        <w:t xml:space="preserve">исполнительной власти в области обеспечения безопасности в соответствии с </w:t>
      </w:r>
      <w:hyperlink r:id="rId8" w:history="1">
        <w:r w:rsidRPr="005E39A9">
          <w:rPr>
            <w:rFonts w:ascii="Times New Roman" w:eastAsia="Times New Roman" w:hAnsi="Times New Roman"/>
            <w:kern w:val="3"/>
            <w:sz w:val="24"/>
            <w:lang w:eastAsia="ru-RU"/>
          </w:rPr>
          <w:t>частью 5 статьи 8</w:t>
        </w:r>
      </w:hyperlink>
      <w:r w:rsidRPr="005E39A9">
        <w:rPr>
          <w:rFonts w:ascii="Times New Roman" w:eastAsia="Times New Roman" w:hAnsi="Times New Roman"/>
          <w:kern w:val="3"/>
          <w:sz w:val="24"/>
          <w:lang w:eastAsia="ru-RU"/>
        </w:rPr>
        <w:t xml:space="preserve"> Федерального закона от 6 апреля 2011 г. </w:t>
      </w:r>
      <w:r w:rsidR="006A0D89">
        <w:rPr>
          <w:rFonts w:ascii="Times New Roman" w:eastAsia="Times New Roman" w:hAnsi="Times New Roman"/>
          <w:kern w:val="3"/>
          <w:sz w:val="24"/>
          <w:lang w:eastAsia="ru-RU"/>
        </w:rPr>
        <w:t>№</w:t>
      </w:r>
      <w:r w:rsidRPr="005E39A9">
        <w:rPr>
          <w:rFonts w:ascii="Times New Roman" w:eastAsia="Times New Roman" w:hAnsi="Times New Roman"/>
          <w:kern w:val="3"/>
          <w:sz w:val="24"/>
          <w:lang w:eastAsia="ru-RU"/>
        </w:rPr>
        <w:t> 63-ФЗ "Об электронной подписи", а также при наличии у владельца сертификата ключа проверки ключа простой электронной подписи (далее - ЭП), выданного ему при личном приеме в соответствии с Правилами использования простой ЭП при обращении за получением государственных и муниципальных услуг, утвержденными</w:t>
      </w:r>
      <w:proofErr w:type="gramEnd"/>
      <w:r w:rsidRPr="005E39A9">
        <w:rPr>
          <w:rFonts w:ascii="Times New Roman" w:eastAsia="Times New Roman" w:hAnsi="Times New Roman"/>
          <w:kern w:val="3"/>
          <w:sz w:val="24"/>
          <w:lang w:eastAsia="ru-RU"/>
        </w:rPr>
        <w:t xml:space="preserve"> </w:t>
      </w:r>
      <w:hyperlink r:id="rId9" w:history="1">
        <w:r w:rsidRPr="005E39A9">
          <w:rPr>
            <w:rFonts w:ascii="Times New Roman" w:eastAsia="Times New Roman" w:hAnsi="Times New Roman"/>
            <w:kern w:val="3"/>
            <w:sz w:val="24"/>
            <w:lang w:eastAsia="ru-RU"/>
          </w:rPr>
          <w:t>постановлением</w:t>
        </w:r>
      </w:hyperlink>
      <w:r w:rsidRPr="005E39A9">
        <w:rPr>
          <w:rFonts w:ascii="Times New Roman" w:eastAsia="Times New Roman" w:hAnsi="Times New Roman"/>
          <w:kern w:val="3"/>
          <w:sz w:val="24"/>
          <w:lang w:eastAsia="ru-RU"/>
        </w:rPr>
        <w:t xml:space="preserve"> Правительства Российской Федерации от 25 января 2013 </w:t>
      </w:r>
      <w:r w:rsidR="006A0D89">
        <w:rPr>
          <w:rFonts w:ascii="Times New Roman" w:eastAsia="Times New Roman" w:hAnsi="Times New Roman"/>
          <w:kern w:val="3"/>
          <w:sz w:val="24"/>
          <w:lang w:eastAsia="ru-RU"/>
        </w:rPr>
        <w:t>№</w:t>
      </w:r>
      <w:r w:rsidRPr="005E39A9">
        <w:rPr>
          <w:rFonts w:ascii="Times New Roman" w:eastAsia="Times New Roman" w:hAnsi="Times New Roman"/>
          <w:kern w:val="3"/>
          <w:sz w:val="24"/>
          <w:lang w:eastAsia="ru-RU"/>
        </w:rPr>
        <w:t xml:space="preserve"> 33,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w:t>
      </w:r>
      <w:hyperlink r:id="rId10" w:history="1">
        <w:r w:rsidRPr="005E39A9">
          <w:rPr>
            <w:rFonts w:ascii="Times New Roman" w:eastAsia="Times New Roman" w:hAnsi="Times New Roman"/>
            <w:kern w:val="3"/>
            <w:sz w:val="24"/>
            <w:lang w:eastAsia="ru-RU"/>
          </w:rPr>
          <w:t>постановлением</w:t>
        </w:r>
      </w:hyperlink>
      <w:r w:rsidRPr="005E39A9">
        <w:rPr>
          <w:rFonts w:ascii="Times New Roman" w:eastAsia="Times New Roman" w:hAnsi="Times New Roman"/>
          <w:kern w:val="3"/>
          <w:sz w:val="24"/>
          <w:lang w:eastAsia="ru-RU"/>
        </w:rPr>
        <w:t xml:space="preserve"> Правительства Российской Федерации от 25 июня 2012 г. </w:t>
      </w:r>
      <w:r w:rsidR="006A0D89">
        <w:rPr>
          <w:rFonts w:ascii="Times New Roman" w:eastAsia="Times New Roman" w:hAnsi="Times New Roman"/>
          <w:kern w:val="3"/>
          <w:sz w:val="24"/>
          <w:lang w:eastAsia="ru-RU"/>
        </w:rPr>
        <w:t>№</w:t>
      </w:r>
      <w:r w:rsidRPr="005E39A9">
        <w:rPr>
          <w:rFonts w:ascii="Times New Roman" w:eastAsia="Times New Roman" w:hAnsi="Times New Roman"/>
          <w:kern w:val="3"/>
          <w:sz w:val="24"/>
          <w:lang w:eastAsia="ru-RU"/>
        </w:rPr>
        <w:t xml:space="preserve"> 634; </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2.10.2. на бумажном носителе посредством личного обращения в Уполномоченный орган, в том числе через МФЦ в соответствии с Соглашением о взаимодействии, либо посредством почтового отправления с уведомлением о вручении.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Биометрические персональные данные могут использоваться при аутентификации в соответствии с </w:t>
      </w:r>
      <w:hyperlink r:id="rId11" w:history="1">
        <w:r w:rsidRPr="005E39A9">
          <w:rPr>
            <w:rFonts w:ascii="Times New Roman" w:eastAsia="Times New Roman" w:hAnsi="Times New Roman"/>
            <w:kern w:val="3"/>
            <w:sz w:val="24"/>
            <w:lang w:eastAsia="ru-RU"/>
          </w:rPr>
          <w:t>постановлением</w:t>
        </w:r>
      </w:hyperlink>
      <w:r w:rsidRPr="005E39A9">
        <w:rPr>
          <w:rFonts w:ascii="Times New Roman" w:eastAsia="Times New Roman" w:hAnsi="Times New Roman"/>
          <w:kern w:val="3"/>
          <w:sz w:val="24"/>
          <w:lang w:eastAsia="ru-RU"/>
        </w:rPr>
        <w:t xml:space="preserve"> Правительства Российской Федерации от 15.06.2022 </w:t>
      </w:r>
      <w:r w:rsidR="006A0D89">
        <w:rPr>
          <w:rFonts w:ascii="Times New Roman" w:eastAsia="Times New Roman" w:hAnsi="Times New Roman"/>
          <w:kern w:val="3"/>
          <w:sz w:val="24"/>
          <w:lang w:eastAsia="ru-RU"/>
        </w:rPr>
        <w:t>№</w:t>
      </w:r>
      <w:r w:rsidRPr="005E39A9">
        <w:rPr>
          <w:rFonts w:ascii="Times New Roman" w:eastAsia="Times New Roman" w:hAnsi="Times New Roman"/>
          <w:kern w:val="3"/>
          <w:sz w:val="24"/>
          <w:lang w:eastAsia="ru-RU"/>
        </w:rPr>
        <w:t> 1067</w:t>
      </w:r>
      <w:r w:rsidR="006A0D89">
        <w:rPr>
          <w:rFonts w:ascii="Times New Roman" w:eastAsia="Times New Roman" w:hAnsi="Times New Roman"/>
          <w:kern w:val="3"/>
          <w:sz w:val="24"/>
          <w:lang w:eastAsia="ru-RU"/>
        </w:rPr>
        <w:t>.</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2.11. С заявлением о предоставлении муниципальной услуги Заявитель самостоятельно </w:t>
      </w:r>
      <w:proofErr w:type="gramStart"/>
      <w:r w:rsidRPr="005E39A9">
        <w:rPr>
          <w:rFonts w:ascii="Times New Roman" w:eastAsia="Times New Roman" w:hAnsi="Times New Roman"/>
          <w:kern w:val="3"/>
          <w:sz w:val="24"/>
          <w:lang w:eastAsia="ru-RU"/>
        </w:rPr>
        <w:t>предоставляет следующие документы</w:t>
      </w:r>
      <w:proofErr w:type="gramEnd"/>
      <w:r w:rsidRPr="005E39A9">
        <w:rPr>
          <w:rFonts w:ascii="Times New Roman" w:eastAsia="Times New Roman" w:hAnsi="Times New Roman"/>
          <w:kern w:val="3"/>
          <w:sz w:val="24"/>
          <w:lang w:eastAsia="ru-RU"/>
        </w:rPr>
        <w:t>, необходимые для оказания муниципальной услуги и обязательные для предоставления:</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 заявление о предоставлении муниципальной услуги.</w:t>
      </w:r>
    </w:p>
    <w:p w:rsidR="005E39A9" w:rsidRPr="005E39A9" w:rsidRDefault="005E39A9" w:rsidP="005E39A9">
      <w:pPr>
        <w:suppressAutoHyphens/>
        <w:overflowPunct w:val="0"/>
        <w:autoSpaceDE w:val="0"/>
        <w:autoSpaceDN w:val="0"/>
        <w:spacing w:after="0" w:line="240" w:lineRule="auto"/>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В случае подачи заявления в электронной форме посредством ЕПГУ в соответствии с подпунктом "а" пункта 2.10.1 настоящего Административного регламента указанное заявление заполняется путем внесения соответствующих сведений в интерактивную форму на ЕПГУ, без необходимости предоставления в иной форме;</w:t>
      </w:r>
    </w:p>
    <w:p w:rsidR="005E39A9" w:rsidRPr="005E39A9" w:rsidRDefault="006A0D89" w:rsidP="005E39A9">
      <w:pPr>
        <w:suppressAutoHyphens/>
        <w:overflowPunct w:val="0"/>
        <w:autoSpaceDE w:val="0"/>
        <w:autoSpaceDN w:val="0"/>
        <w:spacing w:after="0" w:line="240" w:lineRule="auto"/>
        <w:jc w:val="both"/>
        <w:textAlignment w:val="baseline"/>
        <w:rPr>
          <w:rFonts w:ascii="Times New Roman" w:eastAsia="Times New Roman" w:hAnsi="Times New Roman"/>
          <w:kern w:val="3"/>
          <w:sz w:val="24"/>
          <w:lang w:eastAsia="ru-RU"/>
        </w:rPr>
      </w:pPr>
      <w:r>
        <w:rPr>
          <w:rFonts w:ascii="Times New Roman" w:eastAsia="Times New Roman" w:hAnsi="Times New Roman"/>
          <w:kern w:val="3"/>
          <w:sz w:val="24"/>
          <w:lang w:eastAsia="ru-RU"/>
        </w:rPr>
        <w:t xml:space="preserve">             </w:t>
      </w:r>
      <w:r w:rsidR="005E39A9" w:rsidRPr="005E39A9">
        <w:rPr>
          <w:rFonts w:ascii="Times New Roman" w:eastAsia="Times New Roman" w:hAnsi="Times New Roman"/>
          <w:kern w:val="3"/>
          <w:sz w:val="24"/>
          <w:lang w:eastAsia="ru-RU"/>
        </w:rPr>
        <w:t xml:space="preserve">2) документ, удостоверяющего личность Заявителя (предоставляется в случае личного обращения в Уполномоченный орган либо МФЦ). В случае направления Заявления посредством ЕПГУ сведения из </w:t>
      </w:r>
      <w:proofErr w:type="gramStart"/>
      <w:r w:rsidR="005E39A9" w:rsidRPr="005E39A9">
        <w:rPr>
          <w:rFonts w:ascii="Times New Roman" w:eastAsia="Times New Roman" w:hAnsi="Times New Roman"/>
          <w:kern w:val="3"/>
          <w:sz w:val="24"/>
          <w:lang w:eastAsia="ru-RU"/>
        </w:rPr>
        <w:t>документа, удостоверяющего личность Заинтересованного лица формируются</w:t>
      </w:r>
      <w:proofErr w:type="gramEnd"/>
      <w:r w:rsidR="005E39A9" w:rsidRPr="005E39A9">
        <w:rPr>
          <w:rFonts w:ascii="Times New Roman" w:eastAsia="Times New Roman" w:hAnsi="Times New Roman"/>
          <w:kern w:val="3"/>
          <w:sz w:val="24"/>
          <w:lang w:eastAsia="ru-RU"/>
        </w:rPr>
        <w:t xml:space="preserve">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федеральной государственной информационной системы "Единая система межведомственного электронного взаимодействия" (далее - СМЭВ);</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3) документ, подтверждающий полномочия представителя действовать от имени заявителя - </w:t>
      </w:r>
      <w:proofErr w:type="gramStart"/>
      <w:r w:rsidRPr="005E39A9">
        <w:rPr>
          <w:rFonts w:ascii="Times New Roman" w:eastAsia="Times New Roman" w:hAnsi="Times New Roman"/>
          <w:kern w:val="3"/>
          <w:sz w:val="24"/>
          <w:lang w:eastAsia="ru-RU"/>
        </w:rPr>
        <w:t>случае</w:t>
      </w:r>
      <w:proofErr w:type="gramEnd"/>
      <w:r w:rsidRPr="005E39A9">
        <w:rPr>
          <w:rFonts w:ascii="Times New Roman" w:eastAsia="Times New Roman" w:hAnsi="Times New Roman"/>
          <w:kern w:val="3"/>
          <w:sz w:val="24"/>
          <w:lang w:eastAsia="ru-RU"/>
        </w:rPr>
        <w:t>, если заявление подается представителем.</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При обращении посредством ЕПГУ указанный документ, выданный:</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а) организацией, удостоверяется УКЭП правомочного должностного лица организации;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 xml:space="preserve">б) физическим лицом, - УКЭП нотариуса с приложением файла </w:t>
      </w:r>
      <w:proofErr w:type="gramStart"/>
      <w:r w:rsidRPr="005E39A9">
        <w:rPr>
          <w:rFonts w:ascii="Times New Roman" w:eastAsia="Times New Roman" w:hAnsi="Times New Roman"/>
          <w:kern w:val="3"/>
          <w:sz w:val="24"/>
          <w:lang w:eastAsia="ru-RU"/>
        </w:rPr>
        <w:t>открепленной</w:t>
      </w:r>
      <w:proofErr w:type="gramEnd"/>
      <w:r w:rsidRPr="005E39A9">
        <w:rPr>
          <w:rFonts w:ascii="Times New Roman" w:eastAsia="Times New Roman" w:hAnsi="Times New Roman"/>
          <w:kern w:val="3"/>
          <w:sz w:val="24"/>
          <w:lang w:eastAsia="ru-RU"/>
        </w:rPr>
        <w:t xml:space="preserve"> УКЭП в формате </w:t>
      </w:r>
      <w:proofErr w:type="spellStart"/>
      <w:r w:rsidRPr="005E39A9">
        <w:rPr>
          <w:rFonts w:ascii="Times New Roman" w:eastAsia="Times New Roman" w:hAnsi="Times New Roman"/>
          <w:kern w:val="3"/>
          <w:sz w:val="24"/>
          <w:lang w:eastAsia="ru-RU"/>
        </w:rPr>
        <w:t>sig</w:t>
      </w:r>
      <w:proofErr w:type="spellEnd"/>
      <w:r w:rsidRPr="005E39A9">
        <w:rPr>
          <w:rFonts w:ascii="Times New Roman" w:eastAsia="Times New Roman" w:hAnsi="Times New Roman"/>
          <w:kern w:val="3"/>
          <w:sz w:val="24"/>
          <w:lang w:eastAsia="ru-RU"/>
        </w:rPr>
        <w:t>;</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5) проектная документация лесных участков в случае, если подано заявление о предварительном согласовании предоставления лесного участка, за исключением лесного участка, образуемого в целях размещения линейного объекта;</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6)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7) 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предварительном согласовании предоставления земельного участка такому товариществу;</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8) документ, подтверждающий членство заявителя в садоводческом или огородническом некоммерческом товариществе, в случае, если обращается член садоводческого или огороднического некоммерческого товарищества за предоставлением в собственность за плату;</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9) решение общего собрания членов садоводческого или огороднического товарищества о распределении участка заявителю, в случае, если обращается член садоводческого или огороднического некоммерческого товарищества за предоставлением в собственность за плату или если обращается член садоводческого или огороднического товарищества за предоставлением в аренду;</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roofErr w:type="gramStart"/>
      <w:r w:rsidRPr="005E39A9">
        <w:rPr>
          <w:rFonts w:ascii="Times New Roman" w:eastAsia="Times New Roman" w:hAnsi="Times New Roman"/>
          <w:kern w:val="3"/>
          <w:sz w:val="24"/>
          <w:lang w:eastAsia="ru-RU"/>
        </w:rPr>
        <w:t>10) сообщение заявителя, содержащее перечень всех зданий, сооружений, объектов незавершенного строительства (при наличии), расположенных на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 наличии), принадлежащих на соответствующем праве заявителю, в случае, если обращается собственник здания, сооружения, помещения в таком здании, сооружении за предоставлением в собственность за плату, или если обращаются религиозная</w:t>
      </w:r>
      <w:proofErr w:type="gramEnd"/>
      <w:r w:rsidRPr="005E39A9">
        <w:rPr>
          <w:rFonts w:ascii="Times New Roman" w:eastAsia="Times New Roman" w:hAnsi="Times New Roman"/>
          <w:kern w:val="3"/>
          <w:sz w:val="24"/>
          <w:lang w:eastAsia="ru-RU"/>
        </w:rPr>
        <w:t xml:space="preserve"> организация, которой на праве безвозмездного пользования предоставлены здания, сооружения; лица, относящиеся к коренным малочисленным народам Севера, Сибири и Дальнего Востока, и их общины, за предоставлением в безвозмездное пользование, или если обращаются собственник объекта незавершенного строительства; собственник здания, сооружения, помещений в них, лицо, которому эти объекты недвижимости предоставлены </w:t>
      </w:r>
      <w:proofErr w:type="gramStart"/>
      <w:r w:rsidRPr="005E39A9">
        <w:rPr>
          <w:rFonts w:ascii="Times New Roman" w:eastAsia="Times New Roman" w:hAnsi="Times New Roman"/>
          <w:kern w:val="3"/>
          <w:sz w:val="24"/>
          <w:lang w:eastAsia="ru-RU"/>
        </w:rPr>
        <w:t>на</w:t>
      </w:r>
      <w:proofErr w:type="gramEnd"/>
      <w:r w:rsidRPr="005E39A9">
        <w:rPr>
          <w:rFonts w:ascii="Times New Roman" w:eastAsia="Times New Roman" w:hAnsi="Times New Roman"/>
          <w:kern w:val="3"/>
          <w:sz w:val="24"/>
          <w:lang w:eastAsia="ru-RU"/>
        </w:rPr>
        <w:t xml:space="preserve"> </w:t>
      </w:r>
      <w:proofErr w:type="gramStart"/>
      <w:r w:rsidRPr="005E39A9">
        <w:rPr>
          <w:rFonts w:ascii="Times New Roman" w:eastAsia="Times New Roman" w:hAnsi="Times New Roman"/>
          <w:kern w:val="3"/>
          <w:sz w:val="24"/>
          <w:lang w:eastAsia="ru-RU"/>
        </w:rPr>
        <w:t>хозяйственного</w:t>
      </w:r>
      <w:proofErr w:type="gramEnd"/>
      <w:r w:rsidRPr="005E39A9">
        <w:rPr>
          <w:rFonts w:ascii="Times New Roman" w:eastAsia="Times New Roman" w:hAnsi="Times New Roman"/>
          <w:kern w:val="3"/>
          <w:sz w:val="24"/>
          <w:lang w:eastAsia="ru-RU"/>
        </w:rPr>
        <w:t xml:space="preserve"> ведения или на праве оперативного управления, за предоставлением в аренду, или если обращается религиозная организация - собственник здания или сооружения за предоставлением в собственность бесплатно;</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roofErr w:type="gramStart"/>
      <w:r w:rsidRPr="005E39A9">
        <w:rPr>
          <w:rFonts w:ascii="Times New Roman" w:eastAsia="Times New Roman" w:hAnsi="Times New Roman"/>
          <w:kern w:val="3"/>
          <w:sz w:val="24"/>
          <w:lang w:eastAsia="ru-RU"/>
        </w:rPr>
        <w:t>11) документы, удостоверяющие (устанавливающие) право заявителя на здание, сооружение, расположенные на испрашиваемом земельном участке, либо помещение в них, в случае если обращается собственник здания, сооружения, помещения в здании, сооружении за предоставлением в собственность за плату, или если обращается религиозная организация, являющаяся собственником здания или сооружения, за предоставлением в безвозмездное пользование или собственность бесплатно, или если обращается собственник здания, сооружения, помещений</w:t>
      </w:r>
      <w:proofErr w:type="gramEnd"/>
      <w:r w:rsidRPr="005E39A9">
        <w:rPr>
          <w:rFonts w:ascii="Times New Roman" w:eastAsia="Times New Roman" w:hAnsi="Times New Roman"/>
          <w:kern w:val="3"/>
          <w:sz w:val="24"/>
          <w:lang w:eastAsia="ru-RU"/>
        </w:rPr>
        <w:t xml:space="preserve"> в них, лицо, которому эти объекты недвижимости предоставлены </w:t>
      </w:r>
      <w:proofErr w:type="gramStart"/>
      <w:r w:rsidRPr="005E39A9">
        <w:rPr>
          <w:rFonts w:ascii="Times New Roman" w:eastAsia="Times New Roman" w:hAnsi="Times New Roman"/>
          <w:kern w:val="3"/>
          <w:sz w:val="24"/>
          <w:lang w:eastAsia="ru-RU"/>
        </w:rPr>
        <w:t>на</w:t>
      </w:r>
      <w:proofErr w:type="gramEnd"/>
      <w:r w:rsidRPr="005E39A9">
        <w:rPr>
          <w:rFonts w:ascii="Times New Roman" w:eastAsia="Times New Roman" w:hAnsi="Times New Roman"/>
          <w:kern w:val="3"/>
          <w:sz w:val="24"/>
          <w:lang w:eastAsia="ru-RU"/>
        </w:rPr>
        <w:t xml:space="preserve"> </w:t>
      </w:r>
      <w:proofErr w:type="gramStart"/>
      <w:r w:rsidRPr="005E39A9">
        <w:rPr>
          <w:rFonts w:ascii="Times New Roman" w:eastAsia="Times New Roman" w:hAnsi="Times New Roman"/>
          <w:kern w:val="3"/>
          <w:sz w:val="24"/>
          <w:lang w:eastAsia="ru-RU"/>
        </w:rPr>
        <w:t>хозяйственного</w:t>
      </w:r>
      <w:proofErr w:type="gramEnd"/>
      <w:r w:rsidRPr="005E39A9">
        <w:rPr>
          <w:rFonts w:ascii="Times New Roman" w:eastAsia="Times New Roman" w:hAnsi="Times New Roman"/>
          <w:kern w:val="3"/>
          <w:sz w:val="24"/>
          <w:lang w:eastAsia="ru-RU"/>
        </w:rPr>
        <w:t xml:space="preserve"> ведения или на праве оперативного управления, за предоставлением в аренду, если право на такое здание, сооружение либо помещение не зарегистрировано в Едином государственном реестре недвижимости (далее - ЕГРН);</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12) документы, удостоверяющие (устанавливающие) права заявителя на объект незавершенного строительства, расположенный на испрашиваемом земельном участке, если обращается собственник объекта незавершенного строительства за предоставлением </w:t>
      </w:r>
      <w:r w:rsidRPr="005E39A9">
        <w:rPr>
          <w:rFonts w:ascii="Times New Roman" w:eastAsia="Times New Roman" w:hAnsi="Times New Roman"/>
          <w:kern w:val="3"/>
          <w:sz w:val="24"/>
          <w:lang w:eastAsia="ru-RU"/>
        </w:rPr>
        <w:lastRenderedPageBreak/>
        <w:t>в аренду и право на такой объект незавершенного строительства не зарегистрировано в ЕГРН;</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roofErr w:type="gramStart"/>
      <w:r w:rsidRPr="005E39A9">
        <w:rPr>
          <w:rFonts w:ascii="Times New Roman" w:eastAsia="Times New Roman" w:hAnsi="Times New Roman"/>
          <w:kern w:val="3"/>
          <w:sz w:val="24"/>
          <w:lang w:eastAsia="ru-RU"/>
        </w:rPr>
        <w:t>13) документы, подтверждающие право заявителя на испрашиваемый земельный участок, в случае, если обращается собственник здания, сооружения, помещения в здании, сооружении, юридическое лицо, использующее земельный участок на праве постоянного (бессрочного) пользования, за предоставлением в собственность за плату или в аренду или, если обращается религиозная организация, которой на праве безвозмездного пользования предоставлены здания, сооружения, за предоставлением в безвозмездное пользование, или если обращается</w:t>
      </w:r>
      <w:proofErr w:type="gramEnd"/>
      <w:r w:rsidRPr="005E39A9">
        <w:rPr>
          <w:rFonts w:ascii="Times New Roman" w:eastAsia="Times New Roman" w:hAnsi="Times New Roman"/>
          <w:kern w:val="3"/>
          <w:sz w:val="24"/>
          <w:lang w:eastAsia="ru-RU"/>
        </w:rPr>
        <w:t xml:space="preserve"> </w:t>
      </w:r>
      <w:proofErr w:type="gramStart"/>
      <w:r w:rsidRPr="005E39A9">
        <w:rPr>
          <w:rFonts w:ascii="Times New Roman" w:eastAsia="Times New Roman" w:hAnsi="Times New Roman"/>
          <w:kern w:val="3"/>
          <w:sz w:val="24"/>
          <w:lang w:eastAsia="ru-RU"/>
        </w:rPr>
        <w:t>собственник объекта незавершенного строительства; собственник здания, сооружения, помещения в них, лицо, которому эти объекты недвижимости предоставлены на хозяйственного ведения или на праве оперативного управления, за предоставлением в аренду, или если обращается религиозная организация - собственник здания или сооружения за предоставлением в собственность бесплатно, если право на такой земельный участок не зарегистрировано в ЕГРН (при наличии соответствующих прав на земельный участок);</w:t>
      </w:r>
      <w:proofErr w:type="gramEnd"/>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14) договор о комплексном освоении территории, если обращается арендатор земельного участка, предоставленного для комплексного освоения территории, о предоставлении в аренду земельного участка, образованного из земельного участка, предоставленного для комплексного освоения территории;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15) соглашение о создании крестьянского (фермерского) хозяйства, в случае, если обращается крестьянское (фермерское</w:t>
      </w:r>
      <w:proofErr w:type="gramStart"/>
      <w:r w:rsidRPr="005E39A9">
        <w:rPr>
          <w:rFonts w:ascii="Times New Roman" w:eastAsia="Times New Roman" w:hAnsi="Times New Roman"/>
          <w:kern w:val="3"/>
          <w:sz w:val="24"/>
          <w:lang w:eastAsia="ru-RU"/>
        </w:rPr>
        <w:t>)х</w:t>
      </w:r>
      <w:proofErr w:type="gramEnd"/>
      <w:r w:rsidRPr="005E39A9">
        <w:rPr>
          <w:rFonts w:ascii="Times New Roman" w:eastAsia="Times New Roman" w:hAnsi="Times New Roman"/>
          <w:kern w:val="3"/>
          <w:sz w:val="24"/>
          <w:lang w:eastAsia="ru-RU"/>
        </w:rPr>
        <w:t>озяйство, испрашивающее участок для осуществления своей деятельности, за предоставлением в безвозмездное пользование;</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16) документ, подтверждающий принадлежность гражданина к коренным малочисленным народам Севера, Сибири и Дальнего Востока, если обращается гражданин, относящийся к коренным малочисленным народам Севера, Сибири и Дальнего Востока, за предоставлением в безвозмездное пользование;</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17) документы, подтверждающие право на предоставление участка в соответствии с целями использования земельного участка, в случае, если обращаются за предоставлением в постоянное (бессрочное) пользование или в случае, если обращается государственное или муниципальное учреждение; казенное предприятие; центр исторического наследия Президента Российской Федерации за предоставлением в безвозмездное пользование;</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roofErr w:type="gramStart"/>
      <w:r w:rsidRPr="005E39A9">
        <w:rPr>
          <w:rFonts w:ascii="Times New Roman" w:eastAsia="Times New Roman" w:hAnsi="Times New Roman"/>
          <w:kern w:val="3"/>
          <w:sz w:val="24"/>
          <w:lang w:eastAsia="ru-RU"/>
        </w:rPr>
        <w:t>18) приказ о приеме на работу, выписка из трудовой книжки (либо сведения о трудовой деятельности) или трудовой договор (контракт) в случае, если обращается гражданин, работающий по основному месту работы в муниципальном образовании по специальности, которая установлена законом субъекта Российской Федерации, за предоставлением в собственность бесплатно или в безвозмездное пользование, или работник организации, которой земельный участок предоставлен на праве постоянного (бессрочного</w:t>
      </w:r>
      <w:proofErr w:type="gramEnd"/>
      <w:r w:rsidRPr="005E39A9">
        <w:rPr>
          <w:rFonts w:ascii="Times New Roman" w:eastAsia="Times New Roman" w:hAnsi="Times New Roman"/>
          <w:kern w:val="3"/>
          <w:sz w:val="24"/>
          <w:lang w:eastAsia="ru-RU"/>
        </w:rPr>
        <w:t>) пользования, за предоставлением в безвозмездное пользование;</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19) договор найма служебного жилого помещения, в случае, если обращается гражданин, которому предоставлено служебное помещение в виде жилого дома, за предоставлением в безвозмездное пользование;</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20) соглашение об изъятии земельного участка,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roofErr w:type="gramStart"/>
      <w:r w:rsidRPr="005E39A9">
        <w:rPr>
          <w:rFonts w:ascii="Times New Roman" w:eastAsia="Times New Roman" w:hAnsi="Times New Roman"/>
          <w:kern w:val="3"/>
          <w:sz w:val="24"/>
          <w:lang w:eastAsia="ru-RU"/>
        </w:rPr>
        <w:t>21) решение суда, на основании которого изъят земельный участок, в случае,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w:t>
      </w:r>
      <w:proofErr w:type="gramEnd"/>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22) гражданско-правовые договоры на строительство или реконструкцию объектов недвижимости, если обращается лицо, с которым заключен договор на строительство или реконструкцию объектов недвижимости, осуществляемые полностью за счет бюджетных средств, за предоставлением в безвозмездное пользование;</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23) решение общего собрания членов товарищества о приобретении права безвозмездного пользования земельным участком, предназначенным для ведения гражданами садоводства или огородничества для собственных нужд, в случае, если обращается садовое или огородническое некоммерческое товарищество за предоставлением в безвозмездное пользование; 9</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24) решение о создании некоммерческой организации, в случае, если обращается некоммерческая организация, созданная гражданами в целях жилищного строительства за предоставлением в безвозмездное пользование;</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25) решение субъекта Российской Федерации о создании некоммерческой организации в случае, если обращается некоммерческая организация, созданная субъектом Российской Федерации в целях жилищного строительства для обеспечения жилыми помещениями отдельных категорий граждан, за предоставлением в безвозмездное пользование;</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26) договор безвозмездного пользования зданием, сооружением, в случае, если обращается религиозная организация, которой на праве безвозмездного пользования предоставлены здания, сооружения, за предоставлением в безвозмездное пользование;</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roofErr w:type="gramStart"/>
      <w:r w:rsidRPr="005E39A9">
        <w:rPr>
          <w:rFonts w:ascii="Times New Roman" w:eastAsia="Times New Roman" w:hAnsi="Times New Roman"/>
          <w:kern w:val="3"/>
          <w:sz w:val="24"/>
          <w:lang w:eastAsia="ru-RU"/>
        </w:rPr>
        <w:t>27) решение общего собрания членов садоводческого или огороднического товарищества о приобретении участка общего назначения, с указанием долей в праве общей долевой собственности в случае, если обращается лицо, уполномоченное решением общего собрания членов садоводческого или огороднического товарищества за предоставлением в аренду или если обращается лицо, уполномоченное на подачу заявления решением общего собрания членов садоводческого или огороднического товарищества, за предоставлением в собственность</w:t>
      </w:r>
      <w:proofErr w:type="gramEnd"/>
      <w:r w:rsidRPr="005E39A9">
        <w:rPr>
          <w:rFonts w:ascii="Times New Roman" w:eastAsia="Times New Roman" w:hAnsi="Times New Roman"/>
          <w:kern w:val="3"/>
          <w:sz w:val="24"/>
          <w:lang w:eastAsia="ru-RU"/>
        </w:rPr>
        <w:t xml:space="preserve"> бесплатно;</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28) документ, подтверждающий членство заявителя в садоводческом или огородническом товариществе, если обращается член садоводческого или огороднического товарищества за предоставлением в аренду;</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29) 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 если обратился гражданин, имеющий право на первоочередное приобретение земельного участка, за предоставлением в аренду;</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30) документ, подтверждающий право заявителя на предоставление земельного участка в собственность без проведения торгов, если обращается лицо, имеющее право на приобретение в собственность участка без торгов, за предоставлением в аренду;</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31) договор аренды исходного земельного участка, заключенный до дня вступления в силу </w:t>
      </w:r>
      <w:hyperlink r:id="rId12" w:history="1">
        <w:r w:rsidRPr="005E39A9">
          <w:rPr>
            <w:rFonts w:ascii="Times New Roman" w:eastAsia="Times New Roman" w:hAnsi="Times New Roman"/>
            <w:kern w:val="3"/>
            <w:sz w:val="24"/>
            <w:lang w:eastAsia="ru-RU"/>
          </w:rPr>
          <w:t>Федерального закона</w:t>
        </w:r>
      </w:hyperlink>
      <w:r w:rsidRPr="005E39A9">
        <w:rPr>
          <w:rFonts w:ascii="Times New Roman" w:eastAsia="Times New Roman" w:hAnsi="Times New Roman"/>
          <w:kern w:val="3"/>
          <w:sz w:val="24"/>
          <w:lang w:eastAsia="ru-RU"/>
        </w:rPr>
        <w:t xml:space="preserve"> от 21 июля 1997 г. N 122-ФЗ "О государственной регистрации прав на недвижимое имущество и сделок с ним", если обращается арендатор такого земельного участка за предоставлением в аренду земельного участка, образованного из ранее арендованного земельного участка;</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32) свидетельство, удостоверяющее регистрацию лица в качестве резидента особой экономической зоны, если обращается резидент особой экономической зоны за предоставлением в аренду;</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33) концессионное соглашение, если обращается лицо, с которым заключено концессионное соглашение, за предоставлением в аренду;</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34) договор об освоении территории в целях строительства и эксплуатации наемного дома коммерческого использования, если обращается лицо, заключившее договор об освоении территории в целях строительства и эксплуатации наемного дома, за предоставлением в аренду;</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35) </w:t>
      </w:r>
      <w:proofErr w:type="spellStart"/>
      <w:r w:rsidRPr="005E39A9">
        <w:rPr>
          <w:rFonts w:ascii="Times New Roman" w:eastAsia="Times New Roman" w:hAnsi="Times New Roman"/>
          <w:kern w:val="3"/>
          <w:sz w:val="24"/>
          <w:lang w:eastAsia="ru-RU"/>
        </w:rPr>
        <w:t>охотхозяйственное</w:t>
      </w:r>
      <w:proofErr w:type="spellEnd"/>
      <w:r w:rsidRPr="005E39A9">
        <w:rPr>
          <w:rFonts w:ascii="Times New Roman" w:eastAsia="Times New Roman" w:hAnsi="Times New Roman"/>
          <w:kern w:val="3"/>
          <w:sz w:val="24"/>
          <w:lang w:eastAsia="ru-RU"/>
        </w:rPr>
        <w:t xml:space="preserve"> соглашение, если обращается лицо, с которым заключено </w:t>
      </w:r>
      <w:proofErr w:type="spellStart"/>
      <w:r w:rsidRPr="005E39A9">
        <w:rPr>
          <w:rFonts w:ascii="Times New Roman" w:eastAsia="Times New Roman" w:hAnsi="Times New Roman"/>
          <w:kern w:val="3"/>
          <w:sz w:val="24"/>
          <w:lang w:eastAsia="ru-RU"/>
        </w:rPr>
        <w:t>охотхозяйственное</w:t>
      </w:r>
      <w:proofErr w:type="spellEnd"/>
      <w:r w:rsidRPr="005E39A9">
        <w:rPr>
          <w:rFonts w:ascii="Times New Roman" w:eastAsia="Times New Roman" w:hAnsi="Times New Roman"/>
          <w:kern w:val="3"/>
          <w:sz w:val="24"/>
          <w:lang w:eastAsia="ru-RU"/>
        </w:rPr>
        <w:t xml:space="preserve"> соглашение, за предоставлением в аренду;</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36) инвестиционная декларация, в составе которой представлен инвестиционный проект, если обращается резидент зоны территориального развития, включенный в реестр резидентов такой зоны, за предоставлением в аренду;</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37) договор об условиях деятельности в свободной экономической зоне, инвестиционная декларация, свидетельство о включении юридического лица, индивидуального предпринимателя в единый реестр участников свободной экономической зоны, если обращается участник свободной экономической зоны на территориях Республики Крым и города федерального значения Севастополя за предоставлением в аренду;</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38) проектная документация на выполнение работ, связанных с пользованием недрами, государственное задание, предусматривающее выполнение мероприятий по государственному геологическому изучению недр, или государственный контракт на выполнение работ по геологическому изучению недр (в том числе региональному) либо их части, предусматривающий осуществление соответствующей деятельности, если обращается </w:t>
      </w:r>
      <w:proofErr w:type="spellStart"/>
      <w:r w:rsidRPr="005E39A9">
        <w:rPr>
          <w:rFonts w:ascii="Times New Roman" w:eastAsia="Times New Roman" w:hAnsi="Times New Roman"/>
          <w:kern w:val="3"/>
          <w:sz w:val="24"/>
          <w:lang w:eastAsia="ru-RU"/>
        </w:rPr>
        <w:t>недропользователь</w:t>
      </w:r>
      <w:proofErr w:type="spellEnd"/>
      <w:r w:rsidRPr="005E39A9">
        <w:rPr>
          <w:rFonts w:ascii="Times New Roman" w:eastAsia="Times New Roman" w:hAnsi="Times New Roman"/>
          <w:kern w:val="3"/>
          <w:sz w:val="24"/>
          <w:lang w:eastAsia="ru-RU"/>
        </w:rPr>
        <w:t xml:space="preserve"> за предоставлением в аренду;</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39) свидетельство о внесении казачьего общества в государственный реестр казачьих обществ в Российской Федерации, если обращается казачье общество за предоставлением в аренду;</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40) соглашение об управлении особой экономической зоной, если обращается управляющая компания, привлеченная для выполнения функций по созданию объектов недвижимости в границах особой экономической</w:t>
      </w:r>
      <w:proofErr w:type="gramStart"/>
      <w:r w:rsidRPr="005E39A9">
        <w:rPr>
          <w:rFonts w:ascii="Times New Roman" w:eastAsia="Times New Roman" w:hAnsi="Times New Roman"/>
          <w:kern w:val="3"/>
          <w:sz w:val="24"/>
          <w:lang w:eastAsia="ru-RU"/>
        </w:rPr>
        <w:t>.</w:t>
      </w:r>
      <w:proofErr w:type="gramEnd"/>
      <w:r w:rsidRPr="005E39A9">
        <w:rPr>
          <w:rFonts w:ascii="Times New Roman" w:eastAsia="Times New Roman" w:hAnsi="Times New Roman"/>
          <w:kern w:val="3"/>
          <w:sz w:val="24"/>
          <w:lang w:eastAsia="ru-RU"/>
        </w:rPr>
        <w:t xml:space="preserve"> </w:t>
      </w:r>
      <w:proofErr w:type="gramStart"/>
      <w:r w:rsidRPr="005E39A9">
        <w:rPr>
          <w:rFonts w:ascii="Times New Roman" w:eastAsia="Times New Roman" w:hAnsi="Times New Roman"/>
          <w:kern w:val="3"/>
          <w:sz w:val="24"/>
          <w:lang w:eastAsia="ru-RU"/>
        </w:rPr>
        <w:t>з</w:t>
      </w:r>
      <w:proofErr w:type="gramEnd"/>
      <w:r w:rsidRPr="005E39A9">
        <w:rPr>
          <w:rFonts w:ascii="Times New Roman" w:eastAsia="Times New Roman" w:hAnsi="Times New Roman"/>
          <w:kern w:val="3"/>
          <w:sz w:val="24"/>
          <w:lang w:eastAsia="ru-RU"/>
        </w:rPr>
        <w:t>оны и на прилегающей к ней территории и по управлению этими и ранее созданными объектами недвижимости, за предоставлением в аренду;</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41) соглашение о взаимодействии в сфере развития инфраструктуры особой экономической зоны, если обращается лицо, с которым заключено соглашение о взаимодействии в сфере развития инфраструктуры особой экономической зоны, за предоставлением в аренду;</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42) договор об освоении территории в целях строительства и эксплуатации наемного дома социального использования, если обращается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43) государственный контракт, если обращается лицо, с которым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за предоставлением в безвозмездное пользование;</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44) специальный инвестиционный контракт, если обращается лицо, с которым заключен специальный инвестиционный контракт, за предоставлением в аренду;</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45) документ, предусматривающий выполнение международных обязательств, если обращается лицо, испрашивающее участок для выполнения международных обязательств, за предоставлением в аренду;</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46) договор аренды земельного участка, если обращается арендатор земельного участка за заключением нового договора аренды и если ранее договор аренды на такой земельный участок не был зарегистрировано в ЕГРН;</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47) документы, подтверждающие условия предоставления земельных участков в соответствии с законодательством субъектов Российской Федерации, в случае обращения граждан, имеющих трех и более детей за предоставлением в собственность бесплатно;</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48) документы, подтверждающие право на приобретение земельного участка, установленные законом субъекта Российской Федерации или законодательством Российской Федерации, в случае обращения граждан, относящихся к отдельным </w:t>
      </w:r>
      <w:r w:rsidRPr="005E39A9">
        <w:rPr>
          <w:rFonts w:ascii="Times New Roman" w:eastAsia="Times New Roman" w:hAnsi="Times New Roman"/>
          <w:kern w:val="3"/>
          <w:sz w:val="24"/>
          <w:lang w:eastAsia="ru-RU"/>
        </w:rPr>
        <w:lastRenderedPageBreak/>
        <w:t>категориям, устанавливаемым соответственно законом субъекта Российской Федерации или федеральным законом, за предоставлением в собственность бесплатно;</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49) документы, подтверждающие право на приобретение земельного участка, установленные законодательством Российской Федерации, в случае обращения некоммерческой организации, созданной гражданами, в соответствии с федеральными законами за предоставлением в собственность бесплатно;</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50) документы, подтверждающие право на приобретение земельного участка, установленные законодательством субъекта Российской Федерации или законодательством Российской Федерации, в случае обращения религиозной организации, имеющей земельный участок на праве постоянного (бессрочного) пользования, предназначенный для сельскохозяйственного производства, за предоставлением в собственность бесплатно.</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2.12. С заявлением о предоставлении муниципальной услуги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следующие документы, необходимые для оказания муниципальной услуги: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 выписка из Единого государственного реестра юридических лиц о юридическом лице, являющемся заявителем;</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 выписка из Единого государственного реестра индивидуальных предпринимателей об индивидуальном предпринимателе, являющемся заявителем;</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 выписка из ЕГРН об испрашиваемом земельном участке, о земельном участке, из которого образуется испрашиваемый земельный участок, об объекте недвижимости, расположенном на земельном участке;</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 документ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 если обращается член такого товарищества за предоставлением в собственность за плату или в аренду; если обращается лицо, уполномоченное на подачу заявления решением общего собрания членов такого товарищества за предоставлением в собственность бесплатно или в аренду;</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roofErr w:type="gramStart"/>
      <w:r w:rsidRPr="005E39A9">
        <w:rPr>
          <w:rFonts w:ascii="Times New Roman" w:eastAsia="Times New Roman" w:hAnsi="Times New Roman"/>
          <w:kern w:val="3"/>
          <w:sz w:val="24"/>
          <w:lang w:eastAsia="ru-RU"/>
        </w:rPr>
        <w:t>5) утвержденный проект межевания территории, если обращается член садоводческого некоммерческого товарищества или огороднического некоммерческого товарищества за предоставлением в собственность за плату или в аренду; если обращается лицо, с которым заключен договор о развитии застроенной территории; лицо, уполномоченное на подачу заявления решением общего собрания членов садоводческого некоммерческого товарищества или огороднического некоммерческого товарищества, за предоставлением в собственность бесплатно или в аренду;</w:t>
      </w:r>
      <w:proofErr w:type="gramEnd"/>
      <w:r w:rsidRPr="005E39A9">
        <w:rPr>
          <w:rFonts w:ascii="Times New Roman" w:eastAsia="Times New Roman" w:hAnsi="Times New Roman"/>
          <w:kern w:val="3"/>
          <w:sz w:val="24"/>
          <w:lang w:eastAsia="ru-RU"/>
        </w:rPr>
        <w:t xml:space="preserve"> </w:t>
      </w:r>
      <w:proofErr w:type="gramStart"/>
      <w:r w:rsidRPr="005E39A9">
        <w:rPr>
          <w:rFonts w:ascii="Times New Roman" w:eastAsia="Times New Roman" w:hAnsi="Times New Roman"/>
          <w:kern w:val="3"/>
          <w:sz w:val="24"/>
          <w:lang w:eastAsia="ru-RU"/>
        </w:rPr>
        <w:t>если обращается арендатор земельного участка, предоставленного для комплексного освоения территории, из которого образован испрашиваемый земельный участок, лицо, с которым заключен договор о развитии застроенной территории, лицо, заключившее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roofErr w:type="gramEnd"/>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roofErr w:type="gramStart"/>
      <w:r w:rsidRPr="005E39A9">
        <w:rPr>
          <w:rFonts w:ascii="Times New Roman" w:eastAsia="Times New Roman" w:hAnsi="Times New Roman"/>
          <w:kern w:val="3"/>
          <w:sz w:val="24"/>
          <w:lang w:eastAsia="ru-RU"/>
        </w:rPr>
        <w:t>6) утвержденный проект планировки территории, если обращается лицо, с которым заключен договор о развитии застроенной территории, за предоставлением в собственность бесплатно, или если обращается арендатор земельного участка, предоставленного для комплексного освоения территории, из которого образован испрашиваемый земельный участок, лицо, с которым заключен договор о развитии застроенной территории, лицо, заключившее договор об освоении территории в целях строительства и эксплуатации наемного дома</w:t>
      </w:r>
      <w:proofErr w:type="gramEnd"/>
      <w:r w:rsidRPr="005E39A9">
        <w:rPr>
          <w:rFonts w:ascii="Times New Roman" w:eastAsia="Times New Roman" w:hAnsi="Times New Roman"/>
          <w:kern w:val="3"/>
          <w:sz w:val="24"/>
          <w:lang w:eastAsia="ru-RU"/>
        </w:rPr>
        <w:t xml:space="preserve"> коммерческого использования, юридическое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7) распоряжение Правительства Российской Федерации, если обращается юридическое лицо, испрашивающее участок для размещения объектов социально-культурного назначения, реализации масштабных инвестиционных проектов, за предоставлением в аренду;</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8) распоряжение высшего должностного лица субъекта Российской Федерации, если обращается лицо, испрашивающее земельный участок для размещения объектов социально-культурного и коммунально-бытового назначения, реализации масштабных инвестиционных проектов, за предоставлением в аренду;</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9) указ или распоряжение Президента Российской Федерации, если обращается лицо, испрашивающее земельный участок в соответствии с указом или распоряжением Президента Российской Федерации за предоставлением в аренду;</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10) 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если обращается юридическое лицо, испрашивающее участок для размещения указанных объектов, за предоставлением в аренду;</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11) решение о предоставлении в пользование водных биологических ресурсов, если обращается лицо, имеющее право на добычу (вылов) водных биологических ресурсов, за предоставлением в аренду; </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12) договор о предоставлении рыбопромыслового участка; если обращается лицо, имеющее право на добычу (вылов) водных биологических ресурсов, за предоставлением в аренду;</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13) договор пользования водными биологическими ресурсами, если обращается лицо, имеющее право на добычу (вылов) водных биологических ресурсов, за предоставлением в аренду;</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roofErr w:type="gramStart"/>
      <w:r w:rsidRPr="005E39A9">
        <w:rPr>
          <w:rFonts w:ascii="Times New Roman" w:eastAsia="Times New Roman" w:hAnsi="Times New Roman"/>
          <w:kern w:val="3"/>
          <w:sz w:val="24"/>
          <w:lang w:eastAsia="ru-RU"/>
        </w:rPr>
        <w:t xml:space="preserve">14) договор пользования рыбоводным участком, если обращается лицо, осуществляющее товарную </w:t>
      </w:r>
      <w:proofErr w:type="spellStart"/>
      <w:r w:rsidRPr="005E39A9">
        <w:rPr>
          <w:rFonts w:ascii="Times New Roman" w:eastAsia="Times New Roman" w:hAnsi="Times New Roman"/>
          <w:kern w:val="3"/>
          <w:sz w:val="24"/>
          <w:lang w:eastAsia="ru-RU"/>
        </w:rPr>
        <w:t>аквакультуру</w:t>
      </w:r>
      <w:proofErr w:type="spellEnd"/>
      <w:r w:rsidRPr="005E39A9">
        <w:rPr>
          <w:rFonts w:ascii="Times New Roman" w:eastAsia="Times New Roman" w:hAnsi="Times New Roman"/>
          <w:kern w:val="3"/>
          <w:sz w:val="24"/>
          <w:lang w:eastAsia="ru-RU"/>
        </w:rPr>
        <w:t xml:space="preserve"> (товарное рыбоводство), за предоставлением в аренду;</w:t>
      </w:r>
      <w:proofErr w:type="gramEnd"/>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roofErr w:type="gramStart"/>
      <w:r w:rsidRPr="005E39A9">
        <w:rPr>
          <w:rFonts w:ascii="Times New Roman" w:eastAsia="Times New Roman" w:hAnsi="Times New Roman"/>
          <w:kern w:val="3"/>
          <w:sz w:val="24"/>
          <w:lang w:eastAsia="ru-RU"/>
        </w:rPr>
        <w:t>15) 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 если обращается 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proofErr w:type="gramEnd"/>
      <w:r w:rsidRPr="005E39A9">
        <w:rPr>
          <w:rFonts w:ascii="Times New Roman" w:eastAsia="Times New Roman" w:hAnsi="Times New Roman"/>
          <w:kern w:val="3"/>
          <w:sz w:val="24"/>
          <w:lang w:eastAsia="ru-RU"/>
        </w:rPr>
        <w:t>, за предоставлением в аренду.</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2.13. Документы, прилагаемые Заявителем к Заявлению, представляемые в электронной форме, направляются в следующих форматах:</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1) </w:t>
      </w:r>
      <w:proofErr w:type="spellStart"/>
      <w:r w:rsidRPr="005E39A9">
        <w:rPr>
          <w:rFonts w:ascii="Times New Roman" w:eastAsia="Times New Roman" w:hAnsi="Times New Roman"/>
          <w:kern w:val="3"/>
          <w:sz w:val="24"/>
          <w:lang w:eastAsia="ru-RU"/>
        </w:rPr>
        <w:t>xml</w:t>
      </w:r>
      <w:proofErr w:type="spellEnd"/>
      <w:r w:rsidRPr="005E39A9">
        <w:rPr>
          <w:rFonts w:ascii="Times New Roman" w:eastAsia="Times New Roman" w:hAnsi="Times New Roman"/>
          <w:kern w:val="3"/>
          <w:sz w:val="24"/>
          <w:lang w:eastAsia="ru-RU"/>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5E39A9">
        <w:rPr>
          <w:rFonts w:ascii="Times New Roman" w:eastAsia="Times New Roman" w:hAnsi="Times New Roman"/>
          <w:kern w:val="3"/>
          <w:sz w:val="24"/>
          <w:lang w:eastAsia="ru-RU"/>
        </w:rPr>
        <w:t>xml</w:t>
      </w:r>
      <w:proofErr w:type="spellEnd"/>
      <w:r w:rsidRPr="005E39A9">
        <w:rPr>
          <w:rFonts w:ascii="Times New Roman" w:eastAsia="Times New Roman" w:hAnsi="Times New Roman"/>
          <w:kern w:val="3"/>
          <w:sz w:val="24"/>
          <w:lang w:eastAsia="ru-RU"/>
        </w:rPr>
        <w:t>;</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2) </w:t>
      </w:r>
      <w:proofErr w:type="spellStart"/>
      <w:r w:rsidRPr="005E39A9">
        <w:rPr>
          <w:rFonts w:ascii="Times New Roman" w:eastAsia="Times New Roman" w:hAnsi="Times New Roman"/>
          <w:kern w:val="3"/>
          <w:sz w:val="24"/>
          <w:lang w:eastAsia="ru-RU"/>
        </w:rPr>
        <w:t>doc</w:t>
      </w:r>
      <w:proofErr w:type="spellEnd"/>
      <w:r w:rsidRPr="005E39A9">
        <w:rPr>
          <w:rFonts w:ascii="Times New Roman" w:eastAsia="Times New Roman" w:hAnsi="Times New Roman"/>
          <w:kern w:val="3"/>
          <w:sz w:val="24"/>
          <w:lang w:eastAsia="ru-RU"/>
        </w:rPr>
        <w:t xml:space="preserve">, </w:t>
      </w:r>
      <w:proofErr w:type="spellStart"/>
      <w:r w:rsidRPr="005E39A9">
        <w:rPr>
          <w:rFonts w:ascii="Times New Roman" w:eastAsia="Times New Roman" w:hAnsi="Times New Roman"/>
          <w:kern w:val="3"/>
          <w:sz w:val="24"/>
          <w:lang w:eastAsia="ru-RU"/>
        </w:rPr>
        <w:t>docx</w:t>
      </w:r>
      <w:proofErr w:type="spellEnd"/>
      <w:r w:rsidRPr="005E39A9">
        <w:rPr>
          <w:rFonts w:ascii="Times New Roman" w:eastAsia="Times New Roman" w:hAnsi="Times New Roman"/>
          <w:kern w:val="3"/>
          <w:sz w:val="24"/>
          <w:lang w:eastAsia="ru-RU"/>
        </w:rPr>
        <w:t xml:space="preserve">, </w:t>
      </w:r>
      <w:proofErr w:type="spellStart"/>
      <w:r w:rsidRPr="005E39A9">
        <w:rPr>
          <w:rFonts w:ascii="Times New Roman" w:eastAsia="Times New Roman" w:hAnsi="Times New Roman"/>
          <w:kern w:val="3"/>
          <w:sz w:val="24"/>
          <w:lang w:eastAsia="ru-RU"/>
        </w:rPr>
        <w:t>odt</w:t>
      </w:r>
      <w:proofErr w:type="spellEnd"/>
      <w:r w:rsidRPr="005E39A9">
        <w:rPr>
          <w:rFonts w:ascii="Times New Roman" w:eastAsia="Times New Roman" w:hAnsi="Times New Roman"/>
          <w:kern w:val="3"/>
          <w:sz w:val="24"/>
          <w:lang w:eastAsia="ru-RU"/>
        </w:rPr>
        <w:t xml:space="preserve"> - для документов с текстовым содержанием, не включающим формулы;</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3) </w:t>
      </w:r>
      <w:proofErr w:type="spellStart"/>
      <w:r w:rsidRPr="005E39A9">
        <w:rPr>
          <w:rFonts w:ascii="Times New Roman" w:eastAsia="Times New Roman" w:hAnsi="Times New Roman"/>
          <w:kern w:val="3"/>
          <w:sz w:val="24"/>
          <w:lang w:eastAsia="ru-RU"/>
        </w:rPr>
        <w:t>pdf</w:t>
      </w:r>
      <w:proofErr w:type="spellEnd"/>
      <w:r w:rsidRPr="005E39A9">
        <w:rPr>
          <w:rFonts w:ascii="Times New Roman" w:eastAsia="Times New Roman" w:hAnsi="Times New Roman"/>
          <w:kern w:val="3"/>
          <w:sz w:val="24"/>
          <w:lang w:eastAsia="ru-RU"/>
        </w:rPr>
        <w:t xml:space="preserve">, </w:t>
      </w:r>
      <w:proofErr w:type="spellStart"/>
      <w:r w:rsidRPr="005E39A9">
        <w:rPr>
          <w:rFonts w:ascii="Times New Roman" w:eastAsia="Times New Roman" w:hAnsi="Times New Roman"/>
          <w:kern w:val="3"/>
          <w:sz w:val="24"/>
          <w:lang w:eastAsia="ru-RU"/>
        </w:rPr>
        <w:t>jpg</w:t>
      </w:r>
      <w:proofErr w:type="spellEnd"/>
      <w:r w:rsidRPr="005E39A9">
        <w:rPr>
          <w:rFonts w:ascii="Times New Roman" w:eastAsia="Times New Roman" w:hAnsi="Times New Roman"/>
          <w:kern w:val="3"/>
          <w:sz w:val="24"/>
          <w:lang w:eastAsia="ru-RU"/>
        </w:rPr>
        <w:t xml:space="preserve">, </w:t>
      </w:r>
      <w:proofErr w:type="spellStart"/>
      <w:r w:rsidRPr="005E39A9">
        <w:rPr>
          <w:rFonts w:ascii="Times New Roman" w:eastAsia="Times New Roman" w:hAnsi="Times New Roman"/>
          <w:kern w:val="3"/>
          <w:sz w:val="24"/>
          <w:lang w:eastAsia="ru-RU"/>
        </w:rPr>
        <w:t>jpeg</w:t>
      </w:r>
      <w:proofErr w:type="spellEnd"/>
      <w:r w:rsidRPr="005E39A9">
        <w:rPr>
          <w:rFonts w:ascii="Times New Roman" w:eastAsia="Times New Roman" w:hAnsi="Times New Roman"/>
          <w:kern w:val="3"/>
          <w:sz w:val="24"/>
          <w:lang w:eastAsia="ru-RU"/>
        </w:rPr>
        <w:t xml:space="preserve">, </w:t>
      </w:r>
      <w:proofErr w:type="spellStart"/>
      <w:r w:rsidRPr="005E39A9">
        <w:rPr>
          <w:rFonts w:ascii="Times New Roman" w:eastAsia="Times New Roman" w:hAnsi="Times New Roman"/>
          <w:kern w:val="3"/>
          <w:sz w:val="24"/>
          <w:lang w:eastAsia="ru-RU"/>
        </w:rPr>
        <w:t>png</w:t>
      </w:r>
      <w:proofErr w:type="spellEnd"/>
      <w:r w:rsidRPr="005E39A9">
        <w:rPr>
          <w:rFonts w:ascii="Times New Roman" w:eastAsia="Times New Roman" w:hAnsi="Times New Roman"/>
          <w:kern w:val="3"/>
          <w:sz w:val="24"/>
          <w:lang w:eastAsia="ru-RU"/>
        </w:rPr>
        <w:t xml:space="preserve">, </w:t>
      </w:r>
      <w:proofErr w:type="spellStart"/>
      <w:r w:rsidRPr="005E39A9">
        <w:rPr>
          <w:rFonts w:ascii="Times New Roman" w:eastAsia="Times New Roman" w:hAnsi="Times New Roman"/>
          <w:kern w:val="3"/>
          <w:sz w:val="24"/>
          <w:lang w:eastAsia="ru-RU"/>
        </w:rPr>
        <w:t>bmp</w:t>
      </w:r>
      <w:proofErr w:type="spellEnd"/>
      <w:r w:rsidRPr="005E39A9">
        <w:rPr>
          <w:rFonts w:ascii="Times New Roman" w:eastAsia="Times New Roman" w:hAnsi="Times New Roman"/>
          <w:kern w:val="3"/>
          <w:sz w:val="24"/>
          <w:lang w:eastAsia="ru-RU"/>
        </w:rPr>
        <w:t xml:space="preserve">, </w:t>
      </w:r>
      <w:proofErr w:type="spellStart"/>
      <w:r w:rsidRPr="005E39A9">
        <w:rPr>
          <w:rFonts w:ascii="Times New Roman" w:eastAsia="Times New Roman" w:hAnsi="Times New Roman"/>
          <w:kern w:val="3"/>
          <w:sz w:val="24"/>
          <w:lang w:eastAsia="ru-RU"/>
        </w:rPr>
        <w:t>tiff</w:t>
      </w:r>
      <w:proofErr w:type="spellEnd"/>
      <w:r w:rsidRPr="005E39A9">
        <w:rPr>
          <w:rFonts w:ascii="Times New Roman" w:eastAsia="Times New Roman" w:hAnsi="Times New Roman"/>
          <w:kern w:val="3"/>
          <w:sz w:val="24"/>
          <w:lang w:eastAsia="ru-RU"/>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4) </w:t>
      </w:r>
      <w:proofErr w:type="spellStart"/>
      <w:r w:rsidRPr="005E39A9">
        <w:rPr>
          <w:rFonts w:ascii="Times New Roman" w:eastAsia="Times New Roman" w:hAnsi="Times New Roman"/>
          <w:kern w:val="3"/>
          <w:sz w:val="24"/>
          <w:lang w:eastAsia="ru-RU"/>
        </w:rPr>
        <w:t>zip</w:t>
      </w:r>
      <w:proofErr w:type="spellEnd"/>
      <w:r w:rsidRPr="005E39A9">
        <w:rPr>
          <w:rFonts w:ascii="Times New Roman" w:eastAsia="Times New Roman" w:hAnsi="Times New Roman"/>
          <w:kern w:val="3"/>
          <w:sz w:val="24"/>
          <w:lang w:eastAsia="ru-RU"/>
        </w:rPr>
        <w:t xml:space="preserve">, </w:t>
      </w:r>
      <w:proofErr w:type="spellStart"/>
      <w:r w:rsidRPr="005E39A9">
        <w:rPr>
          <w:rFonts w:ascii="Times New Roman" w:eastAsia="Times New Roman" w:hAnsi="Times New Roman"/>
          <w:kern w:val="3"/>
          <w:sz w:val="24"/>
          <w:lang w:eastAsia="ru-RU"/>
        </w:rPr>
        <w:t>rar</w:t>
      </w:r>
      <w:proofErr w:type="spellEnd"/>
      <w:r w:rsidRPr="005E39A9">
        <w:rPr>
          <w:rFonts w:ascii="Times New Roman" w:eastAsia="Times New Roman" w:hAnsi="Times New Roman"/>
          <w:kern w:val="3"/>
          <w:sz w:val="24"/>
          <w:lang w:eastAsia="ru-RU"/>
        </w:rPr>
        <w:t xml:space="preserve"> - для сжатых документов в один файл;</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5) </w:t>
      </w:r>
      <w:proofErr w:type="spellStart"/>
      <w:r w:rsidRPr="005E39A9">
        <w:rPr>
          <w:rFonts w:ascii="Times New Roman" w:eastAsia="Times New Roman" w:hAnsi="Times New Roman"/>
          <w:kern w:val="3"/>
          <w:sz w:val="24"/>
          <w:lang w:eastAsia="ru-RU"/>
        </w:rPr>
        <w:t>sig</w:t>
      </w:r>
      <w:proofErr w:type="spellEnd"/>
      <w:r w:rsidRPr="005E39A9">
        <w:rPr>
          <w:rFonts w:ascii="Times New Roman" w:eastAsia="Times New Roman" w:hAnsi="Times New Roman"/>
          <w:kern w:val="3"/>
          <w:sz w:val="24"/>
          <w:lang w:eastAsia="ru-RU"/>
        </w:rPr>
        <w:t xml:space="preserve"> - для открепленной УКЭП.</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roofErr w:type="gramStart"/>
      <w:r w:rsidRPr="005E39A9">
        <w:rPr>
          <w:rFonts w:ascii="Times New Roman" w:eastAsia="Times New Roman" w:hAnsi="Times New Roman"/>
          <w:kern w:val="3"/>
          <w:sz w:val="24"/>
          <w:lang w:eastAsia="ru-RU"/>
        </w:rPr>
        <w:t xml:space="preserve">В случае если оригиналы документов, прилагаемых к Заявлению, выданы и подписаны органом государственной власти или органом местного самоуправления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w:t>
      </w:r>
      <w:r w:rsidRPr="005E39A9">
        <w:rPr>
          <w:rFonts w:ascii="Times New Roman" w:eastAsia="Times New Roman" w:hAnsi="Times New Roman"/>
          <w:kern w:val="3"/>
          <w:sz w:val="24"/>
          <w:lang w:eastAsia="ru-RU"/>
        </w:rPr>
        <w:lastRenderedPageBreak/>
        <w:t xml:space="preserve">оригинала документа в разрешении 300 - 500 </w:t>
      </w:r>
      <w:proofErr w:type="spellStart"/>
      <w:r w:rsidRPr="005E39A9">
        <w:rPr>
          <w:rFonts w:ascii="Times New Roman" w:eastAsia="Times New Roman" w:hAnsi="Times New Roman"/>
          <w:kern w:val="3"/>
          <w:sz w:val="24"/>
          <w:lang w:eastAsia="ru-RU"/>
        </w:rPr>
        <w:t>dpi</w:t>
      </w:r>
      <w:proofErr w:type="spellEnd"/>
      <w:r w:rsidRPr="005E39A9">
        <w:rPr>
          <w:rFonts w:ascii="Times New Roman" w:eastAsia="Times New Roman" w:hAnsi="Times New Roman"/>
          <w:kern w:val="3"/>
          <w:sz w:val="24"/>
          <w:lang w:eastAsia="ru-RU"/>
        </w:rPr>
        <w:t xml:space="preserve"> (масштаб 1:1) и всех аутентичных признаков подлинности (графической</w:t>
      </w:r>
      <w:proofErr w:type="gramEnd"/>
      <w:r w:rsidRPr="005E39A9">
        <w:rPr>
          <w:rFonts w:ascii="Times New Roman" w:eastAsia="Times New Roman" w:hAnsi="Times New Roman"/>
          <w:kern w:val="3"/>
          <w:sz w:val="24"/>
          <w:lang w:eastAsia="ru-RU"/>
        </w:rPr>
        <w:t xml:space="preserve"> подписи лица, печати, углового штампа бланка), с использованием следующих режимов:</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 "черно-белый" (при отсутствии в документе графических изображений и (или) цветного текста);</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 "оттенки серого" (при наличии в документе графических изображений, отличных от цветного графического изображения);</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 "цветной" или "режим полной цветопередачи" (при наличии в документе цветных графических изображений либо цветного текста).</w:t>
      </w:r>
    </w:p>
    <w:p w:rsidR="005E39A9" w:rsidRPr="005E39A9" w:rsidRDefault="005E39A9" w:rsidP="005E39A9">
      <w:pPr>
        <w:suppressAutoHyphens/>
        <w:overflowPunct w:val="0"/>
        <w:autoSpaceDE w:val="0"/>
        <w:autoSpaceDN w:val="0"/>
        <w:spacing w:after="0" w:line="240" w:lineRule="auto"/>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Количество файлов должно соответствовать количеству документов, каждый из которых содержит текстовую и (или) графическую информацию.</w:t>
      </w:r>
    </w:p>
    <w:p w:rsidR="005E39A9" w:rsidRPr="005E39A9" w:rsidRDefault="005E39A9" w:rsidP="005E39A9">
      <w:pPr>
        <w:suppressAutoHyphens/>
        <w:overflowPunct w:val="0"/>
        <w:autoSpaceDE w:val="0"/>
        <w:autoSpaceDN w:val="0"/>
        <w:spacing w:after="0" w:line="240" w:lineRule="auto"/>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Документы, прилагаемые Заявителем к Заявлению, представляемые в электронной форме, должны обеспечивать возможность идентифицировать документ и количество листов в документе.</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2.14. В целях предоставления муниципальной услуги Заявителю обеспечивается в МФЦ доступ к ЕПГУ, в соответствии с </w:t>
      </w:r>
      <w:hyperlink r:id="rId13" w:history="1">
        <w:r w:rsidRPr="005E39A9">
          <w:rPr>
            <w:rFonts w:ascii="Times New Roman" w:eastAsia="Times New Roman" w:hAnsi="Times New Roman"/>
            <w:kern w:val="3"/>
            <w:sz w:val="24"/>
            <w:lang w:eastAsia="ru-RU"/>
          </w:rPr>
          <w:t>постановлением</w:t>
        </w:r>
      </w:hyperlink>
      <w:r w:rsidRPr="005E39A9">
        <w:rPr>
          <w:rFonts w:ascii="Times New Roman" w:eastAsia="Times New Roman" w:hAnsi="Times New Roman"/>
          <w:kern w:val="3"/>
          <w:sz w:val="24"/>
          <w:lang w:eastAsia="ru-RU"/>
        </w:rPr>
        <w:t xml:space="preserve"> Правительства Российской Федерации от 22 декабря 2012 г. </w:t>
      </w:r>
      <w:r w:rsidR="006A0D89">
        <w:rPr>
          <w:rFonts w:ascii="Times New Roman" w:eastAsia="Times New Roman" w:hAnsi="Times New Roman"/>
          <w:kern w:val="3"/>
          <w:sz w:val="24"/>
          <w:lang w:eastAsia="ru-RU"/>
        </w:rPr>
        <w:t>№</w:t>
      </w:r>
      <w:r w:rsidRPr="005E39A9">
        <w:rPr>
          <w:rFonts w:ascii="Times New Roman" w:eastAsia="Times New Roman" w:hAnsi="Times New Roman"/>
          <w:kern w:val="3"/>
          <w:sz w:val="24"/>
          <w:lang w:eastAsia="ru-RU"/>
        </w:rPr>
        <w:t> 1376.</w:t>
      </w:r>
    </w:p>
    <w:p w:rsidR="005E39A9" w:rsidRPr="005E39A9" w:rsidRDefault="005E39A9" w:rsidP="005E39A9">
      <w:pPr>
        <w:keepNext/>
        <w:suppressAutoHyphens/>
        <w:overflowPunct w:val="0"/>
        <w:autoSpaceDE w:val="0"/>
        <w:autoSpaceDN w:val="0"/>
        <w:spacing w:before="240" w:after="120" w:line="240" w:lineRule="auto"/>
        <w:ind w:firstLine="720"/>
        <w:jc w:val="center"/>
        <w:textAlignment w:val="baseline"/>
        <w:outlineLvl w:val="2"/>
        <w:rPr>
          <w:rFonts w:ascii="Times New Roman" w:eastAsia="Times New Roman" w:hAnsi="Times New Roman"/>
          <w:b/>
          <w:kern w:val="3"/>
          <w:sz w:val="24"/>
          <w:lang w:eastAsia="ru-RU"/>
        </w:rPr>
      </w:pPr>
      <w:r w:rsidRPr="005E39A9">
        <w:rPr>
          <w:rFonts w:ascii="Times New Roman" w:eastAsia="Times New Roman" w:hAnsi="Times New Roman"/>
          <w:b/>
          <w:kern w:val="3"/>
          <w:sz w:val="24"/>
          <w:lang w:eastAsia="ru-RU"/>
        </w:rPr>
        <w:t>Исчерпывающий перечень оснований для отказа в приеме документов, необходимых для предоставления муниципальной услуги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2.15. Основаниями для отказа в приеме к рассмотрению документов, необходимых для предоставления муниципальной услуги, являются:</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2.15.1. представление неполного комплекта документов;</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2.15.2. представленные документы утратили силу на момент обращения за услугой;</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2.15.3.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2.15.4.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2.15.5. несоблюдение установленных </w:t>
      </w:r>
      <w:hyperlink r:id="rId14" w:history="1">
        <w:r w:rsidRPr="005E39A9">
          <w:rPr>
            <w:rFonts w:ascii="Times New Roman" w:eastAsia="Times New Roman" w:hAnsi="Times New Roman"/>
            <w:kern w:val="3"/>
            <w:sz w:val="24"/>
            <w:lang w:eastAsia="ru-RU"/>
          </w:rPr>
          <w:t>статьей 11</w:t>
        </w:r>
      </w:hyperlink>
      <w:r w:rsidRPr="005E39A9">
        <w:rPr>
          <w:rFonts w:ascii="Times New Roman" w:eastAsia="Times New Roman" w:hAnsi="Times New Roman"/>
          <w:kern w:val="3"/>
          <w:sz w:val="24"/>
          <w:lang w:eastAsia="ru-RU"/>
        </w:rPr>
        <w:t xml:space="preserve"> Федерального закона от 6 апреля 2011 года </w:t>
      </w:r>
      <w:r w:rsidR="006A0D89">
        <w:rPr>
          <w:rFonts w:ascii="Times New Roman" w:eastAsia="Times New Roman" w:hAnsi="Times New Roman"/>
          <w:kern w:val="3"/>
          <w:sz w:val="24"/>
          <w:lang w:eastAsia="ru-RU"/>
        </w:rPr>
        <w:t>№</w:t>
      </w:r>
      <w:r w:rsidRPr="005E39A9">
        <w:rPr>
          <w:rFonts w:ascii="Times New Roman" w:eastAsia="Times New Roman" w:hAnsi="Times New Roman"/>
          <w:kern w:val="3"/>
          <w:sz w:val="24"/>
          <w:lang w:eastAsia="ru-RU"/>
        </w:rPr>
        <w:t> 63-ФЗ "Об электронной подписи" условий признания действительности, усиленной квалифицированной электронной подписи;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2.15.6. подача запроса о предоставлении услуги и документов, установленных требований; необходимых для предоставления услуги, в электронной форме с нарушением установленных требований;</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2.15.7. неполное заполнение полей в форме заявления, в том числе в интерактивной форме заявления на ЕПГУ.</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2.16. Решение об отказе в приеме документов, необходимых для предоставления муниципальной услуги, по форме, приведенной в приложении </w:t>
      </w:r>
      <w:r w:rsidR="006A0D89">
        <w:rPr>
          <w:rFonts w:ascii="Times New Roman" w:eastAsia="Times New Roman" w:hAnsi="Times New Roman"/>
          <w:kern w:val="3"/>
          <w:sz w:val="24"/>
          <w:lang w:eastAsia="ru-RU"/>
        </w:rPr>
        <w:t>№</w:t>
      </w:r>
      <w:r w:rsidRPr="005E39A9">
        <w:rPr>
          <w:rFonts w:ascii="Times New Roman" w:eastAsia="Times New Roman" w:hAnsi="Times New Roman"/>
          <w:kern w:val="3"/>
          <w:sz w:val="24"/>
          <w:lang w:eastAsia="ru-RU"/>
        </w:rPr>
        <w:t> 5 к настоящему Административному регламенту, направляется в личный кабинет Заявителя на ЕПГУ не позднее первого рабочего дня, следующего за днем подачи заявления.</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2.17. 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5E39A9" w:rsidRPr="005E39A9" w:rsidRDefault="005E39A9" w:rsidP="005E39A9">
      <w:pPr>
        <w:keepNext/>
        <w:suppressAutoHyphens/>
        <w:overflowPunct w:val="0"/>
        <w:autoSpaceDE w:val="0"/>
        <w:autoSpaceDN w:val="0"/>
        <w:spacing w:before="240" w:after="120" w:line="240" w:lineRule="auto"/>
        <w:ind w:firstLine="720"/>
        <w:jc w:val="center"/>
        <w:textAlignment w:val="baseline"/>
        <w:outlineLvl w:val="2"/>
        <w:rPr>
          <w:rFonts w:ascii="Times New Roman" w:eastAsia="Times New Roman" w:hAnsi="Times New Roman"/>
          <w:b/>
          <w:kern w:val="3"/>
          <w:sz w:val="24"/>
          <w:lang w:eastAsia="ru-RU"/>
        </w:rPr>
      </w:pPr>
      <w:r w:rsidRPr="005E39A9">
        <w:rPr>
          <w:rFonts w:ascii="Times New Roman" w:eastAsia="Times New Roman" w:hAnsi="Times New Roman"/>
          <w:b/>
          <w:kern w:val="3"/>
          <w:sz w:val="24"/>
          <w:lang w:eastAsia="ru-RU"/>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2.18. </w:t>
      </w:r>
      <w:proofErr w:type="gramStart"/>
      <w:r w:rsidRPr="005E39A9">
        <w:rPr>
          <w:rFonts w:ascii="Times New Roman" w:eastAsia="Times New Roman" w:hAnsi="Times New Roman"/>
          <w:kern w:val="3"/>
          <w:sz w:val="24"/>
          <w:lang w:eastAsia="ru-RU"/>
        </w:rPr>
        <w:t xml:space="preserve">Основание для приостановления предоставления муниципальной услуги: если на момент поступления в уполномоченный орган заявления предварительном согласовании предоставления земельного участка, к которому приложена схема расположения земельного участка, на рассмотрении уполномоченного органа находится представленная ранее другим лицом схема расположения земельного участка и </w:t>
      </w:r>
      <w:r w:rsidRPr="005E39A9">
        <w:rPr>
          <w:rFonts w:ascii="Times New Roman" w:eastAsia="Times New Roman" w:hAnsi="Times New Roman"/>
          <w:kern w:val="3"/>
          <w:sz w:val="24"/>
          <w:lang w:eastAsia="ru-RU"/>
        </w:rPr>
        <w:lastRenderedPageBreak/>
        <w:t>местоположение земельных участков, образование которых предусмотрено этими схемами, частично или полностью совпадает.</w:t>
      </w:r>
      <w:proofErr w:type="gramEnd"/>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Заявителю направляется решение о приостановлении рассмотрения заявления о предварительном согласовании предоставления земельного участка по ф</w:t>
      </w:r>
      <w:r w:rsidR="006A0D89">
        <w:rPr>
          <w:rFonts w:ascii="Times New Roman" w:eastAsia="Times New Roman" w:hAnsi="Times New Roman"/>
          <w:kern w:val="3"/>
          <w:sz w:val="24"/>
          <w:lang w:eastAsia="ru-RU"/>
        </w:rPr>
        <w:t>орме, приведенной в приложении №</w:t>
      </w:r>
      <w:r w:rsidRPr="005E39A9">
        <w:rPr>
          <w:rFonts w:ascii="Times New Roman" w:eastAsia="Times New Roman" w:hAnsi="Times New Roman"/>
          <w:kern w:val="3"/>
          <w:sz w:val="24"/>
          <w:lang w:eastAsia="ru-RU"/>
        </w:rPr>
        <w:t> 6 к настоящему Административному регламенту.</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2.19. Основания для отказа в предоставлении муниципальной услуги: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2.19.1. схема расположения земельного участка, приложенная к заявлению, не соответствует форме, формату или требованиям к ее подготовке, которые установлены в соответствии с </w:t>
      </w:r>
      <w:hyperlink r:id="rId15" w:history="1">
        <w:r w:rsidRPr="005E39A9">
          <w:rPr>
            <w:rFonts w:ascii="Times New Roman" w:eastAsia="Times New Roman" w:hAnsi="Times New Roman"/>
            <w:kern w:val="3"/>
            <w:sz w:val="24"/>
            <w:lang w:eastAsia="ru-RU"/>
          </w:rPr>
          <w:t>пунктом 12 статьи 11.10</w:t>
        </w:r>
      </w:hyperlink>
      <w:r w:rsidRPr="005E39A9">
        <w:rPr>
          <w:rFonts w:ascii="Times New Roman" w:eastAsia="Times New Roman" w:hAnsi="Times New Roman"/>
          <w:kern w:val="3"/>
          <w:sz w:val="24"/>
          <w:lang w:eastAsia="ru-RU"/>
        </w:rPr>
        <w:t xml:space="preserve"> Земельного кодекса Российской Федерации;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2.19.2. полное или частичное совпадение местоположения земельного участка, образование которого предусмотрено схемой его расположения, приложенной к заявлению,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2.19.3. схема расположения земельного участка, приложенная к заявлению, разработана с нарушением предусмотренных </w:t>
      </w:r>
      <w:hyperlink r:id="rId16" w:history="1">
        <w:r w:rsidRPr="005E39A9">
          <w:rPr>
            <w:rFonts w:ascii="Times New Roman" w:eastAsia="Times New Roman" w:hAnsi="Times New Roman"/>
            <w:kern w:val="3"/>
            <w:sz w:val="24"/>
            <w:lang w:eastAsia="ru-RU"/>
          </w:rPr>
          <w:t>статьей 11.9</w:t>
        </w:r>
      </w:hyperlink>
      <w:r w:rsidRPr="005E39A9">
        <w:rPr>
          <w:rFonts w:ascii="Times New Roman" w:eastAsia="Times New Roman" w:hAnsi="Times New Roman"/>
          <w:kern w:val="3"/>
          <w:sz w:val="24"/>
          <w:lang w:eastAsia="ru-RU"/>
        </w:rPr>
        <w:t xml:space="preserve"> Земельного кодекса Российской Федерации требований к образуемым земельным участкам;</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2.19.4. несоответствие схемы расположения земельного участка, приложенной к заявлению, утвержденному проекту планировки территории, землеустроительной документации, положению об особо охраняемой природной территории;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2.19.5. земельного участка, образование которого предусмотрено приложенной к заявлению схемой расположения земельного участка, расположен в границах территории, для которой утвержден проект межевания территории;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2.19.6. органом исполнительной власти субъекта Российской Федерации, уполномоченным в области лесных отношений, отказано в согласовании схемы расположения земельного участка в соответствии со </w:t>
      </w:r>
      <w:hyperlink r:id="rId17" w:history="1">
        <w:r w:rsidRPr="005E39A9">
          <w:rPr>
            <w:rFonts w:ascii="Times New Roman" w:eastAsia="Times New Roman" w:hAnsi="Times New Roman"/>
            <w:kern w:val="3"/>
            <w:sz w:val="24"/>
            <w:lang w:eastAsia="ru-RU"/>
          </w:rPr>
          <w:t>статьей 3.5</w:t>
        </w:r>
      </w:hyperlink>
      <w:r w:rsidRPr="005E39A9">
        <w:rPr>
          <w:rFonts w:ascii="Times New Roman" w:eastAsia="Times New Roman" w:hAnsi="Times New Roman"/>
          <w:kern w:val="3"/>
          <w:sz w:val="24"/>
          <w:lang w:eastAsia="ru-RU"/>
        </w:rPr>
        <w:t xml:space="preserve"> Федеральног</w:t>
      </w:r>
      <w:r w:rsidR="006A0D89">
        <w:rPr>
          <w:rFonts w:ascii="Times New Roman" w:eastAsia="Times New Roman" w:hAnsi="Times New Roman"/>
          <w:kern w:val="3"/>
          <w:sz w:val="24"/>
          <w:lang w:eastAsia="ru-RU"/>
        </w:rPr>
        <w:t>о закона от 25 октября 2001 г. №</w:t>
      </w:r>
      <w:r w:rsidRPr="005E39A9">
        <w:rPr>
          <w:rFonts w:ascii="Times New Roman" w:eastAsia="Times New Roman" w:hAnsi="Times New Roman"/>
          <w:kern w:val="3"/>
          <w:sz w:val="24"/>
          <w:lang w:eastAsia="ru-RU"/>
        </w:rPr>
        <w:t> 137-ФЗ "О введении в действие Земельного кодекса Российской Федерации";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2.19.7. 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roofErr w:type="gramStart"/>
      <w:r w:rsidRPr="005E39A9">
        <w:rPr>
          <w:rFonts w:ascii="Times New Roman" w:eastAsia="Times New Roman" w:hAnsi="Times New Roman"/>
          <w:kern w:val="3"/>
          <w:sz w:val="24"/>
          <w:lang w:eastAsia="ru-RU"/>
        </w:rPr>
        <w:t xml:space="preserve">2.19.8. 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обратился обладатель данных прав или подано заявление предварительном согласовании предоставления земельного участка в целях его последующего предоставления в безвозмездное пользование гражданам и юридическим лицам для сельскохозяйственного, </w:t>
      </w:r>
      <w:proofErr w:type="spellStart"/>
      <w:r w:rsidRPr="005E39A9">
        <w:rPr>
          <w:rFonts w:ascii="Times New Roman" w:eastAsia="Times New Roman" w:hAnsi="Times New Roman"/>
          <w:kern w:val="3"/>
          <w:sz w:val="24"/>
          <w:lang w:eastAsia="ru-RU"/>
        </w:rPr>
        <w:t>охотхозяйственного</w:t>
      </w:r>
      <w:proofErr w:type="spellEnd"/>
      <w:r w:rsidRPr="005E39A9">
        <w:rPr>
          <w:rFonts w:ascii="Times New Roman" w:eastAsia="Times New Roman" w:hAnsi="Times New Roman"/>
          <w:kern w:val="3"/>
          <w:sz w:val="24"/>
          <w:lang w:eastAsia="ru-RU"/>
        </w:rPr>
        <w:t>, лесохозяйственного и иного использования, не предусматривающего строительства зданий</w:t>
      </w:r>
      <w:proofErr w:type="gramEnd"/>
      <w:r w:rsidRPr="005E39A9">
        <w:rPr>
          <w:rFonts w:ascii="Times New Roman" w:eastAsia="Times New Roman" w:hAnsi="Times New Roman"/>
          <w:kern w:val="3"/>
          <w:sz w:val="24"/>
          <w:lang w:eastAsia="ru-RU"/>
        </w:rPr>
        <w:t xml:space="preserve">, </w:t>
      </w:r>
      <w:proofErr w:type="gramStart"/>
      <w:r w:rsidRPr="005E39A9">
        <w:rPr>
          <w:rFonts w:ascii="Times New Roman" w:eastAsia="Times New Roman" w:hAnsi="Times New Roman"/>
          <w:kern w:val="3"/>
          <w:sz w:val="24"/>
          <w:lang w:eastAsia="ru-RU"/>
        </w:rPr>
        <w:t>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roofErr w:type="gramEnd"/>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roofErr w:type="gramStart"/>
      <w:r w:rsidRPr="005E39A9">
        <w:rPr>
          <w:rFonts w:ascii="Times New Roman" w:eastAsia="Times New Roman" w:hAnsi="Times New Roman"/>
          <w:kern w:val="3"/>
          <w:sz w:val="24"/>
          <w:lang w:eastAsia="ru-RU"/>
        </w:rPr>
        <w:t xml:space="preserve">2.19.9. указанный в заявлении земельный участок образуется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w:t>
      </w:r>
      <w:r w:rsidRPr="005E39A9">
        <w:rPr>
          <w:rFonts w:ascii="Times New Roman" w:eastAsia="Times New Roman" w:hAnsi="Times New Roman"/>
          <w:kern w:val="3"/>
          <w:sz w:val="24"/>
          <w:lang w:eastAsia="ru-RU"/>
        </w:rPr>
        <w:lastRenderedPageBreak/>
        <w:t>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roofErr w:type="gramEnd"/>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roofErr w:type="gramStart"/>
      <w:r w:rsidRPr="005E39A9">
        <w:rPr>
          <w:rFonts w:ascii="Times New Roman" w:eastAsia="Times New Roman" w:hAnsi="Times New Roman"/>
          <w:kern w:val="3"/>
          <w:sz w:val="24"/>
          <w:lang w:eastAsia="ru-RU"/>
        </w:rPr>
        <w:t xml:space="preserve">2.19.10. 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8" w:history="1">
        <w:r w:rsidRPr="005E39A9">
          <w:rPr>
            <w:rFonts w:ascii="Times New Roman" w:eastAsia="Times New Roman" w:hAnsi="Times New Roman"/>
            <w:kern w:val="3"/>
            <w:sz w:val="24"/>
            <w:lang w:eastAsia="ru-RU"/>
          </w:rPr>
          <w:t>статьей 39.36</w:t>
        </w:r>
      </w:hyperlink>
      <w:r w:rsidRPr="005E39A9">
        <w:rPr>
          <w:rFonts w:ascii="Times New Roman" w:eastAsia="Times New Roman" w:hAnsi="Times New Roman"/>
          <w:kern w:val="3"/>
          <w:sz w:val="24"/>
          <w:lang w:eastAsia="ru-RU"/>
        </w:rPr>
        <w:t xml:space="preserve"> Земельного кодекса Российской Федерации, либо с заявлением о предоставлении</w:t>
      </w:r>
      <w:proofErr w:type="gramEnd"/>
      <w:r w:rsidRPr="005E39A9">
        <w:rPr>
          <w:rFonts w:ascii="Times New Roman" w:eastAsia="Times New Roman" w:hAnsi="Times New Roman"/>
          <w:kern w:val="3"/>
          <w:sz w:val="24"/>
          <w:lang w:eastAsia="ru-RU"/>
        </w:rPr>
        <w:t xml:space="preserve"> </w:t>
      </w:r>
      <w:proofErr w:type="gramStart"/>
      <w:r w:rsidRPr="005E39A9">
        <w:rPr>
          <w:rFonts w:ascii="Times New Roman" w:eastAsia="Times New Roman" w:hAnsi="Times New Roman"/>
          <w:kern w:val="3"/>
          <w:sz w:val="24"/>
          <w:lang w:eastAsia="ru-RU"/>
        </w:rPr>
        <w:t>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w:t>
      </w:r>
      <w:proofErr w:type="gramEnd"/>
      <w:r w:rsidRPr="005E39A9">
        <w:rPr>
          <w:rFonts w:ascii="Times New Roman" w:eastAsia="Times New Roman" w:hAnsi="Times New Roman"/>
          <w:kern w:val="3"/>
          <w:sz w:val="24"/>
          <w:lang w:eastAsia="ru-RU"/>
        </w:rPr>
        <w:t xml:space="preserve"> решениями, не выполнены обязанности, предусмотренные </w:t>
      </w:r>
      <w:hyperlink r:id="rId19" w:history="1">
        <w:r w:rsidRPr="005E39A9">
          <w:rPr>
            <w:rFonts w:ascii="Times New Roman" w:eastAsia="Times New Roman" w:hAnsi="Times New Roman"/>
            <w:kern w:val="3"/>
            <w:sz w:val="24"/>
            <w:lang w:eastAsia="ru-RU"/>
          </w:rPr>
          <w:t>частью 11 статьи 55.32</w:t>
        </w:r>
      </w:hyperlink>
      <w:r w:rsidRPr="005E39A9">
        <w:rPr>
          <w:rFonts w:ascii="Times New Roman" w:eastAsia="Times New Roman" w:hAnsi="Times New Roman"/>
          <w:kern w:val="3"/>
          <w:sz w:val="24"/>
          <w:lang w:eastAsia="ru-RU"/>
        </w:rPr>
        <w:t xml:space="preserve"> Градостроительного кодекса Российской Федерации;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roofErr w:type="gramStart"/>
      <w:r w:rsidRPr="005E39A9">
        <w:rPr>
          <w:rFonts w:ascii="Times New Roman" w:eastAsia="Times New Roman" w:hAnsi="Times New Roman"/>
          <w:kern w:val="3"/>
          <w:sz w:val="24"/>
          <w:lang w:eastAsia="ru-RU"/>
        </w:rPr>
        <w:t xml:space="preserve">2.19.11. на указанном в заявлении земельном участке расположены здание, сооружение, объект незавершенного строительства, находящиеся в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20" w:history="1">
        <w:r w:rsidRPr="005E39A9">
          <w:rPr>
            <w:rFonts w:ascii="Times New Roman" w:eastAsia="Times New Roman" w:hAnsi="Times New Roman"/>
            <w:kern w:val="3"/>
            <w:sz w:val="24"/>
            <w:lang w:eastAsia="ru-RU"/>
          </w:rPr>
          <w:t>статьей 39.36</w:t>
        </w:r>
      </w:hyperlink>
      <w:r w:rsidRPr="005E39A9">
        <w:rPr>
          <w:rFonts w:ascii="Times New Roman" w:eastAsia="Times New Roman" w:hAnsi="Times New Roman"/>
          <w:kern w:val="3"/>
          <w:sz w:val="24"/>
          <w:lang w:eastAsia="ru-RU"/>
        </w:rPr>
        <w:t xml:space="preserve"> Земельного кодекса Российской Федерации, либо с заявлением о предоставлении земельного</w:t>
      </w:r>
      <w:proofErr w:type="gramEnd"/>
      <w:r w:rsidRPr="005E39A9">
        <w:rPr>
          <w:rFonts w:ascii="Times New Roman" w:eastAsia="Times New Roman" w:hAnsi="Times New Roman"/>
          <w:kern w:val="3"/>
          <w:sz w:val="24"/>
          <w:lang w:eastAsia="ru-RU"/>
        </w:rPr>
        <w:t xml:space="preserve"> участка обратился правообладатель этих здания, сооружения, помещений в них, этого объекта незавершенного строительства;</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2.19.12. 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roofErr w:type="gramStart"/>
      <w:r w:rsidRPr="005E39A9">
        <w:rPr>
          <w:rFonts w:ascii="Times New Roman" w:eastAsia="Times New Roman" w:hAnsi="Times New Roman"/>
          <w:kern w:val="3"/>
          <w:sz w:val="24"/>
          <w:lang w:eastAsia="ru-RU"/>
        </w:rPr>
        <w:t>2.19.13. 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о предварительном согласовании предоставления земельного участка в целях его последующего предоставления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w:t>
      </w:r>
      <w:proofErr w:type="gramEnd"/>
      <w:r w:rsidRPr="005E39A9">
        <w:rPr>
          <w:rFonts w:ascii="Times New Roman" w:eastAsia="Times New Roman" w:hAnsi="Times New Roman"/>
          <w:kern w:val="3"/>
          <w:sz w:val="24"/>
          <w:lang w:eastAsia="ru-RU"/>
        </w:rPr>
        <w:t xml:space="preserve"> предоставления земельного участка для целей резервирования;</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2.19.14. 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roofErr w:type="gramStart"/>
      <w:r w:rsidRPr="005E39A9">
        <w:rPr>
          <w:rFonts w:ascii="Times New Roman" w:eastAsia="Times New Roman" w:hAnsi="Times New Roman"/>
          <w:kern w:val="3"/>
          <w:sz w:val="24"/>
          <w:lang w:eastAsia="ru-RU"/>
        </w:rPr>
        <w:t>2.19.15. 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w:t>
      </w:r>
      <w:proofErr w:type="gramEnd"/>
      <w:r w:rsidRPr="005E39A9">
        <w:rPr>
          <w:rFonts w:ascii="Times New Roman" w:eastAsia="Times New Roman" w:hAnsi="Times New Roman"/>
          <w:kern w:val="3"/>
          <w:sz w:val="24"/>
          <w:lang w:eastAsia="ru-RU"/>
        </w:rPr>
        <w:t xml:space="preserve"> значения и с заявлением обратилось лицо, уполномоченное на строительство указанных объектов;</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roofErr w:type="gramStart"/>
      <w:r w:rsidRPr="005E39A9">
        <w:rPr>
          <w:rFonts w:ascii="Times New Roman" w:eastAsia="Times New Roman" w:hAnsi="Times New Roman"/>
          <w:kern w:val="3"/>
          <w:sz w:val="24"/>
          <w:lang w:eastAsia="ru-RU"/>
        </w:rPr>
        <w:t xml:space="preserve">2.19.16. указанный в заявлении земельный участок образован из земельного участка, в отношении которого заключен договор о комплексном развитии территории, и в </w:t>
      </w:r>
      <w:r w:rsidRPr="005E39A9">
        <w:rPr>
          <w:rFonts w:ascii="Times New Roman" w:eastAsia="Times New Roman" w:hAnsi="Times New Roman"/>
          <w:kern w:val="3"/>
          <w:sz w:val="24"/>
          <w:lang w:eastAsia="ru-RU"/>
        </w:rPr>
        <w:lastRenderedPageBreak/>
        <w:t>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обратилось лицо, с которым заключен договор о комплексном развитии территории, предусматривающий обязательство данного</w:t>
      </w:r>
      <w:proofErr w:type="gramEnd"/>
      <w:r w:rsidRPr="005E39A9">
        <w:rPr>
          <w:rFonts w:ascii="Times New Roman" w:eastAsia="Times New Roman" w:hAnsi="Times New Roman"/>
          <w:kern w:val="3"/>
          <w:sz w:val="24"/>
          <w:lang w:eastAsia="ru-RU"/>
        </w:rPr>
        <w:t xml:space="preserve"> лица по строительству указанных объектов;</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2.19.17. указанный в заявлении земельный участок является предметом аукциона, </w:t>
      </w:r>
      <w:proofErr w:type="gramStart"/>
      <w:r w:rsidRPr="005E39A9">
        <w:rPr>
          <w:rFonts w:ascii="Times New Roman" w:eastAsia="Times New Roman" w:hAnsi="Times New Roman"/>
          <w:kern w:val="3"/>
          <w:sz w:val="24"/>
          <w:lang w:eastAsia="ru-RU"/>
        </w:rPr>
        <w:t>извещение</w:t>
      </w:r>
      <w:proofErr w:type="gramEnd"/>
      <w:r w:rsidRPr="005E39A9">
        <w:rPr>
          <w:rFonts w:ascii="Times New Roman" w:eastAsia="Times New Roman" w:hAnsi="Times New Roman"/>
          <w:kern w:val="3"/>
          <w:sz w:val="24"/>
          <w:lang w:eastAsia="ru-RU"/>
        </w:rPr>
        <w:t xml:space="preserve"> о проведении которого размещено в соответствии с </w:t>
      </w:r>
      <w:hyperlink r:id="rId21" w:history="1">
        <w:r w:rsidRPr="005E39A9">
          <w:rPr>
            <w:rFonts w:ascii="Times New Roman" w:eastAsia="Times New Roman" w:hAnsi="Times New Roman"/>
            <w:kern w:val="3"/>
            <w:sz w:val="24"/>
            <w:lang w:eastAsia="ru-RU"/>
          </w:rPr>
          <w:t>пунктом 19 статьи 39.11</w:t>
        </w:r>
      </w:hyperlink>
      <w:r w:rsidRPr="005E39A9">
        <w:rPr>
          <w:rFonts w:ascii="Times New Roman" w:eastAsia="Times New Roman" w:hAnsi="Times New Roman"/>
          <w:kern w:val="3"/>
          <w:sz w:val="24"/>
          <w:lang w:eastAsia="ru-RU"/>
        </w:rPr>
        <w:t xml:space="preserve"> Земельного кодекса Российской Федерации;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roofErr w:type="gramStart"/>
      <w:r w:rsidRPr="005E39A9">
        <w:rPr>
          <w:rFonts w:ascii="Times New Roman" w:eastAsia="Times New Roman" w:hAnsi="Times New Roman"/>
          <w:kern w:val="3"/>
          <w:sz w:val="24"/>
          <w:lang w:eastAsia="ru-RU"/>
        </w:rPr>
        <w:t xml:space="preserve">2.19.18. в отношении земельного участка, указанного в заявлении, поступило предусмотренное </w:t>
      </w:r>
      <w:hyperlink r:id="rId22" w:history="1">
        <w:r w:rsidRPr="005E39A9">
          <w:rPr>
            <w:rFonts w:ascii="Times New Roman" w:eastAsia="Times New Roman" w:hAnsi="Times New Roman"/>
            <w:kern w:val="3"/>
            <w:sz w:val="24"/>
            <w:lang w:eastAsia="ru-RU"/>
          </w:rPr>
          <w:t>подпунктом 6 пункта 4 статьи 39.11</w:t>
        </w:r>
      </w:hyperlink>
      <w:r w:rsidRPr="005E39A9">
        <w:rPr>
          <w:rFonts w:ascii="Times New Roman" w:eastAsia="Times New Roman" w:hAnsi="Times New Roman"/>
          <w:kern w:val="3"/>
          <w:sz w:val="24"/>
          <w:lang w:eastAsia="ru-RU"/>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23" w:history="1">
        <w:r w:rsidRPr="005E39A9">
          <w:rPr>
            <w:rFonts w:ascii="Times New Roman" w:eastAsia="Times New Roman" w:hAnsi="Times New Roman"/>
            <w:kern w:val="3"/>
            <w:sz w:val="24"/>
            <w:lang w:eastAsia="ru-RU"/>
          </w:rPr>
          <w:t>подпунктом 4 пункта 4 статьи 39.11</w:t>
        </w:r>
      </w:hyperlink>
      <w:r w:rsidRPr="005E39A9">
        <w:rPr>
          <w:rFonts w:ascii="Times New Roman" w:eastAsia="Times New Roman" w:hAnsi="Times New Roman"/>
          <w:kern w:val="3"/>
          <w:sz w:val="24"/>
          <w:lang w:eastAsia="ru-RU"/>
        </w:rPr>
        <w:t xml:space="preserve"> Земельного кодекса Российской Федерации и уполномоченным органом не принято</w:t>
      </w:r>
      <w:proofErr w:type="gramEnd"/>
      <w:r w:rsidRPr="005E39A9">
        <w:rPr>
          <w:rFonts w:ascii="Times New Roman" w:eastAsia="Times New Roman" w:hAnsi="Times New Roman"/>
          <w:kern w:val="3"/>
          <w:sz w:val="24"/>
          <w:lang w:eastAsia="ru-RU"/>
        </w:rPr>
        <w:t xml:space="preserve"> решение об отказе в проведении этого аукциона по основаниям, предусмотренным </w:t>
      </w:r>
      <w:hyperlink r:id="rId24" w:history="1">
        <w:r w:rsidRPr="005E39A9">
          <w:rPr>
            <w:rFonts w:ascii="Times New Roman" w:eastAsia="Times New Roman" w:hAnsi="Times New Roman"/>
            <w:kern w:val="3"/>
            <w:sz w:val="24"/>
            <w:lang w:eastAsia="ru-RU"/>
          </w:rPr>
          <w:t>пунктом 8 статьи 39.11</w:t>
        </w:r>
      </w:hyperlink>
      <w:r w:rsidRPr="005E39A9">
        <w:rPr>
          <w:rFonts w:ascii="Times New Roman" w:eastAsia="Times New Roman" w:hAnsi="Times New Roman"/>
          <w:kern w:val="3"/>
          <w:sz w:val="24"/>
          <w:lang w:eastAsia="ru-RU"/>
        </w:rPr>
        <w:t xml:space="preserve"> Земельного кодекса Российской Федерации;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2.19.19. в отношении земельного участка, указанного в заявлении, опубликовано и размещено в соответствии с </w:t>
      </w:r>
      <w:hyperlink r:id="rId25" w:history="1">
        <w:r w:rsidRPr="005E39A9">
          <w:rPr>
            <w:rFonts w:ascii="Times New Roman" w:eastAsia="Times New Roman" w:hAnsi="Times New Roman"/>
            <w:kern w:val="3"/>
            <w:sz w:val="24"/>
            <w:lang w:eastAsia="ru-RU"/>
          </w:rPr>
          <w:t>подпунктом 1 пункта 1 статьи 39.18</w:t>
        </w:r>
      </w:hyperlink>
      <w:r w:rsidRPr="005E39A9">
        <w:rPr>
          <w:rFonts w:ascii="Times New Roman" w:eastAsia="Times New Roman" w:hAnsi="Times New Roman"/>
          <w:kern w:val="3"/>
          <w:sz w:val="24"/>
          <w:lang w:eastAsia="ru-RU"/>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2.19.20. разрешенное использование земельного </w:t>
      </w:r>
      <w:proofErr w:type="gramStart"/>
      <w:r w:rsidRPr="005E39A9">
        <w:rPr>
          <w:rFonts w:ascii="Times New Roman" w:eastAsia="Times New Roman" w:hAnsi="Times New Roman"/>
          <w:kern w:val="3"/>
          <w:sz w:val="24"/>
          <w:lang w:eastAsia="ru-RU"/>
        </w:rPr>
        <w:t>участка</w:t>
      </w:r>
      <w:proofErr w:type="gramEnd"/>
      <w:r w:rsidRPr="005E39A9">
        <w:rPr>
          <w:rFonts w:ascii="Times New Roman" w:eastAsia="Times New Roman" w:hAnsi="Times New Roman"/>
          <w:kern w:val="3"/>
          <w:sz w:val="24"/>
          <w:lang w:eastAsia="ru-RU"/>
        </w:rPr>
        <w:t xml:space="preserve"> границы которого подлежат уточнению в соответствии с </w:t>
      </w:r>
      <w:hyperlink r:id="rId26" w:history="1">
        <w:r w:rsidRPr="005E39A9">
          <w:rPr>
            <w:rFonts w:ascii="Times New Roman" w:eastAsia="Times New Roman" w:hAnsi="Times New Roman"/>
            <w:kern w:val="3"/>
            <w:sz w:val="24"/>
            <w:lang w:eastAsia="ru-RU"/>
          </w:rPr>
          <w:t>Федеральным законом</w:t>
        </w:r>
      </w:hyperlink>
      <w:r w:rsidRPr="005E39A9">
        <w:rPr>
          <w:rFonts w:ascii="Times New Roman" w:eastAsia="Times New Roman" w:hAnsi="Times New Roman"/>
          <w:kern w:val="3"/>
          <w:sz w:val="24"/>
          <w:lang w:eastAsia="ru-RU"/>
        </w:rPr>
        <w:t xml:space="preserve"> от 13 июля 2015 года </w:t>
      </w:r>
      <w:r w:rsidR="006A0D89">
        <w:rPr>
          <w:rFonts w:ascii="Times New Roman" w:eastAsia="Times New Roman" w:hAnsi="Times New Roman"/>
          <w:kern w:val="3"/>
          <w:sz w:val="24"/>
          <w:lang w:eastAsia="ru-RU"/>
        </w:rPr>
        <w:t>№</w:t>
      </w:r>
      <w:r w:rsidRPr="005E39A9">
        <w:rPr>
          <w:rFonts w:ascii="Times New Roman" w:eastAsia="Times New Roman" w:hAnsi="Times New Roman"/>
          <w:kern w:val="3"/>
          <w:sz w:val="24"/>
          <w:lang w:eastAsia="ru-RU"/>
        </w:rPr>
        <w:t> 218-ФЗ "О государственной регистрации недвижимости",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2.19.21.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roofErr w:type="gramStart"/>
      <w:r w:rsidRPr="005E39A9">
        <w:rPr>
          <w:rFonts w:ascii="Times New Roman" w:eastAsia="Times New Roman" w:hAnsi="Times New Roman"/>
          <w:kern w:val="3"/>
          <w:sz w:val="24"/>
          <w:lang w:eastAsia="ru-RU"/>
        </w:rPr>
        <w:t xml:space="preserve">2.19.22.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предварительном согласовании предоставления земельного участка в целях его последующего предоставления в безвозмездное пользование гражданам и юридическим лицам для сельскохозяйственного, </w:t>
      </w:r>
      <w:proofErr w:type="spellStart"/>
      <w:r w:rsidRPr="005E39A9">
        <w:rPr>
          <w:rFonts w:ascii="Times New Roman" w:eastAsia="Times New Roman" w:hAnsi="Times New Roman"/>
          <w:kern w:val="3"/>
          <w:sz w:val="24"/>
          <w:lang w:eastAsia="ru-RU"/>
        </w:rPr>
        <w:t>охотхозяйственного</w:t>
      </w:r>
      <w:proofErr w:type="spellEnd"/>
      <w:r w:rsidRPr="005E39A9">
        <w:rPr>
          <w:rFonts w:ascii="Times New Roman" w:eastAsia="Times New Roman" w:hAnsi="Times New Roman"/>
          <w:kern w:val="3"/>
          <w:sz w:val="24"/>
          <w:lang w:eastAsia="ru-RU"/>
        </w:rPr>
        <w:t>, лесохозяйственного и иного использования</w:t>
      </w:r>
      <w:proofErr w:type="gramEnd"/>
      <w:r w:rsidRPr="005E39A9">
        <w:rPr>
          <w:rFonts w:ascii="Times New Roman" w:eastAsia="Times New Roman" w:hAnsi="Times New Roman"/>
          <w:kern w:val="3"/>
          <w:sz w:val="24"/>
          <w:lang w:eastAsia="ru-RU"/>
        </w:rPr>
        <w:t xml:space="preserve">, </w:t>
      </w:r>
      <w:proofErr w:type="gramStart"/>
      <w:r w:rsidRPr="005E39A9">
        <w:rPr>
          <w:rFonts w:ascii="Times New Roman" w:eastAsia="Times New Roman" w:hAnsi="Times New Roman"/>
          <w:kern w:val="3"/>
          <w:sz w:val="24"/>
          <w:lang w:eastAsia="ru-RU"/>
        </w:rPr>
        <w:t>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roofErr w:type="gramEnd"/>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2.19.23. площадь земельного участка, указанного в заявлении о предварительном согласовании предоставления земельного участка в целях его последующего предоставления садоводческому или огородническому некоммерческому товариществу, превышает предельный размер, установленный </w:t>
      </w:r>
      <w:hyperlink r:id="rId27" w:history="1">
        <w:r w:rsidRPr="005E39A9">
          <w:rPr>
            <w:rFonts w:ascii="Times New Roman" w:eastAsia="Times New Roman" w:hAnsi="Times New Roman"/>
            <w:kern w:val="3"/>
            <w:sz w:val="24"/>
            <w:lang w:eastAsia="ru-RU"/>
          </w:rPr>
          <w:t>пунктом 6 статьи 39.10</w:t>
        </w:r>
      </w:hyperlink>
      <w:r w:rsidRPr="005E39A9">
        <w:rPr>
          <w:rFonts w:ascii="Times New Roman" w:eastAsia="Times New Roman" w:hAnsi="Times New Roman"/>
          <w:kern w:val="3"/>
          <w:sz w:val="24"/>
          <w:lang w:eastAsia="ru-RU"/>
        </w:rPr>
        <w:t xml:space="preserve"> Земельного кодекса Российской Федерации;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2.19.24. 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w:t>
      </w:r>
      <w:r w:rsidRPr="005E39A9">
        <w:rPr>
          <w:rFonts w:ascii="Times New Roman" w:eastAsia="Times New Roman" w:hAnsi="Times New Roman"/>
          <w:kern w:val="3"/>
          <w:sz w:val="24"/>
          <w:lang w:eastAsia="ru-RU"/>
        </w:rPr>
        <w:lastRenderedPageBreak/>
        <w:t>объектов регионального значения или объектов местного значения и с заявлением обратилось лицо, не уполномоченное на строительство этих объектов;</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2.19.25. 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2.19.26. предоставление земельного участка на заявленном виде прав не допускается;</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2.19.27. в отношении земельного участка, указанного в заявлении, границы которого подлежат уточнению в соответствии с </w:t>
      </w:r>
      <w:hyperlink r:id="rId28" w:history="1">
        <w:r w:rsidRPr="005E39A9">
          <w:rPr>
            <w:rFonts w:ascii="Times New Roman" w:eastAsia="Times New Roman" w:hAnsi="Times New Roman"/>
            <w:kern w:val="3"/>
            <w:sz w:val="24"/>
            <w:lang w:eastAsia="ru-RU"/>
          </w:rPr>
          <w:t>Федеральным законом</w:t>
        </w:r>
      </w:hyperlink>
      <w:r w:rsidR="006A0D89">
        <w:rPr>
          <w:rFonts w:ascii="Times New Roman" w:eastAsia="Times New Roman" w:hAnsi="Times New Roman"/>
          <w:kern w:val="3"/>
          <w:sz w:val="24"/>
          <w:lang w:eastAsia="ru-RU"/>
        </w:rPr>
        <w:t xml:space="preserve"> от 13 июля 2015 года №</w:t>
      </w:r>
      <w:r w:rsidRPr="005E39A9">
        <w:rPr>
          <w:rFonts w:ascii="Times New Roman" w:eastAsia="Times New Roman" w:hAnsi="Times New Roman"/>
          <w:kern w:val="3"/>
          <w:sz w:val="24"/>
          <w:lang w:eastAsia="ru-RU"/>
        </w:rPr>
        <w:t> 218-ФЗ "О государственной регистрации недвижимости", не установлен вид разрешенного использования;</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2.19.28. указанный в заявлении земельный участок, границы которого подлежат уточнению в соответствии с </w:t>
      </w:r>
      <w:hyperlink r:id="rId29" w:history="1">
        <w:r w:rsidRPr="005E39A9">
          <w:rPr>
            <w:rFonts w:ascii="Times New Roman" w:eastAsia="Times New Roman" w:hAnsi="Times New Roman"/>
            <w:kern w:val="3"/>
            <w:sz w:val="24"/>
            <w:lang w:eastAsia="ru-RU"/>
          </w:rPr>
          <w:t>Федеральным законом</w:t>
        </w:r>
      </w:hyperlink>
      <w:r w:rsidRPr="005E39A9">
        <w:rPr>
          <w:rFonts w:ascii="Times New Roman" w:eastAsia="Times New Roman" w:hAnsi="Times New Roman"/>
          <w:kern w:val="3"/>
          <w:sz w:val="24"/>
          <w:lang w:eastAsia="ru-RU"/>
        </w:rPr>
        <w:t xml:space="preserve"> от 13 июля 2015 года </w:t>
      </w:r>
      <w:r w:rsidR="006A0D89">
        <w:rPr>
          <w:rFonts w:ascii="Times New Roman" w:eastAsia="Times New Roman" w:hAnsi="Times New Roman"/>
          <w:kern w:val="3"/>
          <w:sz w:val="24"/>
          <w:lang w:eastAsia="ru-RU"/>
        </w:rPr>
        <w:t>№</w:t>
      </w:r>
      <w:r w:rsidRPr="005E39A9">
        <w:rPr>
          <w:rFonts w:ascii="Times New Roman" w:eastAsia="Times New Roman" w:hAnsi="Times New Roman"/>
          <w:kern w:val="3"/>
          <w:sz w:val="24"/>
          <w:lang w:eastAsia="ru-RU"/>
        </w:rPr>
        <w:t> 218-ФЗ "О государственной регистрации недвижимости", не отнесен к определенной категории земель;</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2.19.29. 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roofErr w:type="gramStart"/>
      <w:r w:rsidRPr="005E39A9">
        <w:rPr>
          <w:rFonts w:ascii="Times New Roman" w:eastAsia="Times New Roman" w:hAnsi="Times New Roman"/>
          <w:kern w:val="3"/>
          <w:sz w:val="24"/>
          <w:lang w:eastAsia="ru-RU"/>
        </w:rPr>
        <w:t>2.19.30. указанный в заявлении земельный участок изъят для государственных или муниципальных нужд и указанная в заявлении цель последующего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roofErr w:type="gramEnd"/>
    </w:p>
    <w:p w:rsidR="005E39A9" w:rsidRPr="005E39A9" w:rsidRDefault="005E39A9" w:rsidP="005E39A9">
      <w:pPr>
        <w:keepNext/>
        <w:suppressAutoHyphens/>
        <w:overflowPunct w:val="0"/>
        <w:autoSpaceDE w:val="0"/>
        <w:autoSpaceDN w:val="0"/>
        <w:spacing w:before="240" w:after="120" w:line="240" w:lineRule="auto"/>
        <w:ind w:firstLine="720"/>
        <w:jc w:val="center"/>
        <w:textAlignment w:val="baseline"/>
        <w:outlineLvl w:val="2"/>
        <w:rPr>
          <w:rFonts w:ascii="Times New Roman" w:eastAsia="Times New Roman" w:hAnsi="Times New Roman"/>
          <w:b/>
          <w:kern w:val="3"/>
          <w:sz w:val="24"/>
          <w:lang w:eastAsia="ru-RU"/>
        </w:rPr>
      </w:pPr>
      <w:r w:rsidRPr="005E39A9">
        <w:rPr>
          <w:rFonts w:ascii="Times New Roman" w:eastAsia="Times New Roman" w:hAnsi="Times New Roman"/>
          <w:b/>
          <w:kern w:val="3"/>
          <w:sz w:val="24"/>
          <w:lang w:eastAsia="ru-RU"/>
        </w:rPr>
        <w:t>Размер платы, взимаемой с заявителя при предоставлении муниципальной услуги, и способы ее взимания</w:t>
      </w:r>
    </w:p>
    <w:p w:rsidR="005E39A9" w:rsidRPr="005E39A9" w:rsidRDefault="006A0D89" w:rsidP="006A0D89">
      <w:pPr>
        <w:suppressAutoHyphens/>
        <w:overflowPunct w:val="0"/>
        <w:autoSpaceDE w:val="0"/>
        <w:autoSpaceDN w:val="0"/>
        <w:spacing w:after="0" w:line="240" w:lineRule="auto"/>
        <w:jc w:val="both"/>
        <w:textAlignment w:val="baseline"/>
        <w:rPr>
          <w:rFonts w:ascii="Times New Roman" w:eastAsia="Times New Roman" w:hAnsi="Times New Roman"/>
          <w:kern w:val="3"/>
          <w:sz w:val="24"/>
          <w:lang w:eastAsia="ru-RU"/>
        </w:rPr>
      </w:pPr>
      <w:r>
        <w:rPr>
          <w:rFonts w:ascii="Times New Roman" w:eastAsia="Times New Roman" w:hAnsi="Times New Roman"/>
          <w:kern w:val="3"/>
          <w:sz w:val="24"/>
          <w:lang w:eastAsia="ru-RU"/>
        </w:rPr>
        <w:t xml:space="preserve">             </w:t>
      </w:r>
      <w:r w:rsidR="005E39A9" w:rsidRPr="005E39A9">
        <w:rPr>
          <w:rFonts w:ascii="Times New Roman" w:eastAsia="Times New Roman" w:hAnsi="Times New Roman"/>
          <w:kern w:val="3"/>
          <w:sz w:val="24"/>
          <w:lang w:eastAsia="ru-RU"/>
        </w:rPr>
        <w:t>2.20. Предоставление муниципальной услуги осуществляется бесплатно.</w:t>
      </w:r>
    </w:p>
    <w:p w:rsidR="005E39A9" w:rsidRPr="005E39A9" w:rsidRDefault="005E39A9" w:rsidP="005E39A9">
      <w:pPr>
        <w:keepNext/>
        <w:suppressAutoHyphens/>
        <w:overflowPunct w:val="0"/>
        <w:autoSpaceDE w:val="0"/>
        <w:autoSpaceDN w:val="0"/>
        <w:spacing w:before="240" w:after="120" w:line="240" w:lineRule="auto"/>
        <w:ind w:firstLine="720"/>
        <w:jc w:val="center"/>
        <w:textAlignment w:val="baseline"/>
        <w:outlineLvl w:val="2"/>
        <w:rPr>
          <w:rFonts w:ascii="Times New Roman" w:eastAsia="Times New Roman" w:hAnsi="Times New Roman"/>
          <w:b/>
          <w:kern w:val="3"/>
          <w:sz w:val="24"/>
          <w:lang w:eastAsia="ru-RU"/>
        </w:rPr>
      </w:pPr>
      <w:r w:rsidRPr="005E39A9">
        <w:rPr>
          <w:rFonts w:ascii="Times New Roman" w:eastAsia="Times New Roman" w:hAnsi="Times New Roman"/>
          <w:b/>
          <w:kern w:val="3"/>
          <w:sz w:val="24"/>
          <w:lang w:eastAsia="ru-RU"/>
        </w:rPr>
        <w:t>Срок и порядок регистрации запроса заявителя о предоставлении муниципальной услуги, в том числе в электронной форме</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2.21. Регистрация направленного Заявителем заявления о предоставлении муниципальной услуги способами, указанными в пунктах 2.10.1 и 2.10.2 настоящего Административного регламента в Уполномоченном органе осуществляется не позднее 1 (одного) рабочего дня, следующего за днем его поступления.</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2.22. В случае направления Заявителем заявления о предоставлении муниципальной услуги способами, указанными в пунктах 2.10.1 и 2.10.2 настоящего Административного регламента вне рабочего времени Уполномоченного органа либо в выходной, нерабочий праздничный день, днем получения заявления считается 1 (первый) рабочий день, следующий за днем его направления.</w:t>
      </w:r>
    </w:p>
    <w:p w:rsidR="005E39A9" w:rsidRPr="005E39A9" w:rsidRDefault="005E39A9" w:rsidP="005E39A9">
      <w:pPr>
        <w:keepNext/>
        <w:suppressAutoHyphens/>
        <w:overflowPunct w:val="0"/>
        <w:autoSpaceDE w:val="0"/>
        <w:autoSpaceDN w:val="0"/>
        <w:spacing w:before="240" w:after="120" w:line="240" w:lineRule="auto"/>
        <w:ind w:firstLine="720"/>
        <w:jc w:val="center"/>
        <w:textAlignment w:val="baseline"/>
        <w:outlineLvl w:val="2"/>
        <w:rPr>
          <w:rFonts w:ascii="Times New Roman" w:eastAsia="Times New Roman" w:hAnsi="Times New Roman"/>
          <w:b/>
          <w:kern w:val="3"/>
          <w:sz w:val="24"/>
          <w:lang w:eastAsia="ru-RU"/>
        </w:rPr>
      </w:pPr>
      <w:r w:rsidRPr="005E39A9">
        <w:rPr>
          <w:rFonts w:ascii="Times New Roman" w:eastAsia="Times New Roman" w:hAnsi="Times New Roman"/>
          <w:b/>
          <w:kern w:val="3"/>
          <w:sz w:val="24"/>
          <w:lang w:eastAsia="ru-RU"/>
        </w:rPr>
        <w:t>Требования к помещениям, в которых предоставляется муниципальная услуга</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2.23. Административные здания, в которых предоставляется муниципальная услуга, должны обеспечивать удобные и комфортные условия</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для Заявителей.</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В случае</w:t>
      </w:r>
      <w:proofErr w:type="gramStart"/>
      <w:r w:rsidRPr="005E39A9">
        <w:rPr>
          <w:rFonts w:ascii="Times New Roman" w:eastAsia="Times New Roman" w:hAnsi="Times New Roman"/>
          <w:kern w:val="3"/>
          <w:sz w:val="24"/>
          <w:lang w:eastAsia="ru-RU"/>
        </w:rPr>
        <w:t>,</w:t>
      </w:r>
      <w:proofErr w:type="gramEnd"/>
      <w:r w:rsidRPr="005E39A9">
        <w:rPr>
          <w:rFonts w:ascii="Times New Roman" w:eastAsia="Times New Roman" w:hAnsi="Times New Roman"/>
          <w:kern w:val="3"/>
          <w:sz w:val="24"/>
          <w:lang w:eastAsia="ru-RU"/>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Центральный вход в здание Уполномоченного органа должен быть оборудован информационной табличкой (вывеской), содержащей информацию: наименование; местонахождение и юридический адрес; режим работы; график приема; номера телефонов для справок.</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Помещения, в которых предоставляется муниципальная услуга, должны соответствовать санитарно-эпидемиологическим правилам и нормативам.</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Помещения, в которых предоставляется муниципальная услуга, оснащаются: противопожарной системой и средствами пожаротушения; системой оповещения о возникновении чрезвычайной ситуации; средствами оказания первой медицинской помощи; туалетными комнатами для посетителей.</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Места для заполнения заявлений оборудуются стульями, столами (стойками), бланками заявлений, письменными принадлежностями.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Места приема Заявителей оборудуются информационными табличками (вывесками) с указанием: номера кабинета и наименования отдела; фамилии, имени и отчества (последнее - при наличии), должности ответственного лица за прием документов; графика приема Заявителей.</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При предоставлении муниципальной услуги инвалидам обеспечиваются:</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возможность беспрепятственного доступа к объекту (зданию, помещению), в котором предоставляется муниципальная услуга;</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w:t>
      </w:r>
      <w:proofErr w:type="gramStart"/>
      <w:r w:rsidRPr="005E39A9">
        <w:rPr>
          <w:rFonts w:ascii="Times New Roman" w:eastAsia="Times New Roman" w:hAnsi="Times New Roman"/>
          <w:kern w:val="3"/>
          <w:sz w:val="24"/>
          <w:lang w:eastAsia="ru-RU"/>
        </w:rPr>
        <w:t>а-</w:t>
      </w:r>
      <w:proofErr w:type="gramEnd"/>
      <w:r w:rsidRPr="005E39A9">
        <w:rPr>
          <w:rFonts w:ascii="Times New Roman" w:eastAsia="Times New Roman" w:hAnsi="Times New Roman"/>
          <w:kern w:val="3"/>
          <w:sz w:val="24"/>
          <w:lang w:eastAsia="ru-RU"/>
        </w:rPr>
        <w:t xml:space="preserve"> коляски;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сопровождение инвалидов, имеющих стойкие расстройства функции зрения и самостоятельного передвижения;</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допуск </w:t>
      </w:r>
      <w:proofErr w:type="spellStart"/>
      <w:r w:rsidRPr="005E39A9">
        <w:rPr>
          <w:rFonts w:ascii="Times New Roman" w:eastAsia="Times New Roman" w:hAnsi="Times New Roman"/>
          <w:kern w:val="3"/>
          <w:sz w:val="24"/>
          <w:lang w:eastAsia="ru-RU"/>
        </w:rPr>
        <w:t>сурдопереводчика</w:t>
      </w:r>
      <w:proofErr w:type="spellEnd"/>
      <w:r w:rsidRPr="005E39A9">
        <w:rPr>
          <w:rFonts w:ascii="Times New Roman" w:eastAsia="Times New Roman" w:hAnsi="Times New Roman"/>
          <w:kern w:val="3"/>
          <w:sz w:val="24"/>
          <w:lang w:eastAsia="ru-RU"/>
        </w:rPr>
        <w:t xml:space="preserve"> и </w:t>
      </w:r>
      <w:proofErr w:type="spellStart"/>
      <w:r w:rsidRPr="005E39A9">
        <w:rPr>
          <w:rFonts w:ascii="Times New Roman" w:eastAsia="Times New Roman" w:hAnsi="Times New Roman"/>
          <w:kern w:val="3"/>
          <w:sz w:val="24"/>
          <w:lang w:eastAsia="ru-RU"/>
        </w:rPr>
        <w:t>тифлосурдопереводчика</w:t>
      </w:r>
      <w:proofErr w:type="spellEnd"/>
      <w:r w:rsidRPr="005E39A9">
        <w:rPr>
          <w:rFonts w:ascii="Times New Roman" w:eastAsia="Times New Roman" w:hAnsi="Times New Roman"/>
          <w:kern w:val="3"/>
          <w:sz w:val="24"/>
          <w:lang w:eastAsia="ru-RU"/>
        </w:rPr>
        <w:t xml:space="preserve">; допуск собаки-проводника при наличии документа, подтверждающего ее специальное обучение, на объекты (здания, помещения), в которых предоставляются </w:t>
      </w:r>
      <w:proofErr w:type="gramStart"/>
      <w:r w:rsidRPr="005E39A9">
        <w:rPr>
          <w:rFonts w:ascii="Times New Roman" w:eastAsia="Times New Roman" w:hAnsi="Times New Roman"/>
          <w:kern w:val="3"/>
          <w:sz w:val="24"/>
          <w:lang w:eastAsia="ru-RU"/>
        </w:rPr>
        <w:t>муниципальная</w:t>
      </w:r>
      <w:proofErr w:type="gramEnd"/>
      <w:r w:rsidRPr="005E39A9">
        <w:rPr>
          <w:rFonts w:ascii="Times New Roman" w:eastAsia="Times New Roman" w:hAnsi="Times New Roman"/>
          <w:kern w:val="3"/>
          <w:sz w:val="24"/>
          <w:lang w:eastAsia="ru-RU"/>
        </w:rPr>
        <w:t xml:space="preserve"> услуги;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5E39A9" w:rsidRPr="005E39A9" w:rsidRDefault="005E39A9" w:rsidP="005E39A9">
      <w:pPr>
        <w:keepNext/>
        <w:suppressAutoHyphens/>
        <w:overflowPunct w:val="0"/>
        <w:autoSpaceDE w:val="0"/>
        <w:autoSpaceDN w:val="0"/>
        <w:spacing w:before="240" w:after="120" w:line="240" w:lineRule="auto"/>
        <w:ind w:firstLine="720"/>
        <w:jc w:val="center"/>
        <w:textAlignment w:val="baseline"/>
        <w:outlineLvl w:val="2"/>
        <w:rPr>
          <w:rFonts w:ascii="Times New Roman" w:eastAsia="Times New Roman" w:hAnsi="Times New Roman"/>
          <w:b/>
          <w:kern w:val="3"/>
          <w:sz w:val="24"/>
          <w:lang w:eastAsia="ru-RU"/>
        </w:rPr>
      </w:pPr>
      <w:r w:rsidRPr="005E39A9">
        <w:rPr>
          <w:rFonts w:ascii="Times New Roman" w:eastAsia="Times New Roman" w:hAnsi="Times New Roman"/>
          <w:b/>
          <w:kern w:val="3"/>
          <w:sz w:val="24"/>
          <w:lang w:eastAsia="ru-RU"/>
        </w:rPr>
        <w:t>Показатели доступности и качества муниципальной услуги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2.24. Основными показателями доступности предоставления муниципальной услуги являются:</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2.24.1. наличие полной и понятной информации о порядке, сроках и ходе предоставления Государственной услуги в информационно-телекоммуникационной сети "Интернет" (далее - сеть "Интернет"), средствах массовой информации;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2.24.2. доступность электронных форм документов, необходимых для предоставления муниципальной услуги;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2.24.3. возможность подачи заявления на получение муниципальной услуги и документов в электронной форме;</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2.24.4. предоставление муниципальной услуги в соответствии с вариантом предоставления муниципальной услуги;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2.24.5. 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2.24.6. возможность получения Заявителем уведомлений о предоставлении муниципальной услуги с помощью ЕПГУ;</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2.24.7. возможность получения информации о ходе предоставления </w:t>
      </w:r>
      <w:r w:rsidR="009E40C6">
        <w:rPr>
          <w:rFonts w:ascii="Times New Roman" w:eastAsia="Times New Roman" w:hAnsi="Times New Roman"/>
          <w:kern w:val="3"/>
          <w:sz w:val="24"/>
          <w:lang w:eastAsia="ru-RU"/>
        </w:rPr>
        <w:t>муниципаль</w:t>
      </w:r>
      <w:r w:rsidRPr="005E39A9">
        <w:rPr>
          <w:rFonts w:ascii="Times New Roman" w:eastAsia="Times New Roman" w:hAnsi="Times New Roman"/>
          <w:kern w:val="3"/>
          <w:sz w:val="24"/>
          <w:lang w:eastAsia="ru-RU"/>
        </w:rPr>
        <w:t>ной услуги, в том числе с использованием сети "Интернет".</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2.25. Основными показателями качества предоставления муниципальной услуги являются:</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2.25.1.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2.25.2. Минимально возможное количество взаимодействий гражданина с должностными лицами, участвующими в предоставлении муниципальной услуги.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2.25.3. Отсутствие обоснованных жалоб на действия (бездействие) сотрудников и их некорректное (невнимательное) отношение к заявителям.</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2.25.4. Отсутствие нарушений установленных сроков в процессе предоставления муниципальной услуги.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2.25.5.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w:t>
      </w:r>
      <w:proofErr w:type="gramStart"/>
      <w:r w:rsidRPr="005E39A9">
        <w:rPr>
          <w:rFonts w:ascii="Times New Roman" w:eastAsia="Times New Roman" w:hAnsi="Times New Roman"/>
          <w:kern w:val="3"/>
          <w:sz w:val="24"/>
          <w:lang w:eastAsia="ru-RU"/>
        </w:rPr>
        <w:t>итогам</w:t>
      </w:r>
      <w:proofErr w:type="gramEnd"/>
      <w:r w:rsidRPr="005E39A9">
        <w:rPr>
          <w:rFonts w:ascii="Times New Roman" w:eastAsia="Times New Roman" w:hAnsi="Times New Roman"/>
          <w:kern w:val="3"/>
          <w:sz w:val="24"/>
          <w:lang w:eastAsia="ru-RU"/>
        </w:rPr>
        <w:t xml:space="preserve"> рассмотрения которых вынесены решения об удовлетворении (частичном удовлетворении) требований заявителей.</w:t>
      </w:r>
    </w:p>
    <w:p w:rsidR="005E39A9" w:rsidRPr="005E39A9" w:rsidRDefault="005E39A9" w:rsidP="005E39A9">
      <w:pPr>
        <w:keepNext/>
        <w:suppressAutoHyphens/>
        <w:overflowPunct w:val="0"/>
        <w:autoSpaceDE w:val="0"/>
        <w:autoSpaceDN w:val="0"/>
        <w:spacing w:before="240" w:after="120" w:line="240" w:lineRule="auto"/>
        <w:ind w:firstLine="720"/>
        <w:jc w:val="center"/>
        <w:textAlignment w:val="baseline"/>
        <w:outlineLvl w:val="2"/>
        <w:rPr>
          <w:rFonts w:ascii="Times New Roman" w:eastAsia="Times New Roman" w:hAnsi="Times New Roman"/>
          <w:b/>
          <w:kern w:val="3"/>
          <w:sz w:val="24"/>
          <w:lang w:eastAsia="ru-RU"/>
        </w:rPr>
      </w:pPr>
      <w:r w:rsidRPr="005E39A9">
        <w:rPr>
          <w:rFonts w:ascii="Times New Roman" w:eastAsia="Times New Roman" w:hAnsi="Times New Roman"/>
          <w:b/>
          <w:kern w:val="3"/>
          <w:sz w:val="24"/>
          <w:lang w:eastAsia="ru-RU"/>
        </w:rPr>
        <w:t>Иные требования к предоставлению муниципальной услуги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2.26. Услуги, являющиеся обязательными и необходимыми для предоставления муниципальной услуги, отсутствуют.</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2.27. Информационные системы, используемые для предоставления муниципальной услуги, не предусмотрены.</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p w:rsidR="006A0D89" w:rsidRDefault="005E39A9" w:rsidP="005E39A9">
      <w:pPr>
        <w:suppressAutoHyphens/>
        <w:overflowPunct w:val="0"/>
        <w:autoSpaceDE w:val="0"/>
        <w:autoSpaceDN w:val="0"/>
        <w:spacing w:after="0" w:line="240" w:lineRule="auto"/>
        <w:jc w:val="center"/>
        <w:textAlignment w:val="baseline"/>
        <w:rPr>
          <w:rFonts w:ascii="Times New Roman" w:eastAsia="Times New Roman" w:hAnsi="Times New Roman"/>
          <w:b/>
          <w:kern w:val="3"/>
          <w:sz w:val="24"/>
          <w:lang w:eastAsia="ru-RU"/>
        </w:rPr>
      </w:pPr>
      <w:r w:rsidRPr="006A0D89">
        <w:rPr>
          <w:rFonts w:ascii="Times New Roman" w:eastAsia="Times New Roman" w:hAnsi="Times New Roman"/>
          <w:b/>
          <w:kern w:val="3"/>
          <w:sz w:val="24"/>
          <w:lang w:eastAsia="ru-RU"/>
        </w:rPr>
        <w:t xml:space="preserve">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 </w:t>
      </w:r>
    </w:p>
    <w:p w:rsidR="005E39A9" w:rsidRPr="006A0D89" w:rsidRDefault="005E39A9" w:rsidP="005E39A9">
      <w:pPr>
        <w:suppressAutoHyphens/>
        <w:overflowPunct w:val="0"/>
        <w:autoSpaceDE w:val="0"/>
        <w:autoSpaceDN w:val="0"/>
        <w:spacing w:after="0" w:line="240" w:lineRule="auto"/>
        <w:jc w:val="center"/>
        <w:textAlignment w:val="baseline"/>
        <w:rPr>
          <w:rFonts w:ascii="Times New Roman" w:eastAsia="Times New Roman" w:hAnsi="Times New Roman"/>
          <w:b/>
          <w:kern w:val="3"/>
          <w:sz w:val="24"/>
          <w:lang w:eastAsia="ru-RU"/>
        </w:rPr>
      </w:pPr>
      <w:r w:rsidRPr="006A0D89">
        <w:rPr>
          <w:rFonts w:ascii="Times New Roman" w:eastAsia="Times New Roman" w:hAnsi="Times New Roman"/>
          <w:b/>
          <w:kern w:val="3"/>
          <w:sz w:val="24"/>
          <w:lang w:eastAsia="ru-RU"/>
        </w:rPr>
        <w:t>Исчерпывающий перечень административных процедур</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3.1. Предоставление муниципальной услуги включает в себя следующие административные процедуры:</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 прием и проверка комплектности документов на наличие/отсутствие оснований для отказа в приеме документов:</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а) проверка направленного Заявителем Заявления и документов, представленных для получения муниципальной услуги;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б) направление Заявителю уведомления о приеме заявления к рассмотрению либо отказа в приеме заявления к рассмотрению с обоснованием отказа по форме Приложения </w:t>
      </w:r>
      <w:r w:rsidR="006A0D89">
        <w:rPr>
          <w:rFonts w:ascii="Times New Roman" w:eastAsia="Times New Roman" w:hAnsi="Times New Roman"/>
          <w:kern w:val="3"/>
          <w:sz w:val="24"/>
          <w:lang w:eastAsia="ru-RU"/>
        </w:rPr>
        <w:t>№</w:t>
      </w:r>
      <w:r w:rsidRPr="005E39A9">
        <w:rPr>
          <w:rFonts w:ascii="Times New Roman" w:eastAsia="Times New Roman" w:hAnsi="Times New Roman"/>
          <w:kern w:val="3"/>
          <w:sz w:val="24"/>
          <w:lang w:eastAsia="ru-RU"/>
        </w:rPr>
        <w:t> 5 к настоящему Административному регламенту;</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 получение сведений посредством межведомственного информационного взаимодействия, в том числе с использованием СМЭВ:</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а) направление межведомственных запросов в органы и организации;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б) получение ответов на межведомственные запросы, формирование полного комплекта документов;</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 рассмотрение документов и сведений:</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а) проверка соответствия документов и сведений требованиям нормативных правовых актов предоставления муниципальной услуги;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 принятие решения о предоставлении муниципальной услуги: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а) принятие решения о предоставление или </w:t>
      </w:r>
      <w:proofErr w:type="gramStart"/>
      <w:r w:rsidRPr="005E39A9">
        <w:rPr>
          <w:rFonts w:ascii="Times New Roman" w:eastAsia="Times New Roman" w:hAnsi="Times New Roman"/>
          <w:kern w:val="3"/>
          <w:sz w:val="24"/>
          <w:lang w:eastAsia="ru-RU"/>
        </w:rPr>
        <w:t>отказе</w:t>
      </w:r>
      <w:proofErr w:type="gramEnd"/>
      <w:r w:rsidRPr="005E39A9">
        <w:rPr>
          <w:rFonts w:ascii="Times New Roman" w:eastAsia="Times New Roman" w:hAnsi="Times New Roman"/>
          <w:kern w:val="3"/>
          <w:sz w:val="24"/>
          <w:lang w:eastAsia="ru-RU"/>
        </w:rPr>
        <w:t xml:space="preserve"> в предоставлении муниципальной услуги с направлением Заявителю соответствующего уведомления;</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б) направление Заявителю результата муниципальной услуги, подписанного уполномоченным должностным лицом Уполномоченного органа;</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5) выдача результата (независимо от выбора Заявителю):</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а) регистрация результата предоставления муниципальной услуги.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3.2. Описание административных процедур предоставления муниципальной услуги представлено в Приложении </w:t>
      </w:r>
      <w:r w:rsidR="006A0D89">
        <w:rPr>
          <w:rFonts w:ascii="Times New Roman" w:eastAsia="Times New Roman" w:hAnsi="Times New Roman"/>
          <w:kern w:val="3"/>
          <w:sz w:val="24"/>
          <w:lang w:eastAsia="ru-RU"/>
        </w:rPr>
        <w:t>№</w:t>
      </w:r>
      <w:r w:rsidRPr="005E39A9">
        <w:rPr>
          <w:rFonts w:ascii="Times New Roman" w:eastAsia="Times New Roman" w:hAnsi="Times New Roman"/>
          <w:kern w:val="3"/>
          <w:sz w:val="24"/>
          <w:lang w:eastAsia="ru-RU"/>
        </w:rPr>
        <w:t> 7 к настоящему Административному регламенту.</w:t>
      </w:r>
    </w:p>
    <w:p w:rsidR="005E39A9" w:rsidRPr="005E39A9" w:rsidRDefault="005E39A9" w:rsidP="005E39A9">
      <w:pPr>
        <w:keepNext/>
        <w:suppressAutoHyphens/>
        <w:overflowPunct w:val="0"/>
        <w:autoSpaceDE w:val="0"/>
        <w:autoSpaceDN w:val="0"/>
        <w:spacing w:before="240" w:after="120" w:line="240" w:lineRule="auto"/>
        <w:ind w:firstLine="720"/>
        <w:jc w:val="center"/>
        <w:textAlignment w:val="baseline"/>
        <w:outlineLvl w:val="2"/>
        <w:rPr>
          <w:rFonts w:ascii="Times New Roman" w:eastAsia="Times New Roman" w:hAnsi="Times New Roman"/>
          <w:b/>
          <w:kern w:val="3"/>
          <w:sz w:val="24"/>
          <w:lang w:eastAsia="ru-RU"/>
        </w:rPr>
      </w:pPr>
      <w:r w:rsidRPr="005E39A9">
        <w:rPr>
          <w:rFonts w:ascii="Times New Roman" w:eastAsia="Times New Roman" w:hAnsi="Times New Roman"/>
          <w:b/>
          <w:kern w:val="3"/>
          <w:sz w:val="24"/>
          <w:lang w:eastAsia="ru-RU"/>
        </w:rPr>
        <w:t>Перечень административных процедур (действий) при предоставлении муниципальной услуги в электронной форме</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3.3. </w:t>
      </w:r>
      <w:proofErr w:type="gramStart"/>
      <w:r w:rsidRPr="005E39A9">
        <w:rPr>
          <w:rFonts w:ascii="Times New Roman" w:eastAsia="Times New Roman" w:hAnsi="Times New Roman"/>
          <w:kern w:val="3"/>
          <w:sz w:val="24"/>
          <w:lang w:eastAsia="ru-RU"/>
        </w:rPr>
        <w:t>При предоставлении муниципальной услуги в электронной форме заявителю обеспечиваются: получение информации о порядке и сроках предоставления муниципальной услуги; формирование заявления; прием и регистрация Уполномоченным органом заявления и иных документов, необходимых для предоставления муниципальной услуги; получение результата предоставления муниципальной услуги; получение сведений о ходе рассмотрения заявления; осуществление оценки качества предоставления муниципальной услуги;</w:t>
      </w:r>
      <w:proofErr w:type="gramEnd"/>
      <w:r w:rsidRPr="005E39A9">
        <w:rPr>
          <w:rFonts w:ascii="Times New Roman" w:eastAsia="Times New Roman" w:hAnsi="Times New Roman"/>
          <w:kern w:val="3"/>
          <w:sz w:val="24"/>
          <w:lang w:eastAsia="ru-RU"/>
        </w:rPr>
        <w:t xml:space="preserve">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5E39A9" w:rsidRPr="005E39A9" w:rsidRDefault="005E39A9" w:rsidP="005E39A9">
      <w:pPr>
        <w:keepNext/>
        <w:suppressAutoHyphens/>
        <w:overflowPunct w:val="0"/>
        <w:autoSpaceDE w:val="0"/>
        <w:autoSpaceDN w:val="0"/>
        <w:spacing w:before="240" w:after="120" w:line="240" w:lineRule="auto"/>
        <w:ind w:firstLine="720"/>
        <w:jc w:val="center"/>
        <w:textAlignment w:val="baseline"/>
        <w:outlineLvl w:val="2"/>
        <w:rPr>
          <w:rFonts w:ascii="Times New Roman" w:eastAsia="Times New Roman" w:hAnsi="Times New Roman"/>
          <w:b/>
          <w:kern w:val="3"/>
          <w:sz w:val="24"/>
          <w:lang w:eastAsia="ru-RU"/>
        </w:rPr>
      </w:pPr>
      <w:r w:rsidRPr="005E39A9">
        <w:rPr>
          <w:rFonts w:ascii="Times New Roman" w:eastAsia="Times New Roman" w:hAnsi="Times New Roman"/>
          <w:b/>
          <w:kern w:val="3"/>
          <w:sz w:val="24"/>
          <w:lang w:eastAsia="ru-RU"/>
        </w:rPr>
        <w:t>Порядок осуществления административных процедур (действий) в электронной форме</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3.4. Исчерпывающий порядок осуществления административных процедур (действий) в электронной форме</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3.4.1. Формирование заявления. 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При формировании заявления заявителю обеспечивается:</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а) возможность копирования и сохранения заявления и иных документов, указанных в пункте 2.11 настоящего Административного регламента, необходимых для предоставления муниципальной услуги;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б) возможность печати на бумажном носителе копии электронной формы заявления;</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д) возможность вернуться на любой из этапов заполнения электронной формы заявления без </w:t>
      </w:r>
      <w:proofErr w:type="gramStart"/>
      <w:r w:rsidRPr="005E39A9">
        <w:rPr>
          <w:rFonts w:ascii="Times New Roman" w:eastAsia="Times New Roman" w:hAnsi="Times New Roman"/>
          <w:kern w:val="3"/>
          <w:sz w:val="24"/>
          <w:lang w:eastAsia="ru-RU"/>
        </w:rPr>
        <w:t>потери</w:t>
      </w:r>
      <w:proofErr w:type="gramEnd"/>
      <w:r w:rsidRPr="005E39A9">
        <w:rPr>
          <w:rFonts w:ascii="Times New Roman" w:eastAsia="Times New Roman" w:hAnsi="Times New Roman"/>
          <w:kern w:val="3"/>
          <w:sz w:val="24"/>
          <w:lang w:eastAsia="ru-RU"/>
        </w:rPr>
        <w:t xml:space="preserve"> ранее введенной информации;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е) возможность доступа заявителя на ЕПГУ к ранее поданным им заявлениям в течение не менее одного года, а также частично сформированных заявлений </w:t>
      </w:r>
      <w:proofErr w:type="gramStart"/>
      <w:r w:rsidRPr="005E39A9">
        <w:rPr>
          <w:rFonts w:ascii="Times New Roman" w:eastAsia="Times New Roman" w:hAnsi="Times New Roman"/>
          <w:kern w:val="3"/>
          <w:sz w:val="24"/>
          <w:lang w:eastAsia="ru-RU"/>
        </w:rPr>
        <w:t>-в</w:t>
      </w:r>
      <w:proofErr w:type="gramEnd"/>
      <w:r w:rsidRPr="005E39A9">
        <w:rPr>
          <w:rFonts w:ascii="Times New Roman" w:eastAsia="Times New Roman" w:hAnsi="Times New Roman"/>
          <w:kern w:val="3"/>
          <w:sz w:val="24"/>
          <w:lang w:eastAsia="ru-RU"/>
        </w:rPr>
        <w:t xml:space="preserve"> течение не менее 3 месяцев.</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Сформированное и подписанное </w:t>
      </w:r>
      <w:proofErr w:type="gramStart"/>
      <w:r w:rsidRPr="005E39A9">
        <w:rPr>
          <w:rFonts w:ascii="Times New Roman" w:eastAsia="Times New Roman" w:hAnsi="Times New Roman"/>
          <w:kern w:val="3"/>
          <w:sz w:val="24"/>
          <w:lang w:eastAsia="ru-RU"/>
        </w:rPr>
        <w:t>заявление</w:t>
      </w:r>
      <w:proofErr w:type="gramEnd"/>
      <w:r w:rsidRPr="005E39A9">
        <w:rPr>
          <w:rFonts w:ascii="Times New Roman" w:eastAsia="Times New Roman" w:hAnsi="Times New Roman"/>
          <w:kern w:val="3"/>
          <w:sz w:val="24"/>
          <w:lang w:eastAsia="ru-RU"/>
        </w:rPr>
        <w:t xml:space="preserve"> и иные документы, необходимые для предоставления муниципальной услуги, направляются в Уполномоченный орган посредством ЕПГУ.</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3.4.2. Уполномоченный орган обеспечивает в сроки, указанные в пунктах 2.21 и 2.22 настоящего Административного регламента:</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3.4.3.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Ответственное должностное лицо: проверяет наличие электронных заявлений, поступивших с ЕПГУ, с периодом не реже 2 (двух) раз в день; рассматривает поступившие заявления и приложенные образы документов (документы); производит действия в соответствии с пунктом 3.1 настоящего Административного регламента.</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3.4.4. Заявителю в качестве результата предоставления муниципальной услуги обеспечивается возможность получения документа: в форме электронного документа, подписанного УКЭП уполномоченного должностного лица Уполномоченного органа, направленного заявителю в личный кабинет на ЕПГУ; в виде бумажного документа, подтверждающего содержание электронного документа, который заявитель получает при личном обращении в МФЦ.</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3.4.5.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При предоставлении муниципальной услуги в электронной форме заявителю направляется:</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roofErr w:type="gramStart"/>
      <w:r w:rsidRPr="005E39A9">
        <w:rPr>
          <w:rFonts w:ascii="Times New Roman" w:eastAsia="Times New Roman" w:hAnsi="Times New Roman"/>
          <w:kern w:val="3"/>
          <w:sz w:val="24"/>
          <w:lang w:eastAsia="ru-RU"/>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roofErr w:type="gramEnd"/>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3.5. Оценка качества предоставления муниципальной услуги.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roofErr w:type="gramStart"/>
      <w:r w:rsidRPr="005E39A9">
        <w:rPr>
          <w:rFonts w:ascii="Times New Roman" w:eastAsia="Times New Roman" w:hAnsi="Times New Roman"/>
          <w:kern w:val="3"/>
          <w:sz w:val="24"/>
          <w:lang w:eastAsia="ru-RU"/>
        </w:rPr>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w:t>
      </w:r>
      <w:r w:rsidR="009E40C6">
        <w:rPr>
          <w:rFonts w:ascii="Times New Roman" w:eastAsia="Times New Roman" w:hAnsi="Times New Roman"/>
          <w:kern w:val="3"/>
          <w:sz w:val="24"/>
          <w:lang w:eastAsia="ru-RU"/>
        </w:rPr>
        <w:t>муниципаль</w:t>
      </w:r>
      <w:r w:rsidRPr="005E39A9">
        <w:rPr>
          <w:rFonts w:ascii="Times New Roman" w:eastAsia="Times New Roman" w:hAnsi="Times New Roman"/>
          <w:kern w:val="3"/>
          <w:sz w:val="24"/>
          <w:lang w:eastAsia="ru-RU"/>
        </w:rPr>
        <w:t xml:space="preserve">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w:t>
      </w:r>
      <w:hyperlink r:id="rId30" w:history="1">
        <w:r w:rsidRPr="005E39A9">
          <w:rPr>
            <w:rFonts w:ascii="Times New Roman" w:eastAsia="Times New Roman" w:hAnsi="Times New Roman"/>
            <w:kern w:val="3"/>
            <w:sz w:val="24"/>
            <w:lang w:eastAsia="ru-RU"/>
          </w:rPr>
          <w:t>постановлением</w:t>
        </w:r>
      </w:hyperlink>
      <w:r w:rsidRPr="005E39A9">
        <w:rPr>
          <w:rFonts w:ascii="Times New Roman" w:eastAsia="Times New Roman" w:hAnsi="Times New Roman"/>
          <w:kern w:val="3"/>
          <w:sz w:val="24"/>
          <w:lang w:eastAsia="ru-RU"/>
        </w:rPr>
        <w:t xml:space="preserve"> Правительства Российской Федерации от 12 декабря 2012</w:t>
      </w:r>
      <w:proofErr w:type="gramEnd"/>
      <w:r w:rsidRPr="005E39A9">
        <w:rPr>
          <w:rFonts w:ascii="Times New Roman" w:eastAsia="Times New Roman" w:hAnsi="Times New Roman"/>
          <w:kern w:val="3"/>
          <w:sz w:val="24"/>
          <w:lang w:eastAsia="ru-RU"/>
        </w:rPr>
        <w:t xml:space="preserve"> </w:t>
      </w:r>
      <w:proofErr w:type="gramStart"/>
      <w:r w:rsidRPr="005E39A9">
        <w:rPr>
          <w:rFonts w:ascii="Times New Roman" w:eastAsia="Times New Roman" w:hAnsi="Times New Roman"/>
          <w:kern w:val="3"/>
          <w:sz w:val="24"/>
          <w:lang w:eastAsia="ru-RU"/>
        </w:rPr>
        <w:t xml:space="preserve">года </w:t>
      </w:r>
      <w:r w:rsidR="006A0D89">
        <w:rPr>
          <w:rFonts w:ascii="Times New Roman" w:eastAsia="Times New Roman" w:hAnsi="Times New Roman"/>
          <w:kern w:val="3"/>
          <w:sz w:val="24"/>
          <w:lang w:eastAsia="ru-RU"/>
        </w:rPr>
        <w:t>№</w:t>
      </w:r>
      <w:r w:rsidRPr="005E39A9">
        <w:rPr>
          <w:rFonts w:ascii="Times New Roman" w:eastAsia="Times New Roman" w:hAnsi="Times New Roman"/>
          <w:kern w:val="3"/>
          <w:sz w:val="24"/>
          <w:lang w:eastAsia="ru-RU"/>
        </w:rPr>
        <w:t xml:space="preserve">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w:t>
      </w:r>
      <w:r w:rsidR="009E40C6">
        <w:rPr>
          <w:rFonts w:ascii="Times New Roman" w:eastAsia="Times New Roman" w:hAnsi="Times New Roman"/>
          <w:kern w:val="3"/>
          <w:sz w:val="24"/>
          <w:lang w:eastAsia="ru-RU"/>
        </w:rPr>
        <w:t>муниципаль</w:t>
      </w:r>
      <w:r w:rsidRPr="005E39A9">
        <w:rPr>
          <w:rFonts w:ascii="Times New Roman" w:eastAsia="Times New Roman" w:hAnsi="Times New Roman"/>
          <w:kern w:val="3"/>
          <w:sz w:val="24"/>
          <w:lang w:eastAsia="ru-RU"/>
        </w:rPr>
        <w:t>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w:t>
      </w:r>
      <w:proofErr w:type="gramEnd"/>
      <w:r w:rsidRPr="005E39A9">
        <w:rPr>
          <w:rFonts w:ascii="Times New Roman" w:eastAsia="Times New Roman" w:hAnsi="Times New Roman"/>
          <w:kern w:val="3"/>
          <w:sz w:val="24"/>
          <w:lang w:eastAsia="ru-RU"/>
        </w:rPr>
        <w:t xml:space="preserve"> решений о досрочном прекращении исполнения соответствующими руководителями своих должностных обязанностей".</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3.6. </w:t>
      </w:r>
      <w:proofErr w:type="gramStart"/>
      <w:r w:rsidRPr="005E39A9">
        <w:rPr>
          <w:rFonts w:ascii="Times New Roman" w:eastAsia="Times New Roman" w:hAnsi="Times New Roman"/>
          <w:kern w:val="3"/>
          <w:sz w:val="24"/>
          <w:lang w:eastAsia="ru-RU"/>
        </w:rPr>
        <w:t xml:space="preserve">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w:t>
      </w:r>
      <w:hyperlink r:id="rId31" w:history="1">
        <w:r w:rsidRPr="005E39A9">
          <w:rPr>
            <w:rFonts w:ascii="Times New Roman" w:eastAsia="Times New Roman" w:hAnsi="Times New Roman"/>
            <w:kern w:val="3"/>
            <w:sz w:val="24"/>
            <w:lang w:eastAsia="ru-RU"/>
          </w:rPr>
          <w:t>статьей 11.2</w:t>
        </w:r>
      </w:hyperlink>
      <w:r w:rsidRPr="005E39A9">
        <w:rPr>
          <w:rFonts w:ascii="Times New Roman" w:eastAsia="Times New Roman" w:hAnsi="Times New Roman"/>
          <w:kern w:val="3"/>
          <w:sz w:val="24"/>
          <w:lang w:eastAsia="ru-RU"/>
        </w:rPr>
        <w:t xml:space="preserve"> Федерального закона от 27 июля 2010 г. </w:t>
      </w:r>
      <w:r w:rsidR="006A0D89">
        <w:rPr>
          <w:rFonts w:ascii="Times New Roman" w:eastAsia="Times New Roman" w:hAnsi="Times New Roman"/>
          <w:kern w:val="3"/>
          <w:sz w:val="24"/>
          <w:lang w:eastAsia="ru-RU"/>
        </w:rPr>
        <w:t>№</w:t>
      </w:r>
      <w:r w:rsidRPr="005E39A9">
        <w:rPr>
          <w:rFonts w:ascii="Times New Roman" w:eastAsia="Times New Roman" w:hAnsi="Times New Roman"/>
          <w:kern w:val="3"/>
          <w:sz w:val="24"/>
          <w:lang w:eastAsia="ru-RU"/>
        </w:rPr>
        <w:t xml:space="preserve"> 210-ФЗ "Об организации предоставления государственных и муниципальных услуг" (далее - Федеральный закон 210-ФЗ) и в порядке, установленном </w:t>
      </w:r>
      <w:hyperlink r:id="rId32" w:history="1">
        <w:r w:rsidRPr="005E39A9">
          <w:rPr>
            <w:rFonts w:ascii="Times New Roman" w:eastAsia="Times New Roman" w:hAnsi="Times New Roman"/>
            <w:kern w:val="3"/>
            <w:sz w:val="24"/>
            <w:lang w:eastAsia="ru-RU"/>
          </w:rPr>
          <w:t>постановлением</w:t>
        </w:r>
      </w:hyperlink>
      <w:r w:rsidRPr="005E39A9">
        <w:rPr>
          <w:rFonts w:ascii="Times New Roman" w:eastAsia="Times New Roman" w:hAnsi="Times New Roman"/>
          <w:kern w:val="3"/>
          <w:sz w:val="24"/>
          <w:lang w:eastAsia="ru-RU"/>
        </w:rPr>
        <w:t xml:space="preserve"> Правительства Российской Федерации от 20 ноября 2012 года </w:t>
      </w:r>
      <w:r w:rsidR="006A0D89">
        <w:rPr>
          <w:rFonts w:ascii="Times New Roman" w:eastAsia="Times New Roman" w:hAnsi="Times New Roman"/>
          <w:kern w:val="3"/>
          <w:sz w:val="24"/>
          <w:lang w:eastAsia="ru-RU"/>
        </w:rPr>
        <w:t>№</w:t>
      </w:r>
      <w:r w:rsidRPr="005E39A9">
        <w:rPr>
          <w:rFonts w:ascii="Times New Roman" w:eastAsia="Times New Roman" w:hAnsi="Times New Roman"/>
          <w:kern w:val="3"/>
          <w:sz w:val="24"/>
          <w:lang w:eastAsia="ru-RU"/>
        </w:rPr>
        <w:t> 1198 "О федеральной государственной</w:t>
      </w:r>
      <w:proofErr w:type="gramEnd"/>
      <w:r w:rsidRPr="005E39A9">
        <w:rPr>
          <w:rFonts w:ascii="Times New Roman" w:eastAsia="Times New Roman" w:hAnsi="Times New Roman"/>
          <w:kern w:val="3"/>
          <w:sz w:val="24"/>
          <w:lang w:eastAsia="ru-RU"/>
        </w:rPr>
        <w:t xml:space="preserve">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6A0D89">
        <w:rPr>
          <w:rFonts w:ascii="Times New Roman" w:eastAsia="Times New Roman" w:hAnsi="Times New Roman"/>
          <w:kern w:val="3"/>
          <w:sz w:val="24"/>
          <w:lang w:eastAsia="ru-RU"/>
        </w:rPr>
        <w:t>.</w:t>
      </w:r>
    </w:p>
    <w:p w:rsidR="005E39A9" w:rsidRPr="005E39A9" w:rsidRDefault="005E39A9" w:rsidP="005E39A9">
      <w:pPr>
        <w:keepNext/>
        <w:suppressAutoHyphens/>
        <w:overflowPunct w:val="0"/>
        <w:autoSpaceDE w:val="0"/>
        <w:autoSpaceDN w:val="0"/>
        <w:spacing w:before="240" w:after="120" w:line="240" w:lineRule="auto"/>
        <w:ind w:firstLine="720"/>
        <w:jc w:val="center"/>
        <w:textAlignment w:val="baseline"/>
        <w:outlineLvl w:val="2"/>
        <w:rPr>
          <w:rFonts w:ascii="Times New Roman" w:eastAsia="Times New Roman" w:hAnsi="Times New Roman"/>
          <w:b/>
          <w:kern w:val="3"/>
          <w:sz w:val="24"/>
          <w:lang w:eastAsia="ru-RU"/>
        </w:rPr>
      </w:pPr>
      <w:r w:rsidRPr="005E39A9">
        <w:rPr>
          <w:rFonts w:ascii="Times New Roman" w:eastAsia="Times New Roman" w:hAnsi="Times New Roman"/>
          <w:b/>
          <w:kern w:val="3"/>
          <w:sz w:val="24"/>
          <w:lang w:eastAsia="ru-RU"/>
        </w:rPr>
        <w:t>Перечень вариантов предоставления муниципальной услуги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3.7. Предоставление муниципальной услуги включает в себя следующие варианты:</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3.7.1. предварительное согласование предоставления земельного участка;</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3.7.2. отказ в предоставлении услуги.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p w:rsidR="005E39A9" w:rsidRPr="005E39A9" w:rsidRDefault="005E39A9" w:rsidP="005E39A9">
      <w:pPr>
        <w:keepNext/>
        <w:suppressAutoHyphens/>
        <w:overflowPunct w:val="0"/>
        <w:autoSpaceDE w:val="0"/>
        <w:autoSpaceDN w:val="0"/>
        <w:spacing w:before="240" w:after="120" w:line="240" w:lineRule="auto"/>
        <w:ind w:firstLine="720"/>
        <w:jc w:val="center"/>
        <w:textAlignment w:val="baseline"/>
        <w:outlineLvl w:val="2"/>
        <w:rPr>
          <w:rFonts w:ascii="Times New Roman" w:eastAsia="Times New Roman" w:hAnsi="Times New Roman"/>
          <w:b/>
          <w:kern w:val="3"/>
          <w:sz w:val="24"/>
          <w:lang w:eastAsia="ru-RU"/>
        </w:rPr>
      </w:pPr>
      <w:r w:rsidRPr="005E39A9">
        <w:rPr>
          <w:rFonts w:ascii="Times New Roman" w:eastAsia="Times New Roman" w:hAnsi="Times New Roman"/>
          <w:b/>
          <w:kern w:val="3"/>
          <w:sz w:val="24"/>
          <w:lang w:eastAsia="ru-RU"/>
        </w:rPr>
        <w:lastRenderedPageBreak/>
        <w:t>Профилирование заявителя</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3.8. Вариант предоставления муниципальной услуги определяется на основании ответов на вопросы анкетирования Заявителя посредством ЕПГУ.</w:t>
      </w:r>
    </w:p>
    <w:p w:rsidR="005E39A9" w:rsidRPr="005E39A9" w:rsidRDefault="006A0D89" w:rsidP="005E39A9">
      <w:pPr>
        <w:suppressAutoHyphens/>
        <w:overflowPunct w:val="0"/>
        <w:autoSpaceDE w:val="0"/>
        <w:autoSpaceDN w:val="0"/>
        <w:spacing w:after="0" w:line="240" w:lineRule="auto"/>
        <w:jc w:val="both"/>
        <w:textAlignment w:val="baseline"/>
        <w:rPr>
          <w:rFonts w:ascii="Times New Roman" w:eastAsia="Times New Roman" w:hAnsi="Times New Roman"/>
          <w:kern w:val="3"/>
          <w:sz w:val="24"/>
          <w:lang w:eastAsia="ru-RU"/>
        </w:rPr>
      </w:pPr>
      <w:r>
        <w:rPr>
          <w:rFonts w:ascii="Times New Roman" w:eastAsia="Times New Roman" w:hAnsi="Times New Roman"/>
          <w:kern w:val="3"/>
          <w:sz w:val="24"/>
          <w:lang w:eastAsia="ru-RU"/>
        </w:rPr>
        <w:t xml:space="preserve">            </w:t>
      </w:r>
      <w:r w:rsidR="005E39A9" w:rsidRPr="005E39A9">
        <w:rPr>
          <w:rFonts w:ascii="Times New Roman" w:eastAsia="Times New Roman" w:hAnsi="Times New Roman"/>
          <w:kern w:val="3"/>
          <w:sz w:val="24"/>
          <w:lang w:eastAsia="ru-RU"/>
        </w:rPr>
        <w:t xml:space="preserve">Перечень признаков Заявителей (принадлежащих им объектов), а также комбинации значений признаков, каждая из которых </w:t>
      </w:r>
      <w:proofErr w:type="gramStart"/>
      <w:r w:rsidR="005E39A9" w:rsidRPr="005E39A9">
        <w:rPr>
          <w:rFonts w:ascii="Times New Roman" w:eastAsia="Times New Roman" w:hAnsi="Times New Roman"/>
          <w:kern w:val="3"/>
          <w:sz w:val="24"/>
          <w:lang w:eastAsia="ru-RU"/>
        </w:rPr>
        <w:t>соответствует одному варианту предоставления муниципальной услуги приведены</w:t>
      </w:r>
      <w:proofErr w:type="gramEnd"/>
      <w:r w:rsidR="005E39A9" w:rsidRPr="005E39A9">
        <w:rPr>
          <w:rFonts w:ascii="Times New Roman" w:eastAsia="Times New Roman" w:hAnsi="Times New Roman"/>
          <w:kern w:val="3"/>
          <w:sz w:val="24"/>
          <w:lang w:eastAsia="ru-RU"/>
        </w:rPr>
        <w:t xml:space="preserve"> в Приложении </w:t>
      </w:r>
      <w:r>
        <w:rPr>
          <w:rFonts w:ascii="Times New Roman" w:eastAsia="Times New Roman" w:hAnsi="Times New Roman"/>
          <w:kern w:val="3"/>
          <w:sz w:val="24"/>
          <w:lang w:eastAsia="ru-RU"/>
        </w:rPr>
        <w:t>№</w:t>
      </w:r>
      <w:r w:rsidR="005E39A9" w:rsidRPr="005E39A9">
        <w:rPr>
          <w:rFonts w:ascii="Times New Roman" w:eastAsia="Times New Roman" w:hAnsi="Times New Roman"/>
          <w:kern w:val="3"/>
          <w:sz w:val="24"/>
          <w:lang w:eastAsia="ru-RU"/>
        </w:rPr>
        <w:t> 1 к настоящему Административному регламенту.</w:t>
      </w:r>
    </w:p>
    <w:p w:rsidR="005E39A9" w:rsidRPr="005E39A9" w:rsidRDefault="005E39A9" w:rsidP="005E39A9">
      <w:pPr>
        <w:keepNext/>
        <w:suppressAutoHyphens/>
        <w:overflowPunct w:val="0"/>
        <w:autoSpaceDE w:val="0"/>
        <w:autoSpaceDN w:val="0"/>
        <w:spacing w:before="240" w:after="120" w:line="240" w:lineRule="auto"/>
        <w:ind w:firstLine="720"/>
        <w:jc w:val="center"/>
        <w:textAlignment w:val="baseline"/>
        <w:outlineLvl w:val="2"/>
        <w:rPr>
          <w:rFonts w:ascii="Times New Roman" w:eastAsia="Times New Roman" w:hAnsi="Times New Roman"/>
          <w:b/>
          <w:kern w:val="3"/>
          <w:sz w:val="24"/>
          <w:lang w:eastAsia="ru-RU"/>
        </w:rPr>
      </w:pPr>
      <w:r w:rsidRPr="005E39A9">
        <w:rPr>
          <w:rFonts w:ascii="Times New Roman" w:eastAsia="Times New Roman" w:hAnsi="Times New Roman"/>
          <w:b/>
          <w:kern w:val="3"/>
          <w:sz w:val="24"/>
          <w:lang w:eastAsia="ru-RU"/>
        </w:rPr>
        <w:t>Порядок исправления допущенных опечаток и ошибок в выданных в результате предоставления муниципальной услуги документах</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3.9. </w:t>
      </w:r>
      <w:proofErr w:type="gramStart"/>
      <w:r w:rsidRPr="005E39A9">
        <w:rPr>
          <w:rFonts w:ascii="Times New Roman" w:eastAsia="Times New Roman" w:hAnsi="Times New Roman"/>
          <w:kern w:val="3"/>
          <w:sz w:val="24"/>
          <w:lang w:eastAsia="ru-RU"/>
        </w:rPr>
        <w:t xml:space="preserve">В случае выявления опечаток и ошибок Заявитель вправе обратиться в Уполномоченный орган с заявлением об исправлении допущенных опечаток и (или) ошибок в выданных в результате предоставления муниципальной услуги документах в соответствии с Приложением </w:t>
      </w:r>
      <w:r w:rsidR="006A0D89">
        <w:rPr>
          <w:rFonts w:ascii="Times New Roman" w:eastAsia="Times New Roman" w:hAnsi="Times New Roman"/>
          <w:kern w:val="3"/>
          <w:sz w:val="24"/>
          <w:lang w:eastAsia="ru-RU"/>
        </w:rPr>
        <w:t>№</w:t>
      </w:r>
      <w:r w:rsidRPr="005E39A9">
        <w:rPr>
          <w:rFonts w:ascii="Times New Roman" w:eastAsia="Times New Roman" w:hAnsi="Times New Roman"/>
          <w:kern w:val="3"/>
          <w:sz w:val="24"/>
          <w:lang w:eastAsia="ru-RU"/>
        </w:rPr>
        <w:t xml:space="preserve"> 8 настоящего Административного регламента (далее - заявление по форме Приложения </w:t>
      </w:r>
      <w:r w:rsidR="006A0D89">
        <w:rPr>
          <w:rFonts w:ascii="Times New Roman" w:eastAsia="Times New Roman" w:hAnsi="Times New Roman"/>
          <w:kern w:val="3"/>
          <w:sz w:val="24"/>
          <w:lang w:eastAsia="ru-RU"/>
        </w:rPr>
        <w:t>№</w:t>
      </w:r>
      <w:r w:rsidRPr="005E39A9">
        <w:rPr>
          <w:rFonts w:ascii="Times New Roman" w:eastAsia="Times New Roman" w:hAnsi="Times New Roman"/>
          <w:kern w:val="3"/>
          <w:sz w:val="24"/>
          <w:lang w:eastAsia="ru-RU"/>
        </w:rPr>
        <w:t> 8) и приложением документов, указанных в пункте 2.11 настоящего Административного регламента.</w:t>
      </w:r>
      <w:proofErr w:type="gramEnd"/>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3.10.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по фо</w:t>
      </w:r>
      <w:r w:rsidR="006A0D89">
        <w:rPr>
          <w:rFonts w:ascii="Times New Roman" w:eastAsia="Times New Roman" w:hAnsi="Times New Roman"/>
          <w:kern w:val="3"/>
          <w:sz w:val="24"/>
          <w:lang w:eastAsia="ru-RU"/>
        </w:rPr>
        <w:t>рме Приложения №</w:t>
      </w:r>
      <w:r w:rsidRPr="005E39A9">
        <w:rPr>
          <w:rFonts w:ascii="Times New Roman" w:eastAsia="Times New Roman" w:hAnsi="Times New Roman"/>
          <w:kern w:val="3"/>
          <w:sz w:val="24"/>
          <w:lang w:eastAsia="ru-RU"/>
        </w:rPr>
        <w:t> 8;</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2) Уполномоченный орган при получении заявления по форме Приложения </w:t>
      </w:r>
      <w:r w:rsidR="006A0D89">
        <w:rPr>
          <w:rFonts w:ascii="Times New Roman" w:eastAsia="Times New Roman" w:hAnsi="Times New Roman"/>
          <w:kern w:val="3"/>
          <w:sz w:val="24"/>
          <w:lang w:eastAsia="ru-RU"/>
        </w:rPr>
        <w:t>№</w:t>
      </w:r>
      <w:r w:rsidRPr="005E39A9">
        <w:rPr>
          <w:rFonts w:ascii="Times New Roman" w:eastAsia="Times New Roman" w:hAnsi="Times New Roman"/>
          <w:kern w:val="3"/>
          <w:sz w:val="24"/>
          <w:lang w:eastAsia="ru-RU"/>
        </w:rPr>
        <w:t> 8, рассматривает необходимость внесения соответствующих изменений в документы, являющиеся результатом предоставления муниципальной услуги;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 Уполномоченный орган обеспечивает устранение опечаток и ошибок в документах, являющихся результатом предоставления муниципальной услуги.</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Срок устранения опечаток и ошибок не должен превышать 3 (трех) рабочих дней </w:t>
      </w:r>
      <w:proofErr w:type="gramStart"/>
      <w:r w:rsidRPr="005E39A9">
        <w:rPr>
          <w:rFonts w:ascii="Times New Roman" w:eastAsia="Times New Roman" w:hAnsi="Times New Roman"/>
          <w:kern w:val="3"/>
          <w:sz w:val="24"/>
          <w:lang w:eastAsia="ru-RU"/>
        </w:rPr>
        <w:t>с даты регистрации</w:t>
      </w:r>
      <w:proofErr w:type="gramEnd"/>
      <w:r w:rsidRPr="005E39A9">
        <w:rPr>
          <w:rFonts w:ascii="Times New Roman" w:eastAsia="Times New Roman" w:hAnsi="Times New Roman"/>
          <w:kern w:val="3"/>
          <w:sz w:val="24"/>
          <w:lang w:eastAsia="ru-RU"/>
        </w:rPr>
        <w:t xml:space="preserve"> заявления по форме Приложения </w:t>
      </w:r>
      <w:r w:rsidR="006A0D89">
        <w:rPr>
          <w:rFonts w:ascii="Times New Roman" w:eastAsia="Times New Roman" w:hAnsi="Times New Roman"/>
          <w:kern w:val="3"/>
          <w:sz w:val="24"/>
          <w:lang w:eastAsia="ru-RU"/>
        </w:rPr>
        <w:t>№</w:t>
      </w:r>
      <w:r w:rsidRPr="005E39A9">
        <w:rPr>
          <w:rFonts w:ascii="Times New Roman" w:eastAsia="Times New Roman" w:hAnsi="Times New Roman"/>
          <w:kern w:val="3"/>
          <w:sz w:val="24"/>
          <w:lang w:eastAsia="ru-RU"/>
        </w:rPr>
        <w:t> 8.</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p w:rsidR="006A0D89" w:rsidRDefault="005E39A9" w:rsidP="005E39A9">
      <w:pPr>
        <w:suppressAutoHyphens/>
        <w:overflowPunct w:val="0"/>
        <w:autoSpaceDE w:val="0"/>
        <w:autoSpaceDN w:val="0"/>
        <w:spacing w:after="0" w:line="240" w:lineRule="auto"/>
        <w:jc w:val="center"/>
        <w:textAlignment w:val="baseline"/>
        <w:rPr>
          <w:rFonts w:ascii="Times New Roman" w:eastAsia="Times New Roman" w:hAnsi="Times New Roman"/>
          <w:b/>
          <w:kern w:val="3"/>
          <w:sz w:val="24"/>
          <w:lang w:eastAsia="ru-RU"/>
        </w:rPr>
      </w:pPr>
      <w:r w:rsidRPr="006A0D89">
        <w:rPr>
          <w:rFonts w:ascii="Times New Roman" w:eastAsia="Times New Roman" w:hAnsi="Times New Roman"/>
          <w:b/>
          <w:kern w:val="3"/>
          <w:sz w:val="24"/>
          <w:lang w:eastAsia="ru-RU"/>
        </w:rPr>
        <w:t xml:space="preserve">IV. Формы </w:t>
      </w:r>
      <w:proofErr w:type="gramStart"/>
      <w:r w:rsidRPr="006A0D89">
        <w:rPr>
          <w:rFonts w:ascii="Times New Roman" w:eastAsia="Times New Roman" w:hAnsi="Times New Roman"/>
          <w:b/>
          <w:kern w:val="3"/>
          <w:sz w:val="24"/>
          <w:lang w:eastAsia="ru-RU"/>
        </w:rPr>
        <w:t>контроля за</w:t>
      </w:r>
      <w:proofErr w:type="gramEnd"/>
      <w:r w:rsidRPr="006A0D89">
        <w:rPr>
          <w:rFonts w:ascii="Times New Roman" w:eastAsia="Times New Roman" w:hAnsi="Times New Roman"/>
          <w:b/>
          <w:kern w:val="3"/>
          <w:sz w:val="24"/>
          <w:lang w:eastAsia="ru-RU"/>
        </w:rPr>
        <w:t xml:space="preserve"> исполнением административного регламента </w:t>
      </w:r>
    </w:p>
    <w:p w:rsidR="005E39A9" w:rsidRPr="006A0D89" w:rsidRDefault="005E39A9" w:rsidP="005E39A9">
      <w:pPr>
        <w:suppressAutoHyphens/>
        <w:overflowPunct w:val="0"/>
        <w:autoSpaceDE w:val="0"/>
        <w:autoSpaceDN w:val="0"/>
        <w:spacing w:after="0" w:line="240" w:lineRule="auto"/>
        <w:jc w:val="center"/>
        <w:textAlignment w:val="baseline"/>
        <w:rPr>
          <w:rFonts w:ascii="Times New Roman" w:eastAsia="Times New Roman" w:hAnsi="Times New Roman"/>
          <w:b/>
          <w:kern w:val="3"/>
          <w:sz w:val="24"/>
          <w:lang w:eastAsia="ru-RU"/>
        </w:rPr>
      </w:pPr>
      <w:r w:rsidRPr="006A0D89">
        <w:rPr>
          <w:rFonts w:ascii="Times New Roman" w:eastAsia="Times New Roman" w:hAnsi="Times New Roman"/>
          <w:b/>
          <w:kern w:val="3"/>
          <w:sz w:val="24"/>
          <w:lang w:eastAsia="ru-RU"/>
        </w:rPr>
        <w:t xml:space="preserve">Порядок осуществления текущего </w:t>
      </w:r>
      <w:proofErr w:type="gramStart"/>
      <w:r w:rsidRPr="006A0D89">
        <w:rPr>
          <w:rFonts w:ascii="Times New Roman" w:eastAsia="Times New Roman" w:hAnsi="Times New Roman"/>
          <w:b/>
          <w:kern w:val="3"/>
          <w:sz w:val="24"/>
          <w:lang w:eastAsia="ru-RU"/>
        </w:rPr>
        <w:t>контроля за</w:t>
      </w:r>
      <w:proofErr w:type="gramEnd"/>
      <w:r w:rsidRPr="006A0D89">
        <w:rPr>
          <w:rFonts w:ascii="Times New Roman" w:eastAsia="Times New Roman" w:hAnsi="Times New Roman"/>
          <w:b/>
          <w:kern w:val="3"/>
          <w:sz w:val="24"/>
          <w:lang w:eastAsia="ru-RU"/>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4.1. Текущий </w:t>
      </w:r>
      <w:proofErr w:type="gramStart"/>
      <w:r w:rsidRPr="005E39A9">
        <w:rPr>
          <w:rFonts w:ascii="Times New Roman" w:eastAsia="Times New Roman" w:hAnsi="Times New Roman"/>
          <w:kern w:val="3"/>
          <w:sz w:val="24"/>
          <w:lang w:eastAsia="ru-RU"/>
        </w:rPr>
        <w:t>контроль за</w:t>
      </w:r>
      <w:proofErr w:type="gramEnd"/>
      <w:r w:rsidRPr="005E39A9">
        <w:rPr>
          <w:rFonts w:ascii="Times New Roman" w:eastAsia="Times New Roman" w:hAnsi="Times New Roman"/>
          <w:kern w:val="3"/>
          <w:sz w:val="24"/>
          <w:lang w:eastAsia="ru-RU"/>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Текущий контроль осуществляется путем проведения проверок: решений о предоставлении (об отказе в предоставлении) муниципальной услуги; выявления и устранения нарушений прав граждан; рассмотрения, принятия решений и подготовки ответов на обращения граждан, содержащие жалобы на решения, действия (бездействие) должностных лиц.</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p w:rsidR="005E39A9" w:rsidRPr="005E39A9" w:rsidRDefault="005E39A9" w:rsidP="005E39A9">
      <w:pPr>
        <w:keepNext/>
        <w:suppressAutoHyphens/>
        <w:overflowPunct w:val="0"/>
        <w:autoSpaceDE w:val="0"/>
        <w:autoSpaceDN w:val="0"/>
        <w:spacing w:before="240" w:after="120" w:line="240" w:lineRule="auto"/>
        <w:ind w:firstLine="720"/>
        <w:jc w:val="center"/>
        <w:textAlignment w:val="baseline"/>
        <w:outlineLvl w:val="2"/>
        <w:rPr>
          <w:rFonts w:ascii="Times New Roman" w:eastAsia="Times New Roman" w:hAnsi="Times New Roman"/>
          <w:b/>
          <w:kern w:val="3"/>
          <w:sz w:val="24"/>
          <w:lang w:eastAsia="ru-RU"/>
        </w:rPr>
      </w:pPr>
      <w:r w:rsidRPr="005E39A9">
        <w:rPr>
          <w:rFonts w:ascii="Times New Roman" w:eastAsia="Times New Roman" w:hAnsi="Times New Roman"/>
          <w:b/>
          <w:kern w:val="3"/>
          <w:sz w:val="24"/>
          <w:lang w:eastAsia="ru-RU"/>
        </w:rPr>
        <w:lastRenderedPageBreak/>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5E39A9">
        <w:rPr>
          <w:rFonts w:ascii="Times New Roman" w:eastAsia="Times New Roman" w:hAnsi="Times New Roman"/>
          <w:b/>
          <w:kern w:val="3"/>
          <w:sz w:val="24"/>
          <w:lang w:eastAsia="ru-RU"/>
        </w:rPr>
        <w:t>контроля за</w:t>
      </w:r>
      <w:proofErr w:type="gramEnd"/>
      <w:r w:rsidRPr="005E39A9">
        <w:rPr>
          <w:rFonts w:ascii="Times New Roman" w:eastAsia="Times New Roman" w:hAnsi="Times New Roman"/>
          <w:b/>
          <w:kern w:val="3"/>
          <w:sz w:val="24"/>
          <w:lang w:eastAsia="ru-RU"/>
        </w:rPr>
        <w:t xml:space="preserve"> полнотой и качеством предоставления муниципальной услуги</w:t>
      </w:r>
    </w:p>
    <w:p w:rsidR="005E39A9" w:rsidRPr="005E39A9" w:rsidRDefault="006A0D89" w:rsidP="006A0D89">
      <w:pPr>
        <w:suppressAutoHyphens/>
        <w:overflowPunct w:val="0"/>
        <w:autoSpaceDE w:val="0"/>
        <w:autoSpaceDN w:val="0"/>
        <w:spacing w:after="0" w:line="240" w:lineRule="auto"/>
        <w:jc w:val="both"/>
        <w:textAlignment w:val="baseline"/>
        <w:rPr>
          <w:rFonts w:ascii="Times New Roman" w:eastAsia="Times New Roman" w:hAnsi="Times New Roman"/>
          <w:kern w:val="3"/>
          <w:sz w:val="24"/>
          <w:lang w:eastAsia="ru-RU"/>
        </w:rPr>
      </w:pPr>
      <w:r>
        <w:rPr>
          <w:rFonts w:ascii="Times New Roman" w:eastAsia="Times New Roman" w:hAnsi="Times New Roman"/>
          <w:kern w:val="3"/>
          <w:sz w:val="24"/>
          <w:lang w:eastAsia="ru-RU"/>
        </w:rPr>
        <w:t xml:space="preserve">            </w:t>
      </w:r>
      <w:r w:rsidR="005E39A9" w:rsidRPr="005E39A9">
        <w:rPr>
          <w:rFonts w:ascii="Times New Roman" w:eastAsia="Times New Roman" w:hAnsi="Times New Roman"/>
          <w:kern w:val="3"/>
          <w:sz w:val="24"/>
          <w:lang w:eastAsia="ru-RU"/>
        </w:rPr>
        <w:t>4.2. </w:t>
      </w:r>
      <w:proofErr w:type="gramStart"/>
      <w:r w:rsidR="005E39A9" w:rsidRPr="005E39A9">
        <w:rPr>
          <w:rFonts w:ascii="Times New Roman" w:eastAsia="Times New Roman" w:hAnsi="Times New Roman"/>
          <w:kern w:val="3"/>
          <w:sz w:val="24"/>
          <w:lang w:eastAsia="ru-RU"/>
        </w:rPr>
        <w:t>Контроль за</w:t>
      </w:r>
      <w:proofErr w:type="gramEnd"/>
      <w:r w:rsidR="005E39A9" w:rsidRPr="005E39A9">
        <w:rPr>
          <w:rFonts w:ascii="Times New Roman" w:eastAsia="Times New Roman" w:hAnsi="Times New Roman"/>
          <w:kern w:val="3"/>
          <w:sz w:val="24"/>
          <w:lang w:eastAsia="ru-RU"/>
        </w:rPr>
        <w:t xml:space="preserve"> полнотой и качеством предоставления муниципальной услуги включает в себя проведение плановых и внеплановых проверок.</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4.3. Плановые проверки осуществляются на основании годовых планов работы Уполномоченного органа, утверждаемых руководителем Уполномоченного органа.</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При плановой проверке полноты и качества предоставления муниципальной услуги контролю подлежат:</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соблюдение сроков предоставления муниципальной услуги;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соблюдение положений настоящего Административного регламента;</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правильность и обоснованность принятого решения об отказе в предоставлении муниципальной услуги.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Основанием для проведения внеплановых проверок являются:</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Иркутской области и нормативных правовых актов органов местного самоуправления </w:t>
      </w:r>
      <w:r w:rsidR="0066690A" w:rsidRPr="0066690A">
        <w:rPr>
          <w:rFonts w:ascii="Times New Roman" w:eastAsia="Times New Roman" w:hAnsi="Times New Roman"/>
          <w:kern w:val="3"/>
          <w:sz w:val="24"/>
          <w:lang w:eastAsia="ru-RU"/>
        </w:rPr>
        <w:t>Подымахинского муниципального образования (се</w:t>
      </w:r>
      <w:r w:rsidR="0066690A">
        <w:rPr>
          <w:rFonts w:ascii="Times New Roman" w:eastAsia="Times New Roman" w:hAnsi="Times New Roman"/>
          <w:kern w:val="3"/>
          <w:sz w:val="24"/>
          <w:lang w:eastAsia="ru-RU"/>
        </w:rPr>
        <w:t>льского поселения)</w:t>
      </w:r>
      <w:r w:rsidRPr="005E39A9">
        <w:rPr>
          <w:rFonts w:ascii="Times New Roman" w:eastAsia="Times New Roman" w:hAnsi="Times New Roman"/>
          <w:kern w:val="3"/>
          <w:sz w:val="24"/>
          <w:lang w:eastAsia="ru-RU"/>
        </w:rPr>
        <w:t>;</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обращения граждан и юридических лиц на нарушения законодательства, в том числе на качество предоставления муниципальной услуги.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p w:rsidR="005E39A9" w:rsidRPr="005E39A9" w:rsidRDefault="005E39A9" w:rsidP="005E39A9">
      <w:pPr>
        <w:suppressAutoHyphens/>
        <w:overflowPunct w:val="0"/>
        <w:autoSpaceDE w:val="0"/>
        <w:autoSpaceDN w:val="0"/>
        <w:spacing w:after="0" w:line="240" w:lineRule="auto"/>
        <w:jc w:val="center"/>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Ответственность должностны</w:t>
      </w:r>
      <w:r w:rsidR="009E40C6">
        <w:rPr>
          <w:rFonts w:ascii="Times New Roman" w:eastAsia="Times New Roman" w:hAnsi="Times New Roman"/>
          <w:kern w:val="3"/>
          <w:sz w:val="24"/>
          <w:lang w:eastAsia="ru-RU"/>
        </w:rPr>
        <w:t>х лиц органа, предоставляющего муниципальную</w:t>
      </w:r>
      <w:r w:rsidRPr="005E39A9">
        <w:rPr>
          <w:rFonts w:ascii="Times New Roman" w:eastAsia="Times New Roman" w:hAnsi="Times New Roman"/>
          <w:kern w:val="3"/>
          <w:sz w:val="24"/>
          <w:lang w:eastAsia="ru-RU"/>
        </w:rPr>
        <w:t xml:space="preserve"> услуги, за решения и действия (бездействие), принимаемые (осуществляемые) ими в ходе предоставления муниципальной услуги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4.4. По результатам проведенных проверок в случае выявления нарушений положений настоящего Административного регламента, нормативных правовых актов Иркутской области и нормативных правовых актов органов местного самоуправления </w:t>
      </w:r>
      <w:r w:rsidR="0066690A" w:rsidRPr="0066690A">
        <w:rPr>
          <w:rFonts w:ascii="Times New Roman" w:eastAsia="Times New Roman" w:hAnsi="Times New Roman"/>
          <w:kern w:val="3"/>
          <w:sz w:val="24"/>
          <w:lang w:eastAsia="ru-RU"/>
        </w:rPr>
        <w:t>Подымахинского муниципального образования (се</w:t>
      </w:r>
      <w:r w:rsidR="0066690A">
        <w:rPr>
          <w:rFonts w:ascii="Times New Roman" w:eastAsia="Times New Roman" w:hAnsi="Times New Roman"/>
          <w:kern w:val="3"/>
          <w:sz w:val="24"/>
          <w:lang w:eastAsia="ru-RU"/>
        </w:rPr>
        <w:t xml:space="preserve">льского поселения) </w:t>
      </w:r>
      <w:r w:rsidRPr="005E39A9">
        <w:rPr>
          <w:rFonts w:ascii="Times New Roman" w:eastAsia="Times New Roman" w:hAnsi="Times New Roman"/>
          <w:kern w:val="3"/>
          <w:sz w:val="24"/>
          <w:lang w:eastAsia="ru-RU"/>
        </w:rPr>
        <w:t>осуществляется привлечение виновных лиц к ответственности в соответствии с законодательством Российской Федерации.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5E39A9" w:rsidRPr="005E39A9" w:rsidRDefault="005E39A9" w:rsidP="005E39A9">
      <w:pPr>
        <w:keepNext/>
        <w:suppressAutoHyphens/>
        <w:overflowPunct w:val="0"/>
        <w:autoSpaceDE w:val="0"/>
        <w:autoSpaceDN w:val="0"/>
        <w:spacing w:before="240" w:after="120" w:line="240" w:lineRule="auto"/>
        <w:ind w:firstLine="720"/>
        <w:jc w:val="center"/>
        <w:textAlignment w:val="baseline"/>
        <w:outlineLvl w:val="2"/>
        <w:rPr>
          <w:rFonts w:ascii="Times New Roman" w:eastAsia="Times New Roman" w:hAnsi="Times New Roman"/>
          <w:b/>
          <w:kern w:val="3"/>
          <w:sz w:val="24"/>
          <w:lang w:eastAsia="ru-RU"/>
        </w:rPr>
      </w:pPr>
      <w:r w:rsidRPr="005E39A9">
        <w:rPr>
          <w:rFonts w:ascii="Times New Roman" w:eastAsia="Times New Roman" w:hAnsi="Times New Roman"/>
          <w:b/>
          <w:kern w:val="3"/>
          <w:sz w:val="24"/>
          <w:lang w:eastAsia="ru-RU"/>
        </w:rPr>
        <w:t xml:space="preserve">Требования к порядку и формам </w:t>
      </w:r>
      <w:proofErr w:type="gramStart"/>
      <w:r w:rsidRPr="005E39A9">
        <w:rPr>
          <w:rFonts w:ascii="Times New Roman" w:eastAsia="Times New Roman" w:hAnsi="Times New Roman"/>
          <w:b/>
          <w:kern w:val="3"/>
          <w:sz w:val="24"/>
          <w:lang w:eastAsia="ru-RU"/>
        </w:rPr>
        <w:t>контроля за</w:t>
      </w:r>
      <w:proofErr w:type="gramEnd"/>
      <w:r w:rsidRPr="005E39A9">
        <w:rPr>
          <w:rFonts w:ascii="Times New Roman" w:eastAsia="Times New Roman" w:hAnsi="Times New Roman"/>
          <w:b/>
          <w:kern w:val="3"/>
          <w:sz w:val="24"/>
          <w:lang w:eastAsia="ru-RU"/>
        </w:rPr>
        <w:t xml:space="preserve"> предоставлением муниципальной услуги, в том числе со стороны граждан, их объединений и организаций</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4.5. Граждане, их объединения и организации имеют право осуществлять </w:t>
      </w:r>
      <w:proofErr w:type="gramStart"/>
      <w:r w:rsidRPr="005E39A9">
        <w:rPr>
          <w:rFonts w:ascii="Times New Roman" w:eastAsia="Times New Roman" w:hAnsi="Times New Roman"/>
          <w:kern w:val="3"/>
          <w:sz w:val="24"/>
          <w:lang w:eastAsia="ru-RU"/>
        </w:rPr>
        <w:t>контроль за</w:t>
      </w:r>
      <w:proofErr w:type="gramEnd"/>
      <w:r w:rsidRPr="005E39A9">
        <w:rPr>
          <w:rFonts w:ascii="Times New Roman" w:eastAsia="Times New Roman" w:hAnsi="Times New Roman"/>
          <w:kern w:val="3"/>
          <w:sz w:val="24"/>
          <w:lang w:eastAsia="ru-RU"/>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Граждане, их объединения и организации также имеют право: направлять замечания и предложения по улучшению доступности и качества предоставления муниципальной услуги; вносить предложения о мерах по устранению нарушений настоящего Административного регламента.</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4.6.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6A0D89" w:rsidRDefault="006A0D89" w:rsidP="005E39A9">
      <w:pPr>
        <w:suppressAutoHyphens/>
        <w:overflowPunct w:val="0"/>
        <w:autoSpaceDE w:val="0"/>
        <w:autoSpaceDN w:val="0"/>
        <w:spacing w:after="0" w:line="240" w:lineRule="auto"/>
        <w:jc w:val="center"/>
        <w:textAlignment w:val="baseline"/>
        <w:rPr>
          <w:rFonts w:ascii="Times New Roman" w:eastAsia="Times New Roman" w:hAnsi="Times New Roman"/>
          <w:kern w:val="3"/>
          <w:sz w:val="24"/>
          <w:lang w:eastAsia="ru-RU"/>
        </w:rPr>
      </w:pPr>
    </w:p>
    <w:p w:rsidR="005E39A9" w:rsidRPr="006A0D89" w:rsidRDefault="005E39A9" w:rsidP="005E39A9">
      <w:pPr>
        <w:suppressAutoHyphens/>
        <w:overflowPunct w:val="0"/>
        <w:autoSpaceDE w:val="0"/>
        <w:autoSpaceDN w:val="0"/>
        <w:spacing w:after="0" w:line="240" w:lineRule="auto"/>
        <w:jc w:val="center"/>
        <w:textAlignment w:val="baseline"/>
        <w:rPr>
          <w:rFonts w:ascii="Times New Roman" w:eastAsia="Times New Roman" w:hAnsi="Times New Roman"/>
          <w:b/>
          <w:kern w:val="3"/>
          <w:sz w:val="24"/>
          <w:lang w:eastAsia="ru-RU"/>
        </w:rPr>
      </w:pPr>
      <w:r w:rsidRPr="006A0D89">
        <w:rPr>
          <w:rFonts w:ascii="Times New Roman" w:eastAsia="Times New Roman" w:hAnsi="Times New Roman"/>
          <w:b/>
          <w:kern w:val="3"/>
          <w:sz w:val="24"/>
          <w:lang w:eastAsia="ru-RU"/>
        </w:rPr>
        <w:t xml:space="preserve">V. Досудебный (внесудебный) порядок обжалования решений и действий (бездействия) органа, предоставляющего муниципальную услугу, МФЦ, организаций, указанных в части 1.1 статьи 16 Федерального закона </w:t>
      </w:r>
      <w:r w:rsidR="006A0D89">
        <w:rPr>
          <w:rFonts w:ascii="Times New Roman" w:eastAsia="Times New Roman" w:hAnsi="Times New Roman"/>
          <w:b/>
          <w:kern w:val="3"/>
          <w:sz w:val="24"/>
          <w:lang w:eastAsia="ru-RU"/>
        </w:rPr>
        <w:t>№</w:t>
      </w:r>
      <w:r w:rsidRPr="006A0D89">
        <w:rPr>
          <w:rFonts w:ascii="Times New Roman" w:eastAsia="Times New Roman" w:hAnsi="Times New Roman"/>
          <w:b/>
          <w:kern w:val="3"/>
          <w:sz w:val="24"/>
          <w:lang w:eastAsia="ru-RU"/>
        </w:rPr>
        <w:t> 210-ФЗ, а также их должностных лиц, муниципальных служащих, работников</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5.1. 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МФЦ, работника МФЦ, организаций, указанных в части 1.1 статьи 16</w:t>
      </w:r>
      <w:r w:rsidR="006A0D89">
        <w:rPr>
          <w:rFonts w:ascii="Times New Roman" w:eastAsia="Times New Roman" w:hAnsi="Times New Roman"/>
          <w:kern w:val="3"/>
          <w:sz w:val="24"/>
          <w:lang w:eastAsia="ru-RU"/>
        </w:rPr>
        <w:t xml:space="preserve"> Федерального закона №</w:t>
      </w:r>
      <w:r w:rsidRPr="005E39A9">
        <w:rPr>
          <w:rFonts w:ascii="Times New Roman" w:eastAsia="Times New Roman" w:hAnsi="Times New Roman"/>
          <w:kern w:val="3"/>
          <w:sz w:val="24"/>
          <w:lang w:eastAsia="ru-RU"/>
        </w:rPr>
        <w:t> 210-ФЗ, и их работников при предоставлении муниципальной услуги в досудебном (внесудебном) порядке (далее - жалоба).</w:t>
      </w:r>
    </w:p>
    <w:p w:rsidR="005E39A9" w:rsidRPr="005E39A9" w:rsidRDefault="005E39A9" w:rsidP="005E39A9">
      <w:pPr>
        <w:keepNext/>
        <w:suppressAutoHyphens/>
        <w:overflowPunct w:val="0"/>
        <w:autoSpaceDE w:val="0"/>
        <w:autoSpaceDN w:val="0"/>
        <w:spacing w:before="240" w:after="120" w:line="240" w:lineRule="auto"/>
        <w:ind w:firstLine="720"/>
        <w:jc w:val="center"/>
        <w:textAlignment w:val="baseline"/>
        <w:outlineLvl w:val="2"/>
        <w:rPr>
          <w:rFonts w:ascii="Times New Roman" w:eastAsia="Times New Roman" w:hAnsi="Times New Roman"/>
          <w:b/>
          <w:kern w:val="3"/>
          <w:sz w:val="24"/>
          <w:lang w:eastAsia="ru-RU"/>
        </w:rPr>
      </w:pPr>
      <w:r w:rsidRPr="005E39A9">
        <w:rPr>
          <w:rFonts w:ascii="Times New Roman" w:eastAsia="Times New Roman" w:hAnsi="Times New Roman"/>
          <w:b/>
          <w:kern w:val="3"/>
          <w:sz w:val="24"/>
          <w:lang w:eastAsia="ru-RU"/>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roofErr w:type="gramStart"/>
      <w:r w:rsidRPr="005E39A9">
        <w:rPr>
          <w:rFonts w:ascii="Times New Roman" w:eastAsia="Times New Roman" w:hAnsi="Times New Roman"/>
          <w:kern w:val="3"/>
          <w:sz w:val="24"/>
          <w:lang w:eastAsia="ru-RU"/>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roofErr w:type="gramEnd"/>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к руководителю МФЦ, организации, указанной в части 1.1 статьи 16</w:t>
      </w:r>
      <w:r w:rsidR="006A0D89">
        <w:rPr>
          <w:rFonts w:ascii="Times New Roman" w:eastAsia="Times New Roman" w:hAnsi="Times New Roman"/>
          <w:kern w:val="3"/>
          <w:sz w:val="24"/>
          <w:lang w:eastAsia="ru-RU"/>
        </w:rPr>
        <w:t xml:space="preserve"> Федерального закона №</w:t>
      </w:r>
      <w:r w:rsidRPr="005E39A9">
        <w:rPr>
          <w:rFonts w:ascii="Times New Roman" w:eastAsia="Times New Roman" w:hAnsi="Times New Roman"/>
          <w:kern w:val="3"/>
          <w:sz w:val="24"/>
          <w:lang w:eastAsia="ru-RU"/>
        </w:rPr>
        <w:t xml:space="preserve"> 210-ФЗ, - на решения и действия (бездействие) работника МФЦ, организации, указанной в части 1.1 статьи 16 Федерального закона </w:t>
      </w:r>
      <w:r w:rsidR="006A0D89">
        <w:rPr>
          <w:rFonts w:ascii="Times New Roman" w:eastAsia="Times New Roman" w:hAnsi="Times New Roman"/>
          <w:kern w:val="3"/>
          <w:sz w:val="24"/>
          <w:lang w:eastAsia="ru-RU"/>
        </w:rPr>
        <w:t>№</w:t>
      </w:r>
      <w:r w:rsidRPr="005E39A9">
        <w:rPr>
          <w:rFonts w:ascii="Times New Roman" w:eastAsia="Times New Roman" w:hAnsi="Times New Roman"/>
          <w:kern w:val="3"/>
          <w:sz w:val="24"/>
          <w:lang w:eastAsia="ru-RU"/>
        </w:rPr>
        <w:t> 210-ФЗ;</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к учредителю МФЦ, организации, указанной в части 1.1 статьи 16</w:t>
      </w:r>
      <w:r w:rsidR="006A0D89">
        <w:rPr>
          <w:rFonts w:ascii="Times New Roman" w:eastAsia="Times New Roman" w:hAnsi="Times New Roman"/>
          <w:kern w:val="3"/>
          <w:sz w:val="24"/>
          <w:lang w:eastAsia="ru-RU"/>
        </w:rPr>
        <w:t xml:space="preserve"> Федерального закона №</w:t>
      </w:r>
      <w:r w:rsidRPr="005E39A9">
        <w:rPr>
          <w:rFonts w:ascii="Times New Roman" w:eastAsia="Times New Roman" w:hAnsi="Times New Roman"/>
          <w:kern w:val="3"/>
          <w:sz w:val="24"/>
          <w:lang w:eastAsia="ru-RU"/>
        </w:rPr>
        <w:t xml:space="preserve"> 210-ФЗ - на решение и действия (бездействие) МФЦ, организации, указанной в части 1.1 статьи 16 Федерального закона </w:t>
      </w:r>
      <w:r w:rsidR="006A0D89">
        <w:rPr>
          <w:rFonts w:ascii="Times New Roman" w:eastAsia="Times New Roman" w:hAnsi="Times New Roman"/>
          <w:kern w:val="3"/>
          <w:sz w:val="24"/>
          <w:lang w:eastAsia="ru-RU"/>
        </w:rPr>
        <w:t>№</w:t>
      </w:r>
      <w:r w:rsidRPr="005E39A9">
        <w:rPr>
          <w:rFonts w:ascii="Times New Roman" w:eastAsia="Times New Roman" w:hAnsi="Times New Roman"/>
          <w:kern w:val="3"/>
          <w:sz w:val="24"/>
          <w:lang w:eastAsia="ru-RU"/>
        </w:rPr>
        <w:t> 210-ФЗ.</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В Уполномоченном органе, МФЦ, организации, указанной в части 1.1 статьи 16 Федерального закона </w:t>
      </w:r>
      <w:r w:rsidR="006A0D89">
        <w:rPr>
          <w:rFonts w:ascii="Times New Roman" w:eastAsia="Times New Roman" w:hAnsi="Times New Roman"/>
          <w:kern w:val="3"/>
          <w:sz w:val="24"/>
          <w:lang w:eastAsia="ru-RU"/>
        </w:rPr>
        <w:t>№</w:t>
      </w:r>
      <w:r w:rsidRPr="005E39A9">
        <w:rPr>
          <w:rFonts w:ascii="Times New Roman" w:eastAsia="Times New Roman" w:hAnsi="Times New Roman"/>
          <w:kern w:val="3"/>
          <w:sz w:val="24"/>
          <w:lang w:eastAsia="ru-RU"/>
        </w:rPr>
        <w:t> 210-ФЗ, у учредителя МФЦ, организации, указанной в части 1.1 статьи 16</w:t>
      </w:r>
      <w:r w:rsidR="006A0D89">
        <w:rPr>
          <w:rFonts w:ascii="Times New Roman" w:eastAsia="Times New Roman" w:hAnsi="Times New Roman"/>
          <w:kern w:val="3"/>
          <w:sz w:val="24"/>
          <w:lang w:eastAsia="ru-RU"/>
        </w:rPr>
        <w:t xml:space="preserve"> Федерального закона №</w:t>
      </w:r>
      <w:r w:rsidRPr="005E39A9">
        <w:rPr>
          <w:rFonts w:ascii="Times New Roman" w:eastAsia="Times New Roman" w:hAnsi="Times New Roman"/>
          <w:kern w:val="3"/>
          <w:sz w:val="24"/>
          <w:lang w:eastAsia="ru-RU"/>
        </w:rPr>
        <w:t> 210-ФЗ, определяются уполномоченные на рассмотрение жалоб должностные лица.</w:t>
      </w:r>
    </w:p>
    <w:p w:rsidR="005E39A9" w:rsidRPr="005E39A9" w:rsidRDefault="005E39A9" w:rsidP="005E39A9">
      <w:pPr>
        <w:keepNext/>
        <w:suppressAutoHyphens/>
        <w:overflowPunct w:val="0"/>
        <w:autoSpaceDE w:val="0"/>
        <w:autoSpaceDN w:val="0"/>
        <w:spacing w:before="240" w:after="120" w:line="240" w:lineRule="auto"/>
        <w:ind w:firstLine="720"/>
        <w:jc w:val="center"/>
        <w:textAlignment w:val="baseline"/>
        <w:outlineLvl w:val="2"/>
        <w:rPr>
          <w:rFonts w:ascii="Times New Roman" w:eastAsia="Times New Roman" w:hAnsi="Times New Roman"/>
          <w:b/>
          <w:kern w:val="3"/>
          <w:sz w:val="24"/>
          <w:lang w:eastAsia="ru-RU"/>
        </w:rPr>
      </w:pPr>
      <w:r w:rsidRPr="005E39A9">
        <w:rPr>
          <w:rFonts w:ascii="Times New Roman" w:eastAsia="Times New Roman" w:hAnsi="Times New Roman"/>
          <w:b/>
          <w:kern w:val="3"/>
          <w:sz w:val="24"/>
          <w:lang w:eastAsia="ru-RU"/>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5.3. 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p w:rsidR="005E39A9" w:rsidRPr="005E39A9" w:rsidRDefault="005E39A9" w:rsidP="005E39A9">
      <w:pPr>
        <w:suppressAutoHyphens/>
        <w:overflowPunct w:val="0"/>
        <w:autoSpaceDE w:val="0"/>
        <w:autoSpaceDN w:val="0"/>
        <w:spacing w:after="0" w:line="240" w:lineRule="auto"/>
        <w:jc w:val="center"/>
        <w:textAlignment w:val="baseline"/>
        <w:rPr>
          <w:rFonts w:ascii="Times New Roman" w:eastAsia="Times New Roman" w:hAnsi="Times New Roman"/>
          <w:kern w:val="3"/>
          <w:sz w:val="24"/>
          <w:lang w:eastAsia="ru-RU"/>
        </w:rPr>
      </w:pPr>
      <w:proofErr w:type="gramStart"/>
      <w:r w:rsidRPr="005E39A9">
        <w:rPr>
          <w:rFonts w:ascii="Times New Roman" w:eastAsia="Times New Roman" w:hAnsi="Times New Roman"/>
          <w:kern w:val="3"/>
          <w:sz w:val="24"/>
          <w:lang w:eastAsia="ru-RU"/>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 xml:space="preserve">5.4.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 </w:t>
      </w:r>
      <w:hyperlink r:id="rId33" w:history="1">
        <w:r w:rsidRPr="005E39A9">
          <w:rPr>
            <w:rFonts w:ascii="Times New Roman" w:eastAsia="Times New Roman" w:hAnsi="Times New Roman"/>
            <w:kern w:val="3"/>
            <w:sz w:val="24"/>
            <w:lang w:eastAsia="ru-RU"/>
          </w:rPr>
          <w:t>Федеральным законом</w:t>
        </w:r>
      </w:hyperlink>
      <w:r w:rsidR="001A7C7F">
        <w:rPr>
          <w:rFonts w:ascii="Times New Roman" w:eastAsia="Times New Roman" w:hAnsi="Times New Roman"/>
          <w:kern w:val="3"/>
          <w:sz w:val="24"/>
          <w:lang w:eastAsia="ru-RU"/>
        </w:rPr>
        <w:t xml:space="preserve"> №</w:t>
      </w:r>
      <w:r w:rsidRPr="005E39A9">
        <w:rPr>
          <w:rFonts w:ascii="Times New Roman" w:eastAsia="Times New Roman" w:hAnsi="Times New Roman"/>
          <w:kern w:val="3"/>
          <w:sz w:val="24"/>
          <w:lang w:eastAsia="ru-RU"/>
        </w:rPr>
        <w:t xml:space="preserve"> 210-ФЗ; постановлением (указывается нормативный правовой акт об утверждении правил (порядка) подачи и рассмотрения жалоб на решения и действия (бездействие) органов государственной власти, органов местного самоуправления и их должностных лиц, муниципальных служащих); </w:t>
      </w:r>
      <w:hyperlink r:id="rId34" w:history="1">
        <w:r w:rsidRPr="005E39A9">
          <w:rPr>
            <w:rFonts w:ascii="Times New Roman" w:eastAsia="Times New Roman" w:hAnsi="Times New Roman"/>
            <w:kern w:val="3"/>
            <w:sz w:val="24"/>
            <w:lang w:eastAsia="ru-RU"/>
          </w:rPr>
          <w:t>постановлением</w:t>
        </w:r>
      </w:hyperlink>
      <w:r w:rsidRPr="005E39A9">
        <w:rPr>
          <w:rFonts w:ascii="Times New Roman" w:eastAsia="Times New Roman" w:hAnsi="Times New Roman"/>
          <w:kern w:val="3"/>
          <w:sz w:val="24"/>
          <w:lang w:eastAsia="ru-RU"/>
        </w:rPr>
        <w:t xml:space="preserve"> Правительства Российской </w:t>
      </w:r>
      <w:r w:rsidR="001A7C7F">
        <w:rPr>
          <w:rFonts w:ascii="Times New Roman" w:eastAsia="Times New Roman" w:hAnsi="Times New Roman"/>
          <w:kern w:val="3"/>
          <w:sz w:val="24"/>
          <w:lang w:eastAsia="ru-RU"/>
        </w:rPr>
        <w:t>Федерации от 20 ноября 2012 г. №</w:t>
      </w:r>
      <w:r w:rsidRPr="005E39A9">
        <w:rPr>
          <w:rFonts w:ascii="Times New Roman" w:eastAsia="Times New Roman" w:hAnsi="Times New Roman"/>
          <w:kern w:val="3"/>
          <w:sz w:val="24"/>
          <w:lang w:eastAsia="ru-RU"/>
        </w:rPr>
        <w:t>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p w:rsidR="005E39A9" w:rsidRPr="001A7C7F" w:rsidRDefault="005E39A9" w:rsidP="005E39A9">
      <w:pPr>
        <w:suppressAutoHyphens/>
        <w:overflowPunct w:val="0"/>
        <w:autoSpaceDE w:val="0"/>
        <w:autoSpaceDN w:val="0"/>
        <w:spacing w:after="0" w:line="240" w:lineRule="auto"/>
        <w:jc w:val="center"/>
        <w:textAlignment w:val="baseline"/>
        <w:rPr>
          <w:rFonts w:ascii="Times New Roman" w:eastAsia="Times New Roman" w:hAnsi="Times New Roman"/>
          <w:b/>
          <w:kern w:val="3"/>
          <w:sz w:val="24"/>
          <w:lang w:eastAsia="ru-RU"/>
        </w:rPr>
      </w:pPr>
      <w:r w:rsidRPr="001A7C7F">
        <w:rPr>
          <w:rFonts w:ascii="Times New Roman" w:eastAsia="Times New Roman" w:hAnsi="Times New Roman"/>
          <w:b/>
          <w:kern w:val="3"/>
          <w:sz w:val="24"/>
          <w:lang w:eastAsia="ru-RU"/>
        </w:rPr>
        <w:t>VI. Особенности выполнения административных процедур (действий) в многофункциональных центрах предоставления государственных и муниципальных услуг Исчерпывающий перечень административных процедур (действий) при предоставлении муниципальной услуги, выполняемых МФЦ</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6.1 МФЦ осуществляет: информирование Заявителей о порядке предоставления муниципальной услуги в МФЦ,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 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МФЦ по результатам предоставления муниципальной услуги, а также выдача документов, включая составление на бумажном носителе и </w:t>
      </w:r>
      <w:proofErr w:type="gramStart"/>
      <w:r w:rsidRPr="005E39A9">
        <w:rPr>
          <w:rFonts w:ascii="Times New Roman" w:eastAsia="Times New Roman" w:hAnsi="Times New Roman"/>
          <w:kern w:val="3"/>
          <w:sz w:val="24"/>
          <w:lang w:eastAsia="ru-RU"/>
        </w:rPr>
        <w:t>заверение выписок</w:t>
      </w:r>
      <w:proofErr w:type="gramEnd"/>
      <w:r w:rsidRPr="005E39A9">
        <w:rPr>
          <w:rFonts w:ascii="Times New Roman" w:eastAsia="Times New Roman" w:hAnsi="Times New Roman"/>
          <w:kern w:val="3"/>
          <w:sz w:val="24"/>
          <w:lang w:eastAsia="ru-RU"/>
        </w:rPr>
        <w:t xml:space="preserve"> из информационных систем органов, предоставляющих муниципальных услуг; иные процедуры и действия, предусмотренные Федеральным законом</w:t>
      </w:r>
      <w:r w:rsidR="001A7C7F">
        <w:rPr>
          <w:rFonts w:ascii="Times New Roman" w:eastAsia="Times New Roman" w:hAnsi="Times New Roman"/>
          <w:kern w:val="3"/>
          <w:sz w:val="24"/>
          <w:lang w:eastAsia="ru-RU"/>
        </w:rPr>
        <w:t xml:space="preserve"> №</w:t>
      </w:r>
      <w:r w:rsidRPr="005E39A9">
        <w:rPr>
          <w:rFonts w:ascii="Times New Roman" w:eastAsia="Times New Roman" w:hAnsi="Times New Roman"/>
          <w:kern w:val="3"/>
          <w:sz w:val="24"/>
          <w:lang w:eastAsia="ru-RU"/>
        </w:rPr>
        <w:t> 210-ФЗ.</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В соответствии с частью 1.1 статьи 16 Федерального закона </w:t>
      </w:r>
      <w:r w:rsidR="001A7C7F">
        <w:rPr>
          <w:rFonts w:ascii="Times New Roman" w:eastAsia="Times New Roman" w:hAnsi="Times New Roman"/>
          <w:kern w:val="3"/>
          <w:sz w:val="24"/>
          <w:lang w:eastAsia="ru-RU"/>
        </w:rPr>
        <w:t>№</w:t>
      </w:r>
      <w:r w:rsidRPr="005E39A9">
        <w:rPr>
          <w:rFonts w:ascii="Times New Roman" w:eastAsia="Times New Roman" w:hAnsi="Times New Roman"/>
          <w:kern w:val="3"/>
          <w:sz w:val="24"/>
          <w:lang w:eastAsia="ru-RU"/>
        </w:rPr>
        <w:t> 210-ФЗ для реализации своих функций МФЦ вправе привлекать иные организации.</w:t>
      </w:r>
    </w:p>
    <w:p w:rsidR="005E39A9" w:rsidRPr="005E39A9" w:rsidRDefault="005E39A9" w:rsidP="005E39A9">
      <w:pPr>
        <w:keepNext/>
        <w:suppressAutoHyphens/>
        <w:overflowPunct w:val="0"/>
        <w:autoSpaceDE w:val="0"/>
        <w:autoSpaceDN w:val="0"/>
        <w:spacing w:before="240" w:after="120" w:line="240" w:lineRule="auto"/>
        <w:ind w:firstLine="720"/>
        <w:jc w:val="center"/>
        <w:textAlignment w:val="baseline"/>
        <w:outlineLvl w:val="2"/>
        <w:rPr>
          <w:rFonts w:ascii="Times New Roman" w:eastAsia="Times New Roman" w:hAnsi="Times New Roman"/>
          <w:b/>
          <w:kern w:val="3"/>
          <w:sz w:val="24"/>
          <w:lang w:eastAsia="ru-RU"/>
        </w:rPr>
      </w:pPr>
      <w:r w:rsidRPr="005E39A9">
        <w:rPr>
          <w:rFonts w:ascii="Times New Roman" w:eastAsia="Times New Roman" w:hAnsi="Times New Roman"/>
          <w:b/>
          <w:kern w:val="3"/>
          <w:sz w:val="24"/>
          <w:lang w:eastAsia="ru-RU"/>
        </w:rPr>
        <w:t>Информирование заявителей</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6.2. Информирование заявителя МФЦ осуществляется следующими способами: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а) посредством привлечения средств массовой информации, а также путем размещения информации на официальных сайтах и информационных стендах МФЦ;</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б) при обращении заявителя в МФЦ лично, по телефону, посредством почтовых отправлений, либо по электронной почте.</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При личном обращении работник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Ответ на телефонный звонок должен начинаться с информации о наименовании организации, фамилии, имени, отчестве и должности работника МФЦ, принявшего телефонный звонок. </w:t>
      </w:r>
      <w:proofErr w:type="gramStart"/>
      <w:r w:rsidRPr="005E39A9">
        <w:rPr>
          <w:rFonts w:ascii="Times New Roman" w:eastAsia="Times New Roman" w:hAnsi="Times New Roman"/>
          <w:kern w:val="3"/>
          <w:sz w:val="24"/>
          <w:lang w:eastAsia="ru-RU"/>
        </w:rPr>
        <w:t>Индивидуальное устное консультирование при обращении заявителя по телефону работник МФЦ осуществляет не более 10 минут; В случае если для подготовки ответа требуется более продолжительное время, работник МФЦ, осуществляющий индивидуальное устное консультирование по телефону, может предложить заявителю: изложить обращение в письменной форме (ответ направляется Заявителю в соответствии со способом, указанным в обращении);</w:t>
      </w:r>
      <w:proofErr w:type="gramEnd"/>
      <w:r w:rsidRPr="005E39A9">
        <w:rPr>
          <w:rFonts w:ascii="Times New Roman" w:eastAsia="Times New Roman" w:hAnsi="Times New Roman"/>
          <w:kern w:val="3"/>
          <w:sz w:val="24"/>
          <w:lang w:eastAsia="ru-RU"/>
        </w:rPr>
        <w:t xml:space="preserve"> назначить другое время для консультаций.</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roofErr w:type="gramStart"/>
      <w:r w:rsidRPr="005E39A9">
        <w:rPr>
          <w:rFonts w:ascii="Times New Roman" w:eastAsia="Times New Roman" w:hAnsi="Times New Roman"/>
          <w:kern w:val="3"/>
          <w:sz w:val="24"/>
          <w:lang w:eastAsia="ru-RU"/>
        </w:rPr>
        <w:t xml:space="preserve">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w:t>
      </w:r>
      <w:r w:rsidRPr="005E39A9">
        <w:rPr>
          <w:rFonts w:ascii="Times New Roman" w:eastAsia="Times New Roman" w:hAnsi="Times New Roman"/>
          <w:kern w:val="3"/>
          <w:sz w:val="24"/>
          <w:lang w:eastAsia="ru-RU"/>
        </w:rPr>
        <w:lastRenderedPageBreak/>
        <w:t>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МФЦ в письменной форме.</w:t>
      </w:r>
      <w:proofErr w:type="gramEnd"/>
    </w:p>
    <w:p w:rsidR="005E39A9" w:rsidRPr="005E39A9" w:rsidRDefault="005E39A9" w:rsidP="005E39A9">
      <w:pPr>
        <w:keepNext/>
        <w:suppressAutoHyphens/>
        <w:overflowPunct w:val="0"/>
        <w:autoSpaceDE w:val="0"/>
        <w:autoSpaceDN w:val="0"/>
        <w:spacing w:before="240" w:after="120" w:line="240" w:lineRule="auto"/>
        <w:ind w:firstLine="720"/>
        <w:jc w:val="center"/>
        <w:textAlignment w:val="baseline"/>
        <w:outlineLvl w:val="2"/>
        <w:rPr>
          <w:rFonts w:ascii="Times New Roman" w:eastAsia="Times New Roman" w:hAnsi="Times New Roman"/>
          <w:b/>
          <w:kern w:val="3"/>
          <w:sz w:val="24"/>
          <w:lang w:eastAsia="ru-RU"/>
        </w:rPr>
      </w:pPr>
      <w:r w:rsidRPr="005E39A9">
        <w:rPr>
          <w:rFonts w:ascii="Times New Roman" w:eastAsia="Times New Roman" w:hAnsi="Times New Roman"/>
          <w:b/>
          <w:kern w:val="3"/>
          <w:sz w:val="24"/>
          <w:lang w:eastAsia="ru-RU"/>
        </w:rPr>
        <w:t>Выдача заявителю результата предоставления муниципальной услуги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6.3. </w:t>
      </w:r>
      <w:proofErr w:type="gramStart"/>
      <w:r w:rsidRPr="005E39A9">
        <w:rPr>
          <w:rFonts w:ascii="Times New Roman" w:eastAsia="Times New Roman" w:hAnsi="Times New Roman"/>
          <w:kern w:val="3"/>
          <w:sz w:val="24"/>
          <w:lang w:eastAsia="ru-RU"/>
        </w:rPr>
        <w:t>При наличии в заявлении о предоставлении муниципальной услуги указания о выдаче результатов оказания услуги через многофункциональный центр</w:t>
      </w:r>
      <w:proofErr w:type="gramEnd"/>
      <w:r w:rsidRPr="005E39A9">
        <w:rPr>
          <w:rFonts w:ascii="Times New Roman" w:eastAsia="Times New Roman" w:hAnsi="Times New Roman"/>
          <w:kern w:val="3"/>
          <w:sz w:val="24"/>
          <w:lang w:eastAsia="ru-RU"/>
        </w:rPr>
        <w:t>, Уполномоченный орган передает документы в МФЦ для последующей выдачи заявителю (представителю) способом, согласно заключенному Соглашению о взаимодействии.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Порядок и сроки передачи Уполномоченным органом таких документов в МФЦ определяются Соглашением о взаимодействии.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6.4.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Работник МФЦ осуществляет следующие действия:</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проверяет полномочия представителя заявителя (в случае обращения представителя заявителя);</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roofErr w:type="gramStart"/>
      <w:r w:rsidRPr="005E39A9">
        <w:rPr>
          <w:rFonts w:ascii="Times New Roman" w:eastAsia="Times New Roman" w:hAnsi="Times New Roman"/>
          <w:kern w:val="3"/>
          <w:sz w:val="24"/>
          <w:lang w:eastAsia="ru-RU"/>
        </w:rPr>
        <w:t>определяет статус исполнения заявления заявителя в ГИС; 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roofErr w:type="gramEnd"/>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заверяет экземпляр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выдает документы заявителю, при необходимости запрашивает у заявителя подписи за каждый выданный документ;</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запрашивает согласие заявителя на участие в смс-опросе для оценки качества предоставленных услуг МФЦ.</w:t>
      </w:r>
    </w:p>
    <w:p w:rsidR="001A7C7F" w:rsidRDefault="001A7C7F" w:rsidP="005E39A9">
      <w:pPr>
        <w:suppressAutoHyphens/>
        <w:overflowPunct w:val="0"/>
        <w:autoSpaceDE w:val="0"/>
        <w:autoSpaceDN w:val="0"/>
        <w:spacing w:after="0" w:line="240" w:lineRule="auto"/>
        <w:ind w:firstLine="680"/>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ind w:firstLine="680"/>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ind w:firstLine="680"/>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ind w:firstLine="680"/>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ind w:firstLine="680"/>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ind w:firstLine="680"/>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ind w:firstLine="680"/>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ind w:firstLine="680"/>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ind w:firstLine="680"/>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ind w:firstLine="680"/>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ind w:firstLine="680"/>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ind w:firstLine="680"/>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ind w:firstLine="680"/>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ind w:firstLine="680"/>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ind w:firstLine="680"/>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ind w:firstLine="680"/>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ind w:firstLine="680"/>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ind w:firstLine="680"/>
        <w:jc w:val="right"/>
        <w:textAlignment w:val="baseline"/>
        <w:rPr>
          <w:rFonts w:ascii="Times New Roman" w:eastAsia="Times New Roman" w:hAnsi="Times New Roman"/>
          <w:kern w:val="3"/>
          <w:sz w:val="24"/>
          <w:lang w:eastAsia="ru-RU"/>
        </w:rPr>
      </w:pPr>
    </w:p>
    <w:p w:rsidR="005E39A9" w:rsidRPr="005E39A9" w:rsidRDefault="005E39A9" w:rsidP="005E39A9">
      <w:pPr>
        <w:suppressAutoHyphens/>
        <w:overflowPunct w:val="0"/>
        <w:autoSpaceDE w:val="0"/>
        <w:autoSpaceDN w:val="0"/>
        <w:spacing w:after="0" w:line="240" w:lineRule="auto"/>
        <w:ind w:firstLine="680"/>
        <w:jc w:val="right"/>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 xml:space="preserve">Приложение </w:t>
      </w:r>
      <w:r w:rsidR="001A7C7F">
        <w:rPr>
          <w:rFonts w:ascii="Times New Roman" w:eastAsia="Times New Roman" w:hAnsi="Times New Roman"/>
          <w:kern w:val="3"/>
          <w:sz w:val="24"/>
          <w:lang w:eastAsia="ru-RU"/>
        </w:rPr>
        <w:t>№</w:t>
      </w:r>
      <w:r w:rsidRPr="005E39A9">
        <w:rPr>
          <w:rFonts w:ascii="Times New Roman" w:eastAsia="Times New Roman" w:hAnsi="Times New Roman"/>
          <w:kern w:val="3"/>
          <w:sz w:val="24"/>
          <w:lang w:eastAsia="ru-RU"/>
        </w:rPr>
        <w:t> 1</w:t>
      </w:r>
    </w:p>
    <w:p w:rsidR="005E39A9" w:rsidRPr="005E39A9" w:rsidRDefault="005E39A9" w:rsidP="005E39A9">
      <w:pPr>
        <w:suppressAutoHyphens/>
        <w:overflowPunct w:val="0"/>
        <w:autoSpaceDE w:val="0"/>
        <w:autoSpaceDN w:val="0"/>
        <w:spacing w:after="0" w:line="240" w:lineRule="auto"/>
        <w:ind w:firstLine="680"/>
        <w:jc w:val="right"/>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к Административному регламенту</w:t>
      </w:r>
    </w:p>
    <w:p w:rsidR="005E39A9" w:rsidRPr="005E39A9" w:rsidRDefault="005E39A9" w:rsidP="005E39A9">
      <w:pPr>
        <w:suppressAutoHyphens/>
        <w:overflowPunct w:val="0"/>
        <w:autoSpaceDE w:val="0"/>
        <w:autoSpaceDN w:val="0"/>
        <w:spacing w:after="0" w:line="240" w:lineRule="auto"/>
        <w:ind w:firstLine="680"/>
        <w:jc w:val="right"/>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по предоставлению муниципальной услуги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p w:rsidR="005E39A9" w:rsidRPr="005E39A9" w:rsidRDefault="005E39A9" w:rsidP="005E39A9">
      <w:pPr>
        <w:keepNext/>
        <w:suppressAutoHyphens/>
        <w:overflowPunct w:val="0"/>
        <w:autoSpaceDE w:val="0"/>
        <w:autoSpaceDN w:val="0"/>
        <w:spacing w:before="240" w:after="120" w:line="240" w:lineRule="auto"/>
        <w:ind w:firstLine="720"/>
        <w:jc w:val="center"/>
        <w:textAlignment w:val="baseline"/>
        <w:outlineLvl w:val="2"/>
        <w:rPr>
          <w:rFonts w:ascii="Times New Roman" w:eastAsia="Times New Roman" w:hAnsi="Times New Roman"/>
          <w:b/>
          <w:kern w:val="3"/>
          <w:sz w:val="24"/>
          <w:lang w:eastAsia="ru-RU"/>
        </w:rPr>
      </w:pPr>
      <w:r w:rsidRPr="005E39A9">
        <w:rPr>
          <w:rFonts w:ascii="Times New Roman" w:eastAsia="Times New Roman" w:hAnsi="Times New Roman"/>
          <w:b/>
          <w:kern w:val="3"/>
          <w:sz w:val="24"/>
          <w:lang w:eastAsia="ru-RU"/>
        </w:rPr>
        <w:t>Признаки, определяющие вариант предоставления муниципальной услуги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tbl>
      <w:tblPr>
        <w:tblW w:w="9791" w:type="dxa"/>
        <w:tblLayout w:type="fixed"/>
        <w:tblCellMar>
          <w:left w:w="10" w:type="dxa"/>
          <w:right w:w="10" w:type="dxa"/>
        </w:tblCellMar>
        <w:tblLook w:val="04A0" w:firstRow="1" w:lastRow="0" w:firstColumn="1" w:lastColumn="0" w:noHBand="0" w:noVBand="1"/>
      </w:tblPr>
      <w:tblGrid>
        <w:gridCol w:w="567"/>
        <w:gridCol w:w="3402"/>
        <w:gridCol w:w="5822"/>
      </w:tblGrid>
      <w:tr w:rsidR="005E39A9" w:rsidRPr="005E39A9" w:rsidTr="008B4DCA">
        <w:tc>
          <w:tcPr>
            <w:tcW w:w="567" w:type="dxa"/>
            <w:tcBorders>
              <w:top w:val="single" w:sz="2" w:space="0" w:color="000000"/>
              <w:left w:val="single" w:sz="2" w:space="0" w:color="000000"/>
              <w:bottom w:val="single" w:sz="2" w:space="0" w:color="000000"/>
              <w:right w:val="single" w:sz="2" w:space="0" w:color="000000"/>
            </w:tcBorders>
            <w:vAlign w:val="center"/>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N </w:t>
            </w:r>
            <w:proofErr w:type="gramStart"/>
            <w:r w:rsidRPr="005E39A9">
              <w:rPr>
                <w:rFonts w:ascii="Times New Roman" w:eastAsia="Times New Roman" w:hAnsi="Times New Roman"/>
                <w:kern w:val="3"/>
                <w:sz w:val="24"/>
                <w:lang w:eastAsia="ru-RU"/>
              </w:rPr>
              <w:t>п</w:t>
            </w:r>
            <w:proofErr w:type="gramEnd"/>
            <w:r w:rsidRPr="005E39A9">
              <w:rPr>
                <w:rFonts w:ascii="Times New Roman" w:eastAsia="Times New Roman" w:hAnsi="Times New Roman"/>
                <w:kern w:val="3"/>
                <w:sz w:val="24"/>
                <w:lang w:eastAsia="ru-RU"/>
              </w:rPr>
              <w:t>/п</w:t>
            </w:r>
          </w:p>
        </w:tc>
        <w:tc>
          <w:tcPr>
            <w:tcW w:w="3402" w:type="dxa"/>
            <w:tcBorders>
              <w:top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Наименование признака</w:t>
            </w:r>
          </w:p>
        </w:tc>
        <w:tc>
          <w:tcPr>
            <w:tcW w:w="5822" w:type="dxa"/>
            <w:tcBorders>
              <w:top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Значения признака</w:t>
            </w:r>
          </w:p>
        </w:tc>
      </w:tr>
      <w:tr w:rsidR="005E39A9" w:rsidRPr="005E39A9" w:rsidTr="008B4DCA">
        <w:tc>
          <w:tcPr>
            <w:tcW w:w="567" w:type="dxa"/>
            <w:tcBorders>
              <w:left w:val="single" w:sz="2" w:space="0" w:color="000000"/>
              <w:bottom w:val="single" w:sz="2" w:space="0" w:color="000000"/>
              <w:right w:val="single" w:sz="2" w:space="0" w:color="000000"/>
            </w:tcBorders>
            <w:vAlign w:val="center"/>
          </w:tcPr>
          <w:p w:rsidR="005E39A9" w:rsidRPr="005E39A9" w:rsidRDefault="005E39A9" w:rsidP="005E39A9">
            <w:pPr>
              <w:suppressAutoHyphens/>
              <w:overflowPunct w:val="0"/>
              <w:autoSpaceDE w:val="0"/>
              <w:autoSpaceDN w:val="0"/>
              <w:spacing w:after="0" w:line="240" w:lineRule="auto"/>
              <w:ind w:firstLine="397"/>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w:t>
            </w:r>
          </w:p>
        </w:tc>
        <w:tc>
          <w:tcPr>
            <w:tcW w:w="3402" w:type="dxa"/>
            <w:tcBorders>
              <w:bottom w:val="single" w:sz="2" w:space="0" w:color="000000"/>
              <w:right w:val="single" w:sz="2" w:space="0" w:color="000000"/>
            </w:tcBorders>
            <w:vAlign w:val="center"/>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w:t>
            </w:r>
          </w:p>
        </w:tc>
        <w:tc>
          <w:tcPr>
            <w:tcW w:w="5822" w:type="dxa"/>
            <w:tcBorders>
              <w:bottom w:val="single" w:sz="2" w:space="0" w:color="000000"/>
              <w:right w:val="single" w:sz="2" w:space="0" w:color="000000"/>
            </w:tcBorders>
            <w:vAlign w:val="center"/>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w:t>
            </w:r>
          </w:p>
        </w:tc>
        <w:tc>
          <w:tcPr>
            <w:tcW w:w="3402" w:type="dxa"/>
            <w:tcBorders>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proofErr w:type="gramStart"/>
            <w:r w:rsidRPr="005E39A9">
              <w:rPr>
                <w:rFonts w:ascii="Times New Roman" w:eastAsia="Times New Roman" w:hAnsi="Times New Roman"/>
                <w:kern w:val="3"/>
                <w:sz w:val="24"/>
                <w:lang w:eastAsia="ru-RU"/>
              </w:rPr>
              <w:t>Ц</w:t>
            </w:r>
            <w:proofErr w:type="gramEnd"/>
            <w:r w:rsidRPr="005E39A9">
              <w:rPr>
                <w:rFonts w:ascii="Times New Roman" w:eastAsia="Times New Roman" w:hAnsi="Times New Roman"/>
                <w:kern w:val="3"/>
                <w:sz w:val="24"/>
                <w:lang w:eastAsia="ru-RU"/>
              </w:rPr>
              <w:t xml:space="preserve"> ель обращения</w:t>
            </w:r>
          </w:p>
        </w:tc>
        <w:tc>
          <w:tcPr>
            <w:tcW w:w="5822" w:type="dxa"/>
            <w:tcBorders>
              <w:right w:val="single" w:sz="2" w:space="0" w:color="000000"/>
            </w:tcBorders>
            <w:vAlign w:val="bottom"/>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Предварительное согласование предоставления земельного участка в аренду</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Предварительное согласование предоставления земельного участка в собственность за плату</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Предварительное согласование предоставления земельного участка в безвозмездное пользование</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Предварительное согласование предоставления земельного участка в постоянное (бессрочное) пользование</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Предварительное согласование предоставления земельного участка в собственность бесплатно</w:t>
            </w:r>
          </w:p>
        </w:tc>
      </w:tr>
      <w:tr w:rsidR="005E39A9" w:rsidRPr="005E39A9" w:rsidTr="008B4DCA">
        <w:tc>
          <w:tcPr>
            <w:tcW w:w="9791" w:type="dxa"/>
            <w:gridSpan w:val="3"/>
            <w:tcBorders>
              <w:left w:val="single" w:sz="2" w:space="0" w:color="000000"/>
              <w:bottom w:val="single" w:sz="2" w:space="0" w:color="000000"/>
              <w:right w:val="single" w:sz="2" w:space="0" w:color="000000"/>
            </w:tcBorders>
            <w:vAlign w:val="center"/>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Критерии для формирования вариантов предоставления услуги </w:t>
            </w:r>
            <w:proofErr w:type="gramStart"/>
            <w:r w:rsidRPr="005E39A9">
              <w:rPr>
                <w:rFonts w:ascii="Times New Roman" w:eastAsia="Times New Roman" w:hAnsi="Times New Roman"/>
                <w:kern w:val="3"/>
                <w:sz w:val="24"/>
                <w:lang w:eastAsia="ru-RU"/>
              </w:rPr>
              <w:t>для</w:t>
            </w:r>
            <w:proofErr w:type="gramEnd"/>
            <w:r w:rsidRPr="005E39A9">
              <w:rPr>
                <w:rFonts w:ascii="Times New Roman" w:eastAsia="Times New Roman" w:hAnsi="Times New Roman"/>
                <w:kern w:val="3"/>
                <w:sz w:val="24"/>
                <w:lang w:eastAsia="ru-RU"/>
              </w:rPr>
              <w:t xml:space="preserve"> </w:t>
            </w:r>
            <w:proofErr w:type="gramStart"/>
            <w:r w:rsidRPr="005E39A9">
              <w:rPr>
                <w:rFonts w:ascii="Times New Roman" w:eastAsia="Times New Roman" w:hAnsi="Times New Roman"/>
                <w:kern w:val="3"/>
                <w:sz w:val="24"/>
                <w:lang w:eastAsia="ru-RU"/>
              </w:rPr>
              <w:t>под</w:t>
            </w:r>
            <w:proofErr w:type="gramEnd"/>
            <w:r w:rsidRPr="005E39A9">
              <w:rPr>
                <w:rFonts w:ascii="Times New Roman" w:eastAsia="Times New Roman" w:hAnsi="Times New Roman"/>
                <w:kern w:val="3"/>
                <w:sz w:val="24"/>
                <w:lang w:eastAsia="ru-RU"/>
              </w:rPr>
              <w:t xml:space="preserve"> услуги "Предварительное согласование предоставления земельного участка в аренду"</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 Кто обращается за услугой?</w:t>
            </w: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 Заявитель</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 Представитель</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 К какой категории относится заявитель?</w:t>
            </w: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5. Физическое лицо</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6. Индивидуальный предприниматель</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7. Юридическое лицо</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w:t>
            </w:r>
          </w:p>
        </w:tc>
        <w:tc>
          <w:tcPr>
            <w:tcW w:w="3402" w:type="dxa"/>
            <w:tcBorders>
              <w:bottom w:val="single" w:sz="2" w:space="0" w:color="000000"/>
              <w:right w:val="single" w:sz="2" w:space="0" w:color="000000"/>
            </w:tcBorders>
            <w:vAlign w:val="center"/>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8. Заявитель является иностранным юридическим лицом?</w:t>
            </w:r>
          </w:p>
        </w:tc>
        <w:tc>
          <w:tcPr>
            <w:tcW w:w="582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9. Юридическое лицо зарегистрировано в РФ</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10. Иностранное юридическое лицо</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5.</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11 . К какой категории относится заявитель (физическое лицо)?</w:t>
            </w: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12. Арендатор земельного участка</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13. Лицо, у которого изъят арендованный участок</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14. Гражданин, испрашивающий участок для сенокошения, выпаса животных, огородничества</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15. Лицо, с которым заключен договор о развитии застроенной территории</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16. Лицо, уполномоченное решением общего собрания членов садоводческого или огороднического товарищества</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17. Член садоводческого или огороднического товарищества</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18. Гражданин, имеющий право на первоочередное предоставление участка</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19. Собственник здания, сооружения, расположенного </w:t>
            </w:r>
            <w:proofErr w:type="gramStart"/>
            <w:r w:rsidRPr="005E39A9">
              <w:rPr>
                <w:rFonts w:ascii="Times New Roman" w:eastAsia="Times New Roman" w:hAnsi="Times New Roman"/>
                <w:kern w:val="3"/>
                <w:sz w:val="24"/>
                <w:lang w:eastAsia="ru-RU"/>
              </w:rPr>
              <w:t>на</w:t>
            </w:r>
            <w:proofErr w:type="gramEnd"/>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земельном </w:t>
            </w:r>
            <w:proofErr w:type="gramStart"/>
            <w:r w:rsidRPr="005E39A9">
              <w:rPr>
                <w:rFonts w:ascii="Times New Roman" w:eastAsia="Times New Roman" w:hAnsi="Times New Roman"/>
                <w:kern w:val="3"/>
                <w:sz w:val="24"/>
                <w:lang w:eastAsia="ru-RU"/>
              </w:rPr>
              <w:t>участке</w:t>
            </w:r>
            <w:proofErr w:type="gramEnd"/>
            <w:r w:rsidRPr="005E39A9">
              <w:rPr>
                <w:rFonts w:ascii="Times New Roman" w:eastAsia="Times New Roman" w:hAnsi="Times New Roman"/>
                <w:kern w:val="3"/>
                <w:sz w:val="24"/>
                <w:lang w:eastAsia="ru-RU"/>
              </w:rPr>
              <w:t>, помещения в них</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20. Собственник объекта незавершенного строительства</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 Лицо, имеющее право на приобретение в собственность участка без торгов</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6.</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26. К какой категории арендатора относится </w:t>
            </w:r>
            <w:r w:rsidRPr="005E39A9">
              <w:rPr>
                <w:rFonts w:ascii="Times New Roman" w:eastAsia="Times New Roman" w:hAnsi="Times New Roman"/>
                <w:kern w:val="3"/>
                <w:sz w:val="24"/>
                <w:lang w:eastAsia="ru-RU"/>
              </w:rPr>
              <w:lastRenderedPageBreak/>
              <w:t>заявитель?</w:t>
            </w: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23. Арендатор участка, имеющий право на заключение нового договора аренды</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24. Арендатор участка, из которого образован испрашиваемый участок</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25. Арендатор участка, предназначенного для ведения сельскохозяйственного производства</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26. Арендатор участка, предоставленного для комплексного освоения территории, из которого образован испрашиваемый участок</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7.</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27. Договор аренды земельного участка зарегистрирован в ЕГРН?</w:t>
            </w: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28. Договор зарегистрирован в ЕГРН</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29. Договор не зарегистрирован в ЕГРН</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8.</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30. Договор аренды исходного земельного участка зарегистрирован в ЕГРН?</w:t>
            </w: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31. Договор зарегистрирован в ЕГРН</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32. Договор не зарегистрирован в ЕГРН</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9.</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33. На </w:t>
            </w:r>
            <w:proofErr w:type="gramStart"/>
            <w:r w:rsidRPr="005E39A9">
              <w:rPr>
                <w:rFonts w:ascii="Times New Roman" w:eastAsia="Times New Roman" w:hAnsi="Times New Roman"/>
                <w:kern w:val="3"/>
                <w:sz w:val="24"/>
                <w:lang w:eastAsia="ru-RU"/>
              </w:rPr>
              <w:t>основании</w:t>
            </w:r>
            <w:proofErr w:type="gramEnd"/>
            <w:r w:rsidRPr="005E39A9">
              <w:rPr>
                <w:rFonts w:ascii="Times New Roman" w:eastAsia="Times New Roman" w:hAnsi="Times New Roman"/>
                <w:kern w:val="3"/>
                <w:sz w:val="24"/>
                <w:lang w:eastAsia="ru-RU"/>
              </w:rPr>
              <w:t xml:space="preserve"> какого документа был изъят земельный участок?</w:t>
            </w: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34. Соглашение об изъятии земельного участка</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35. Решение суда, на основании которого изъят земельный участок</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10.</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36. Право на исходный земельный участок зарегистрировано в ЕГРН?</w:t>
            </w: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37. Право зарегистрировано в ЕГРН</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38. Право не зарегистрировано в ЕГРН</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11.</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39. Право на исходный земельный участок зарегистрировано в ЕГРН?</w:t>
            </w: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40. Право зарегистрировано в ЕГРН</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41. Право не зарегистрировано в ЕГРН</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12.</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42. Право на здание, сооружение, объект незавершенного строительства зарегистрировано в ЕГРН?</w:t>
            </w: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43. Право зарегистрировано в ЕГРН</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44. Право не зарегистрировано в ЕГРН</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13.</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45. Право заявителя на испрашиваемый участок в ЕГРН?</w:t>
            </w: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46. Право зарегистрировано в ЕГРН</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47. Право не зарегистрировано в ЕГРН</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14.</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48. К какой категории относится заявитель (индивидуальный предприниматель)?</w:t>
            </w: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49. Арендатор земельного участка</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50. Крестьянское (фермерское</w:t>
            </w:r>
            <w:proofErr w:type="gramStart"/>
            <w:r w:rsidRPr="005E39A9">
              <w:rPr>
                <w:rFonts w:ascii="Times New Roman" w:eastAsia="Times New Roman" w:hAnsi="Times New Roman"/>
                <w:kern w:val="3"/>
                <w:sz w:val="24"/>
                <w:lang w:eastAsia="ru-RU"/>
              </w:rPr>
              <w:t>)х</w:t>
            </w:r>
            <w:proofErr w:type="gramEnd"/>
            <w:r w:rsidRPr="005E39A9">
              <w:rPr>
                <w:rFonts w:ascii="Times New Roman" w:eastAsia="Times New Roman" w:hAnsi="Times New Roman"/>
                <w:kern w:val="3"/>
                <w:sz w:val="24"/>
                <w:lang w:eastAsia="ru-RU"/>
              </w:rPr>
              <w:t>озяйство, испрашивающее участок для осуществления своей деятельности</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51. Собственник объекта незавершенного строительства</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52. Крестьянское (фермерское) хозяйство, использующее участок сельскохозяйственного назначения</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53. Лицо, с которым заключен договор о развитии застроенной территории</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54. Лицо, у которого изъят арендованный участок</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55. </w:t>
            </w:r>
            <w:proofErr w:type="spellStart"/>
            <w:r w:rsidRPr="005E39A9">
              <w:rPr>
                <w:rFonts w:ascii="Times New Roman" w:eastAsia="Times New Roman" w:hAnsi="Times New Roman"/>
                <w:kern w:val="3"/>
                <w:sz w:val="24"/>
                <w:lang w:eastAsia="ru-RU"/>
              </w:rPr>
              <w:t>Недропользователь</w:t>
            </w:r>
            <w:proofErr w:type="spellEnd"/>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56. Резидент особой экономической зоны</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57. Лицо, с которым заключено концессионное соглашение</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58. Лицо, заключившее договор об освоении территории в целях строительства и эксплуатации наемного дома коммерческого использования</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59. Лицо, с которым заключено </w:t>
            </w:r>
            <w:proofErr w:type="spellStart"/>
            <w:r w:rsidRPr="005E39A9">
              <w:rPr>
                <w:rFonts w:ascii="Times New Roman" w:eastAsia="Times New Roman" w:hAnsi="Times New Roman"/>
                <w:kern w:val="3"/>
                <w:sz w:val="24"/>
                <w:lang w:eastAsia="ru-RU"/>
              </w:rPr>
              <w:t>охотхозяйственное</w:t>
            </w:r>
            <w:proofErr w:type="spellEnd"/>
            <w:r w:rsidRPr="005E39A9">
              <w:rPr>
                <w:rFonts w:ascii="Times New Roman" w:eastAsia="Times New Roman" w:hAnsi="Times New Roman"/>
                <w:kern w:val="3"/>
                <w:sz w:val="24"/>
                <w:lang w:eastAsia="ru-RU"/>
              </w:rPr>
              <w:t xml:space="preserve"> соглашение</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60. Лицо, испрашивающее участок для размещения водохранилища и (или) гидротехнического сооружения</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61. Резидент зоны территориального развития, </w:t>
            </w:r>
            <w:r w:rsidRPr="005E39A9">
              <w:rPr>
                <w:rFonts w:ascii="Times New Roman" w:eastAsia="Times New Roman" w:hAnsi="Times New Roman"/>
                <w:kern w:val="3"/>
                <w:sz w:val="24"/>
                <w:lang w:eastAsia="ru-RU"/>
              </w:rPr>
              <w:lastRenderedPageBreak/>
              <w:t>включенный в реестр резидентов такой зоны</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62. Участник свободной экономической зоны на территориях Республики Крым и города федерального значения Севастополя</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63. Лицо, имеющее право на добычу (вылов) водных биологических ресурсов</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64. Лицо, осуществляющее </w:t>
            </w:r>
            <w:proofErr w:type="gramStart"/>
            <w:r w:rsidRPr="005E39A9">
              <w:rPr>
                <w:rFonts w:ascii="Times New Roman" w:eastAsia="Times New Roman" w:hAnsi="Times New Roman"/>
                <w:kern w:val="3"/>
                <w:sz w:val="24"/>
                <w:lang w:eastAsia="ru-RU"/>
              </w:rPr>
              <w:t>товарную</w:t>
            </w:r>
            <w:proofErr w:type="gramEnd"/>
            <w:r w:rsidRPr="005E39A9">
              <w:rPr>
                <w:rFonts w:ascii="Times New Roman" w:eastAsia="Times New Roman" w:hAnsi="Times New Roman"/>
                <w:kern w:val="3"/>
                <w:sz w:val="24"/>
                <w:lang w:eastAsia="ru-RU"/>
              </w:rPr>
              <w:t xml:space="preserve"> </w:t>
            </w:r>
            <w:proofErr w:type="spellStart"/>
            <w:r w:rsidRPr="005E39A9">
              <w:rPr>
                <w:rFonts w:ascii="Times New Roman" w:eastAsia="Times New Roman" w:hAnsi="Times New Roman"/>
                <w:kern w:val="3"/>
                <w:sz w:val="24"/>
                <w:lang w:eastAsia="ru-RU"/>
              </w:rPr>
              <w:t>аквакультуру</w:t>
            </w:r>
            <w:proofErr w:type="spellEnd"/>
            <w:r w:rsidRPr="005E39A9">
              <w:rPr>
                <w:rFonts w:ascii="Times New Roman" w:eastAsia="Times New Roman" w:hAnsi="Times New Roman"/>
                <w:kern w:val="3"/>
                <w:sz w:val="24"/>
                <w:lang w:eastAsia="ru-RU"/>
              </w:rPr>
              <w:t xml:space="preserve"> (товарное рыбоводство)</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65. Лицо, имеющее право на приобретение в собственность участка без торгов</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15.</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66. К какой категории арендатора относится заявитель?</w:t>
            </w: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67. Арендатор участка, имеющий право на заключение нового договора аренды</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68. Арендатор участка</w:t>
            </w:r>
            <w:proofErr w:type="gramStart"/>
            <w:r w:rsidRPr="005E39A9">
              <w:rPr>
                <w:rFonts w:ascii="Times New Roman" w:eastAsia="Times New Roman" w:hAnsi="Times New Roman"/>
                <w:kern w:val="3"/>
                <w:sz w:val="24"/>
                <w:lang w:eastAsia="ru-RU"/>
              </w:rPr>
              <w:t>.</w:t>
            </w:r>
            <w:proofErr w:type="gramEnd"/>
            <w:r w:rsidRPr="005E39A9">
              <w:rPr>
                <w:rFonts w:ascii="Times New Roman" w:eastAsia="Times New Roman" w:hAnsi="Times New Roman"/>
                <w:kern w:val="3"/>
                <w:sz w:val="24"/>
                <w:lang w:eastAsia="ru-RU"/>
              </w:rPr>
              <w:t xml:space="preserve"> </w:t>
            </w:r>
            <w:proofErr w:type="gramStart"/>
            <w:r w:rsidRPr="005E39A9">
              <w:rPr>
                <w:rFonts w:ascii="Times New Roman" w:eastAsia="Times New Roman" w:hAnsi="Times New Roman"/>
                <w:kern w:val="3"/>
                <w:sz w:val="24"/>
                <w:lang w:eastAsia="ru-RU"/>
              </w:rPr>
              <w:t>и</w:t>
            </w:r>
            <w:proofErr w:type="gramEnd"/>
            <w:r w:rsidRPr="005E39A9">
              <w:rPr>
                <w:rFonts w:ascii="Times New Roman" w:eastAsia="Times New Roman" w:hAnsi="Times New Roman"/>
                <w:kern w:val="3"/>
                <w:sz w:val="24"/>
                <w:lang w:eastAsia="ru-RU"/>
              </w:rPr>
              <w:t>з которого образован испрашиваемый участок</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69. Арендатор участка, предназначенного для ведения сельскохозяйственного производства</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70. Арендатор участка, предоставленного для комплексного освоения территории, из которого образован испрашиваемый участок</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16.</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71. Договор аренды земельного участка зарегистрирован в ЕГРН?</w:t>
            </w: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72. Договор зарегистрирован в ЕГРН</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73. Договор не зарегистрирован в ЕГРН</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17.</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74. Договор аренды исходного земельного участка зарегистрирован в ЕГРН?</w:t>
            </w: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75. Договор зарегистрирован в ЕГРН</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76. Договор не зарегистрирован в ЕГРН</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18.</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77. Крестьянское (фермерское) хозяйство создано несколькими гражданами?</w:t>
            </w: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78. Крестьянское (фермерское) хозяйство создано одним гражданином</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79. Крестьянское (фермерское) хозяйство создано двумя или более гражданами</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19.</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80. Право на объект незавершенного строительства зарегистрировано в ЕГРН?</w:t>
            </w: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81. Право зарегистрировано в ЕГРН</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82. Право не зарегистрировано в ЕГРН</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20.</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83. Право заявителя на испрашиваемый участок в ЕГРН?</w:t>
            </w: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84. Право зарегистрировано в ЕГРН</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85. Право не зарегистрировано в ЕГРН</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86. На </w:t>
            </w:r>
            <w:proofErr w:type="gramStart"/>
            <w:r w:rsidRPr="005E39A9">
              <w:rPr>
                <w:rFonts w:ascii="Times New Roman" w:eastAsia="Times New Roman" w:hAnsi="Times New Roman"/>
                <w:kern w:val="3"/>
                <w:sz w:val="24"/>
                <w:lang w:eastAsia="ru-RU"/>
              </w:rPr>
              <w:t>основании</w:t>
            </w:r>
            <w:proofErr w:type="gramEnd"/>
            <w:r w:rsidRPr="005E39A9">
              <w:rPr>
                <w:rFonts w:ascii="Times New Roman" w:eastAsia="Times New Roman" w:hAnsi="Times New Roman"/>
                <w:kern w:val="3"/>
                <w:sz w:val="24"/>
                <w:lang w:eastAsia="ru-RU"/>
              </w:rPr>
              <w:t xml:space="preserve"> какого документа был изъят земельный участок?</w:t>
            </w: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87. Соглашение об изъятии земельного участка</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88. Решение суда, на основании которого изъят земельный участок</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22.</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89. На </w:t>
            </w:r>
            <w:proofErr w:type="gramStart"/>
            <w:r w:rsidRPr="005E39A9">
              <w:rPr>
                <w:rFonts w:ascii="Times New Roman" w:eastAsia="Times New Roman" w:hAnsi="Times New Roman"/>
                <w:kern w:val="3"/>
                <w:sz w:val="24"/>
                <w:lang w:eastAsia="ru-RU"/>
              </w:rPr>
              <w:t>основании</w:t>
            </w:r>
            <w:proofErr w:type="gramEnd"/>
            <w:r w:rsidRPr="005E39A9">
              <w:rPr>
                <w:rFonts w:ascii="Times New Roman" w:eastAsia="Times New Roman" w:hAnsi="Times New Roman"/>
                <w:kern w:val="3"/>
                <w:sz w:val="24"/>
                <w:lang w:eastAsia="ru-RU"/>
              </w:rPr>
              <w:t xml:space="preserve"> какого документа заявитель осуществляет недропользование?</w:t>
            </w: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90. Проектная документация на выполнение работ, связанных с пользованием недрами</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91. Государственное задание, предусматривающее выполнение мероприятий по государственному геологическому изучению недр</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92. Государственный контракт на выполнение работ по геологическому изучению недр</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23.</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93. На </w:t>
            </w:r>
            <w:proofErr w:type="gramStart"/>
            <w:r w:rsidRPr="005E39A9">
              <w:rPr>
                <w:rFonts w:ascii="Times New Roman" w:eastAsia="Times New Roman" w:hAnsi="Times New Roman"/>
                <w:kern w:val="3"/>
                <w:sz w:val="24"/>
                <w:lang w:eastAsia="ru-RU"/>
              </w:rPr>
              <w:t>основании</w:t>
            </w:r>
            <w:proofErr w:type="gramEnd"/>
            <w:r w:rsidRPr="005E39A9">
              <w:rPr>
                <w:rFonts w:ascii="Times New Roman" w:eastAsia="Times New Roman" w:hAnsi="Times New Roman"/>
                <w:kern w:val="3"/>
                <w:sz w:val="24"/>
                <w:lang w:eastAsia="ru-RU"/>
              </w:rPr>
              <w:t xml:space="preserve"> какого документа осуществляется добычу (вылов) водных биологических ресурсов?</w:t>
            </w: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94. Решение о предоставлении в пользование водных биологических ресурсов</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95. Договор о предоставлении рыбопромыслового участка</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96. Договор пользования водными биологическими ресурсами</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24.</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97. К какой категории относится </w:t>
            </w:r>
            <w:r w:rsidRPr="005E39A9">
              <w:rPr>
                <w:rFonts w:ascii="Times New Roman" w:eastAsia="Times New Roman" w:hAnsi="Times New Roman"/>
                <w:kern w:val="3"/>
                <w:sz w:val="24"/>
                <w:lang w:eastAsia="ru-RU"/>
              </w:rPr>
              <w:lastRenderedPageBreak/>
              <w:t>заявитель (юридическое лицо)?</w:t>
            </w: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98. Арендатор земельного участка</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99. Лицо, с которым заключен договор о развитии застроенной территории</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100. Собственник или пользователь здания, сооружения, помещений в них</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101. Собственник объекта незавершенного строительства</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102. Лицо, испрашивающее участок для размещения объектов инженерно-технического обеспечения 103. Некоммерческая организация, которой участок предоставлен для комплексного освоения в целях индивидуального жилищного строительства 104. Лицо, с которым заключен договор об освоении территории в целях строительства стандартного жилья 105. Лицо, с которым заключен договор о комплексном освоении территории для строительства жилья 106. Лицо, с которым заключен договор о комплексном развитии территории</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107. Лицо, использующее участок на праве постоянного (бессрочного) пользования</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108. Крестьянское (фермерское) хозяйство, использующее участок сельскохозяйственного назначения</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109. Крестьянское (фермерское) хозяйство, испрашивающее участок для осуществления своей деятельности</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110. Лицо, испрашивающее участок для размещения социальных объектов</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111. Лицо, испрашивающее участок для выполнения международных обязательств</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112. Лицо, у которого изъят арендованный участок</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113. Религиозная организация</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114. Казачье общество</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115. Лицо, имеющее право на приобретение </w:t>
            </w:r>
            <w:proofErr w:type="gramStart"/>
            <w:r w:rsidRPr="005E39A9">
              <w:rPr>
                <w:rFonts w:ascii="Times New Roman" w:eastAsia="Times New Roman" w:hAnsi="Times New Roman"/>
                <w:kern w:val="3"/>
                <w:sz w:val="24"/>
                <w:lang w:eastAsia="ru-RU"/>
              </w:rPr>
              <w:t>в</w:t>
            </w:r>
            <w:proofErr w:type="gramEnd"/>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собственность участка без торгов</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116. </w:t>
            </w:r>
            <w:proofErr w:type="spellStart"/>
            <w:r w:rsidRPr="005E39A9">
              <w:rPr>
                <w:rFonts w:ascii="Times New Roman" w:eastAsia="Times New Roman" w:hAnsi="Times New Roman"/>
                <w:kern w:val="3"/>
                <w:sz w:val="24"/>
                <w:lang w:eastAsia="ru-RU"/>
              </w:rPr>
              <w:t>Недропользователь</w:t>
            </w:r>
            <w:proofErr w:type="spellEnd"/>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117. Резидент особой экономической зоны</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118. Управляющая компания, привлеченная для выполнения функций по созданию объектов недвижимости в границах особой эконом</w:t>
            </w:r>
            <w:proofErr w:type="gramStart"/>
            <w:r w:rsidRPr="005E39A9">
              <w:rPr>
                <w:rFonts w:ascii="Times New Roman" w:eastAsia="Times New Roman" w:hAnsi="Times New Roman"/>
                <w:kern w:val="3"/>
                <w:sz w:val="24"/>
                <w:lang w:eastAsia="ru-RU"/>
              </w:rPr>
              <w:t>.</w:t>
            </w:r>
            <w:proofErr w:type="gramEnd"/>
            <w:r w:rsidRPr="005E39A9">
              <w:rPr>
                <w:rFonts w:ascii="Times New Roman" w:eastAsia="Times New Roman" w:hAnsi="Times New Roman"/>
                <w:kern w:val="3"/>
                <w:sz w:val="24"/>
                <w:lang w:eastAsia="ru-RU"/>
              </w:rPr>
              <w:t xml:space="preserve"> </w:t>
            </w:r>
            <w:proofErr w:type="gramStart"/>
            <w:r w:rsidRPr="005E39A9">
              <w:rPr>
                <w:rFonts w:ascii="Times New Roman" w:eastAsia="Times New Roman" w:hAnsi="Times New Roman"/>
                <w:kern w:val="3"/>
                <w:sz w:val="24"/>
                <w:lang w:eastAsia="ru-RU"/>
              </w:rPr>
              <w:t>з</w:t>
            </w:r>
            <w:proofErr w:type="gramEnd"/>
            <w:r w:rsidRPr="005E39A9">
              <w:rPr>
                <w:rFonts w:ascii="Times New Roman" w:eastAsia="Times New Roman" w:hAnsi="Times New Roman"/>
                <w:kern w:val="3"/>
                <w:sz w:val="24"/>
                <w:lang w:eastAsia="ru-RU"/>
              </w:rPr>
              <w:t>оны и на прилегающей к ней территории и по управлению этими и ранее созданными объектами недвижимости 119. Лицо, с которым заключено соглашение о взаимодействии в сфере развития инфраструктуры особой экономической зоны</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120. Лицо, с которым заключено концессионное соглашение</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121. Лицо, заключившее договор об освоении территории в целях строительства и эксплуатации наемного дома</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122. Лицо, с которым заключен специальный инвестиционный контракт</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123. Лицо, с которым заключено </w:t>
            </w:r>
            <w:proofErr w:type="spellStart"/>
            <w:r w:rsidRPr="005E39A9">
              <w:rPr>
                <w:rFonts w:ascii="Times New Roman" w:eastAsia="Times New Roman" w:hAnsi="Times New Roman"/>
                <w:kern w:val="3"/>
                <w:sz w:val="24"/>
                <w:lang w:eastAsia="ru-RU"/>
              </w:rPr>
              <w:t>охотхозяйственное</w:t>
            </w:r>
            <w:proofErr w:type="spellEnd"/>
            <w:r w:rsidRPr="005E39A9">
              <w:rPr>
                <w:rFonts w:ascii="Times New Roman" w:eastAsia="Times New Roman" w:hAnsi="Times New Roman"/>
                <w:kern w:val="3"/>
                <w:sz w:val="24"/>
                <w:lang w:eastAsia="ru-RU"/>
              </w:rPr>
              <w:t xml:space="preserve"> </w:t>
            </w:r>
            <w:r w:rsidRPr="005E39A9">
              <w:rPr>
                <w:rFonts w:ascii="Times New Roman" w:eastAsia="Times New Roman" w:hAnsi="Times New Roman"/>
                <w:kern w:val="3"/>
                <w:sz w:val="24"/>
                <w:lang w:eastAsia="ru-RU"/>
              </w:rPr>
              <w:lastRenderedPageBreak/>
              <w:t>соглашение</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124. Лицо, испрашивающее участок для размещения водохранилища или гидротехнического сооружения 125. Резидент зоны территориального развития, включенный в реестр резидентов такой зоны 126. Участник свободной экономической зоны на территориях Республики Крым и города федерального значения Севастополя</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127. Лицо, имеющее право на добычу (вылов) водных биологических ресурсов</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128. Лицо, осуществляющее </w:t>
            </w:r>
            <w:proofErr w:type="gramStart"/>
            <w:r w:rsidRPr="005E39A9">
              <w:rPr>
                <w:rFonts w:ascii="Times New Roman" w:eastAsia="Times New Roman" w:hAnsi="Times New Roman"/>
                <w:kern w:val="3"/>
                <w:sz w:val="24"/>
                <w:lang w:eastAsia="ru-RU"/>
              </w:rPr>
              <w:t>товарную</w:t>
            </w:r>
            <w:proofErr w:type="gramEnd"/>
            <w:r w:rsidRPr="005E39A9">
              <w:rPr>
                <w:rFonts w:ascii="Times New Roman" w:eastAsia="Times New Roman" w:hAnsi="Times New Roman"/>
                <w:kern w:val="3"/>
                <w:sz w:val="24"/>
                <w:lang w:eastAsia="ru-RU"/>
              </w:rPr>
              <w:t xml:space="preserve"> </w:t>
            </w:r>
            <w:proofErr w:type="spellStart"/>
            <w:r w:rsidRPr="005E39A9">
              <w:rPr>
                <w:rFonts w:ascii="Times New Roman" w:eastAsia="Times New Roman" w:hAnsi="Times New Roman"/>
                <w:kern w:val="3"/>
                <w:sz w:val="24"/>
                <w:lang w:eastAsia="ru-RU"/>
              </w:rPr>
              <w:t>аквакультуру</w:t>
            </w:r>
            <w:proofErr w:type="spellEnd"/>
            <w:r w:rsidRPr="005E39A9">
              <w:rPr>
                <w:rFonts w:ascii="Times New Roman" w:eastAsia="Times New Roman" w:hAnsi="Times New Roman"/>
                <w:kern w:val="3"/>
                <w:sz w:val="24"/>
                <w:lang w:eastAsia="ru-RU"/>
              </w:rPr>
              <w:t xml:space="preserve"> (товарное рыбоводство)</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129. Научно-технологический центр или фонд</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130. Публично-правовая компания "Единый заказчик в сфере строительства"</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131. Государственная компания "Российские автомобильные дороги"</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132. Открытое акционерное общество "Российские железные дороги"</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133. Лицо, испрашивающее участок в соответствии с указом или распоряжением Президента Российской Федерации</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25.</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13 4. К какой категории арендатора относится заявитель?</w:t>
            </w: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135. Арендатор участка, имеющий право на заключение нового договора аренды</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136. Арендатор участка, из которого образован испрашиваемый участок</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137. Арендатор участка, предназначенного для ведения сельскохозяйственного производства</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138. Арендатор участка, предоставленного </w:t>
            </w:r>
            <w:proofErr w:type="gramStart"/>
            <w:r w:rsidRPr="005E39A9">
              <w:rPr>
                <w:rFonts w:ascii="Times New Roman" w:eastAsia="Times New Roman" w:hAnsi="Times New Roman"/>
                <w:kern w:val="3"/>
                <w:sz w:val="24"/>
                <w:lang w:eastAsia="ru-RU"/>
              </w:rPr>
              <w:t>для</w:t>
            </w:r>
            <w:proofErr w:type="gramEnd"/>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комплексного освоения территории, из которого образован испрашиваемый участок</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26.</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13 9. Договор аренды земельного участка зарегистрирован в ЕГРН?</w:t>
            </w: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140 Договор зарегистрирован в ЕГРН</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141. Договор не зарегистрирован в ЕГРН</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27.</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14 2. Договор аренды исходного земельного участка зарегистрирован в ЕГРН?</w:t>
            </w: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143. Договор зарегистрирован в ЕГРН</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144. Договор не зарегистрирован в ЕГРН</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28.</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14 5. Право на здание, сооружение, помещение зарегистрировано в ЕГРН?</w:t>
            </w: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146. Право зарегистрировано в ЕГРН</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147. Право не зарегистрировано в ЕГРН</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29.</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14 8. Право на испрашиваемый земельный участок зарегистрировано в ЕГРН?</w:t>
            </w: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149. Право зарегистрировано в ЕГРН</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150. Право не зарегистрировано в ЕГРН</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30.</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15 1. Право на объект незавершенного строительства зарегистрировано в ЕГРН?</w:t>
            </w: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152. Право зарегистрировано в ЕГРН</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153. Право не зарегистрировано в ЕГРН</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31.</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15 4. Право заявителя на испрашиваемый участок в ЕГРН?</w:t>
            </w: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155. Право зарегистрировано в ЕГРН</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156. Право не зарегистрировано в ЕГРН</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32.</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15 7. Объект относится к объектам федерального, регионального или местного </w:t>
            </w:r>
            <w:r w:rsidRPr="005E39A9">
              <w:rPr>
                <w:rFonts w:ascii="Times New Roman" w:eastAsia="Times New Roman" w:hAnsi="Times New Roman"/>
                <w:kern w:val="3"/>
                <w:sz w:val="24"/>
                <w:lang w:eastAsia="ru-RU"/>
              </w:rPr>
              <w:lastRenderedPageBreak/>
              <w:t>значения?</w:t>
            </w: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158. Объект не относится к объектам федерального, регионального, местного значения</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159. Объект относится к объектам федерального, </w:t>
            </w:r>
            <w:r w:rsidRPr="005E39A9">
              <w:rPr>
                <w:rFonts w:ascii="Times New Roman" w:eastAsia="Times New Roman" w:hAnsi="Times New Roman"/>
                <w:kern w:val="3"/>
                <w:sz w:val="24"/>
                <w:lang w:eastAsia="ru-RU"/>
              </w:rPr>
              <w:lastRenderedPageBreak/>
              <w:t>регионального или местного значения</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33.</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16 0. Право заявителя на испрашиваемый участок зарегистрировано в ЕГРН?</w:t>
            </w: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161. Право зарегистрировано в ЕГРН</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162. Право не зарегистрировано в ЕГРН</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34.</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16 3. На </w:t>
            </w:r>
            <w:proofErr w:type="gramStart"/>
            <w:r w:rsidRPr="005E39A9">
              <w:rPr>
                <w:rFonts w:ascii="Times New Roman" w:eastAsia="Times New Roman" w:hAnsi="Times New Roman"/>
                <w:kern w:val="3"/>
                <w:sz w:val="24"/>
                <w:lang w:eastAsia="ru-RU"/>
              </w:rPr>
              <w:t>основании</w:t>
            </w:r>
            <w:proofErr w:type="gramEnd"/>
            <w:r w:rsidRPr="005E39A9">
              <w:rPr>
                <w:rFonts w:ascii="Times New Roman" w:eastAsia="Times New Roman" w:hAnsi="Times New Roman"/>
                <w:kern w:val="3"/>
                <w:sz w:val="24"/>
                <w:lang w:eastAsia="ru-RU"/>
              </w:rPr>
              <w:t xml:space="preserve"> какого документа заявитель обращается за получением участка?</w:t>
            </w: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164. Распоряжение Правительства </w:t>
            </w:r>
            <w:proofErr w:type="gramStart"/>
            <w:r w:rsidRPr="005E39A9">
              <w:rPr>
                <w:rFonts w:ascii="Times New Roman" w:eastAsia="Times New Roman" w:hAnsi="Times New Roman"/>
                <w:kern w:val="3"/>
                <w:sz w:val="24"/>
                <w:lang w:eastAsia="ru-RU"/>
              </w:rPr>
              <w:t>Российской</w:t>
            </w:r>
            <w:proofErr w:type="gramEnd"/>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Федерации</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165. Распоряжение высшего должностного лица субъекта Российской Федерации</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35.</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16 6. На </w:t>
            </w:r>
            <w:proofErr w:type="gramStart"/>
            <w:r w:rsidRPr="005E39A9">
              <w:rPr>
                <w:rFonts w:ascii="Times New Roman" w:eastAsia="Times New Roman" w:hAnsi="Times New Roman"/>
                <w:kern w:val="3"/>
                <w:sz w:val="24"/>
                <w:lang w:eastAsia="ru-RU"/>
              </w:rPr>
              <w:t>основании</w:t>
            </w:r>
            <w:proofErr w:type="gramEnd"/>
            <w:r w:rsidRPr="005E39A9">
              <w:rPr>
                <w:rFonts w:ascii="Times New Roman" w:eastAsia="Times New Roman" w:hAnsi="Times New Roman"/>
                <w:kern w:val="3"/>
                <w:sz w:val="24"/>
                <w:lang w:eastAsia="ru-RU"/>
              </w:rPr>
              <w:t xml:space="preserve"> какого документа был изъят земельный участок?</w:t>
            </w: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167. Соглашение об изъятии земельного участка</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168. Решение суда, на основании которого изъят земельный участок</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36.</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16 9. На </w:t>
            </w:r>
            <w:proofErr w:type="gramStart"/>
            <w:r w:rsidRPr="005E39A9">
              <w:rPr>
                <w:rFonts w:ascii="Times New Roman" w:eastAsia="Times New Roman" w:hAnsi="Times New Roman"/>
                <w:kern w:val="3"/>
                <w:sz w:val="24"/>
                <w:lang w:eastAsia="ru-RU"/>
              </w:rPr>
              <w:t>основании</w:t>
            </w:r>
            <w:proofErr w:type="gramEnd"/>
            <w:r w:rsidRPr="005E39A9">
              <w:rPr>
                <w:rFonts w:ascii="Times New Roman" w:eastAsia="Times New Roman" w:hAnsi="Times New Roman"/>
                <w:kern w:val="3"/>
                <w:sz w:val="24"/>
                <w:lang w:eastAsia="ru-RU"/>
              </w:rPr>
              <w:t xml:space="preserve"> какого документа заявитель осуществляет недропользование?</w:t>
            </w: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170. Проектная документация на выполнение работ, связанных с пользованием недрами</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171. Государственное задание, предусматривающее выполнение мероприятий по государственному геологическому изучению недр</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172. Государственный контракт на выполнение работ по геологическому изучению недр</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37.</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17 3. Какой вид использования наемного дома планируется осуществлять?</w:t>
            </w: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174. Коммерческое использование</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175. Социальное использование</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38.</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17 6. На </w:t>
            </w:r>
            <w:proofErr w:type="gramStart"/>
            <w:r w:rsidRPr="005E39A9">
              <w:rPr>
                <w:rFonts w:ascii="Times New Roman" w:eastAsia="Times New Roman" w:hAnsi="Times New Roman"/>
                <w:kern w:val="3"/>
                <w:sz w:val="24"/>
                <w:lang w:eastAsia="ru-RU"/>
              </w:rPr>
              <w:t>основании</w:t>
            </w:r>
            <w:proofErr w:type="gramEnd"/>
            <w:r w:rsidRPr="005E39A9">
              <w:rPr>
                <w:rFonts w:ascii="Times New Roman" w:eastAsia="Times New Roman" w:hAnsi="Times New Roman"/>
                <w:kern w:val="3"/>
                <w:sz w:val="24"/>
                <w:lang w:eastAsia="ru-RU"/>
              </w:rPr>
              <w:t xml:space="preserve"> какого документа осуществляется добычу (вылов) водных</w:t>
            </w: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177. Решение о предоставлении в пользование водных биологических ресурсов</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178. Договор о предоставлении </w:t>
            </w:r>
            <w:proofErr w:type="gramStart"/>
            <w:r w:rsidRPr="005E39A9">
              <w:rPr>
                <w:rFonts w:ascii="Times New Roman" w:eastAsia="Times New Roman" w:hAnsi="Times New Roman"/>
                <w:kern w:val="3"/>
                <w:sz w:val="24"/>
                <w:lang w:eastAsia="ru-RU"/>
              </w:rPr>
              <w:t>рыбопромыслового</w:t>
            </w:r>
            <w:proofErr w:type="gramEnd"/>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биологических ресурсов?</w:t>
            </w: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участка</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179. Договор пользования водными биологическими ресурсами</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39.</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18 0. На </w:t>
            </w:r>
            <w:proofErr w:type="gramStart"/>
            <w:r w:rsidRPr="005E39A9">
              <w:rPr>
                <w:rFonts w:ascii="Times New Roman" w:eastAsia="Times New Roman" w:hAnsi="Times New Roman"/>
                <w:kern w:val="3"/>
                <w:sz w:val="24"/>
                <w:lang w:eastAsia="ru-RU"/>
              </w:rPr>
              <w:t>основании</w:t>
            </w:r>
            <w:proofErr w:type="gramEnd"/>
            <w:r w:rsidRPr="005E39A9">
              <w:rPr>
                <w:rFonts w:ascii="Times New Roman" w:eastAsia="Times New Roman" w:hAnsi="Times New Roman"/>
                <w:kern w:val="3"/>
                <w:sz w:val="24"/>
                <w:lang w:eastAsia="ru-RU"/>
              </w:rPr>
              <w:t xml:space="preserve"> какого документа заявитель обращается за получением участка?</w:t>
            </w: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181. Указ Президента Российской Федерации</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182. Распоряжение Президента Российской Федерации</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40.</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18 3. К какой категории относится заявитель (иностранное юридическое лицо)?</w:t>
            </w: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184. Арендатор земельного участка</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185. Лицо, с которым заключен договор о развитии застроенной территории</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186. Собственник или пользователь здания, сооружения, помещений в них</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187. Собственник объекта незавершенного строительства</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188. Лицо, испрашивающее участок для размещения объектов инженерно-технического обеспечения</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189. Лицо, с которым заключен договор о комплексном развитии территории</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190. Лицо, испрашивающее участок для размещения социальных объектов</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191. Лицо, испрашивающее участок для выполнения международных обязательств</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192. Лицо, у которого изъят арендованный участок</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193. Лицо, имеющее право на приобретение в собственность участка без торгов</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194. </w:t>
            </w:r>
            <w:proofErr w:type="spellStart"/>
            <w:r w:rsidRPr="005E39A9">
              <w:rPr>
                <w:rFonts w:ascii="Times New Roman" w:eastAsia="Times New Roman" w:hAnsi="Times New Roman"/>
                <w:kern w:val="3"/>
                <w:sz w:val="24"/>
                <w:lang w:eastAsia="ru-RU"/>
              </w:rPr>
              <w:t>Недропользователь</w:t>
            </w:r>
            <w:proofErr w:type="spellEnd"/>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195. Резидент особой экономической зоны</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196. Лицо, с которым заключено соглашение о взаимодействии в сфере развития инфраструктуры </w:t>
            </w:r>
            <w:r w:rsidRPr="005E39A9">
              <w:rPr>
                <w:rFonts w:ascii="Times New Roman" w:eastAsia="Times New Roman" w:hAnsi="Times New Roman"/>
                <w:kern w:val="3"/>
                <w:sz w:val="24"/>
                <w:lang w:eastAsia="ru-RU"/>
              </w:rPr>
              <w:lastRenderedPageBreak/>
              <w:t>особой экономической зоны</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197. Лицо, с которым заключено концессионное соглашение</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198. Лицо, заключившее договор об освоении территории в целях строительства и эксплуатации наемного дома</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199. Лицо, с которым заключен специальный инвестиционный контракт</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200. Лицо, с которым заключено </w:t>
            </w:r>
            <w:proofErr w:type="spellStart"/>
            <w:r w:rsidRPr="005E39A9">
              <w:rPr>
                <w:rFonts w:ascii="Times New Roman" w:eastAsia="Times New Roman" w:hAnsi="Times New Roman"/>
                <w:kern w:val="3"/>
                <w:sz w:val="24"/>
                <w:lang w:eastAsia="ru-RU"/>
              </w:rPr>
              <w:t>охотхозяйственное</w:t>
            </w:r>
            <w:proofErr w:type="spellEnd"/>
            <w:r w:rsidRPr="005E39A9">
              <w:rPr>
                <w:rFonts w:ascii="Times New Roman" w:eastAsia="Times New Roman" w:hAnsi="Times New Roman"/>
                <w:kern w:val="3"/>
                <w:sz w:val="24"/>
                <w:lang w:eastAsia="ru-RU"/>
              </w:rPr>
              <w:t xml:space="preserve"> соглашение</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201. Лицо, испрашивающее участок для размещения водохранилища или гидротехнического сооружения 202. Резидент зоны территориального развития, включенный в реестр резидентов такой зоны 203. Лицо, имеющее право на добычу (вылов) водных биологических ресурсов</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204. Лицо, осуществляющее </w:t>
            </w:r>
            <w:proofErr w:type="gramStart"/>
            <w:r w:rsidRPr="005E39A9">
              <w:rPr>
                <w:rFonts w:ascii="Times New Roman" w:eastAsia="Times New Roman" w:hAnsi="Times New Roman"/>
                <w:kern w:val="3"/>
                <w:sz w:val="24"/>
                <w:lang w:eastAsia="ru-RU"/>
              </w:rPr>
              <w:t>товарную</w:t>
            </w:r>
            <w:proofErr w:type="gramEnd"/>
            <w:r w:rsidRPr="005E39A9">
              <w:rPr>
                <w:rFonts w:ascii="Times New Roman" w:eastAsia="Times New Roman" w:hAnsi="Times New Roman"/>
                <w:kern w:val="3"/>
                <w:sz w:val="24"/>
                <w:lang w:eastAsia="ru-RU"/>
              </w:rPr>
              <w:t xml:space="preserve"> </w:t>
            </w:r>
            <w:proofErr w:type="spellStart"/>
            <w:r w:rsidRPr="005E39A9">
              <w:rPr>
                <w:rFonts w:ascii="Times New Roman" w:eastAsia="Times New Roman" w:hAnsi="Times New Roman"/>
                <w:kern w:val="3"/>
                <w:sz w:val="24"/>
                <w:lang w:eastAsia="ru-RU"/>
              </w:rPr>
              <w:t>аквакультуру</w:t>
            </w:r>
            <w:proofErr w:type="spellEnd"/>
            <w:r w:rsidRPr="005E39A9">
              <w:rPr>
                <w:rFonts w:ascii="Times New Roman" w:eastAsia="Times New Roman" w:hAnsi="Times New Roman"/>
                <w:kern w:val="3"/>
                <w:sz w:val="24"/>
                <w:lang w:eastAsia="ru-RU"/>
              </w:rPr>
              <w:t xml:space="preserve"> (товарное рыбоводство)</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205. Лицо, испрашивающее участок в соответствии </w:t>
            </w:r>
            <w:proofErr w:type="gramStart"/>
            <w:r w:rsidRPr="005E39A9">
              <w:rPr>
                <w:rFonts w:ascii="Times New Roman" w:eastAsia="Times New Roman" w:hAnsi="Times New Roman"/>
                <w:kern w:val="3"/>
                <w:sz w:val="24"/>
                <w:lang w:eastAsia="ru-RU"/>
              </w:rPr>
              <w:t>с</w:t>
            </w:r>
            <w:proofErr w:type="gramEnd"/>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указом или распоряжением Президента Российской Федерации</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41.</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20 6. К какой категории арендатора относится заявитель?</w:t>
            </w: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207. Арендатор участка, имеющий право на заключение нового договора аренды</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208. Арендатор участка, из которого образован испрашиваемый участок</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209. Арендатор участка, предназначенного для ведения сельскохозяйственного производства</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210. Арендатор участка, предоставленного для комплексного освоения территории, из которого образован испрашиваемый участок</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42.</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 1. Договор аренды земельного участка зарегистрирован в ЕГРН?</w:t>
            </w: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212. Договор зарегистрирован в ЕГРН</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213. Договор не зарегистрирован в ЕГРН</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43.</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 4. Договор аренды исходного земельного участка зарегистрирован в ЕГРН?</w:t>
            </w: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215. Договор зарегистрирован в ЕГРН</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216. Договор не зарегистрирован в ЕГРН</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44.</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 7. Право на здание, сооружение, помещение зарегистрировано в ЕГРН?</w:t>
            </w: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218. Право зарегистрировано в ЕГРН</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219. Право не зарегистрировано в ЕГРН</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45.</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22 0. Право на испрашиваемый земельный участок зарегистрировано в ЕГРН?</w:t>
            </w: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221. Право зарегистрировано в ЕГРН</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222. Право не зарегистрировано в ЕГРН</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46.</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22 3. Право на объект незавершенного строительства зарегистрировано в ЕГРН?</w:t>
            </w: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224. Право зарегистрировано в ЕГРН</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225. Право не зарегистрировано в ЕГРН</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47.</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22 6. Право заявителя на испрашиваемый участок в ЕГРН?</w:t>
            </w: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227. Право зарегистрировано в ЕГРН</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228. Право не зарегистрировано в ЕГРН</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48.</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22 9. Объект относится к объектам федерального, регионального или местного значения?</w:t>
            </w: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230. Объект не относится к объектам федерального, регионального, местного значения</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231. Объект относится к объектам федерального, регионального или местного значения</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49.</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23 2. На </w:t>
            </w:r>
            <w:proofErr w:type="gramStart"/>
            <w:r w:rsidRPr="005E39A9">
              <w:rPr>
                <w:rFonts w:ascii="Times New Roman" w:eastAsia="Times New Roman" w:hAnsi="Times New Roman"/>
                <w:kern w:val="3"/>
                <w:sz w:val="24"/>
                <w:lang w:eastAsia="ru-RU"/>
              </w:rPr>
              <w:t>основании</w:t>
            </w:r>
            <w:proofErr w:type="gramEnd"/>
            <w:r w:rsidRPr="005E39A9">
              <w:rPr>
                <w:rFonts w:ascii="Times New Roman" w:eastAsia="Times New Roman" w:hAnsi="Times New Roman"/>
                <w:kern w:val="3"/>
                <w:sz w:val="24"/>
                <w:lang w:eastAsia="ru-RU"/>
              </w:rPr>
              <w:t xml:space="preserve"> какого документа заявитель обращается за предоставлением земельного участка?</w:t>
            </w: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233. Распоряжение Правительства Российской Федерации</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234. Распоряжение высшего должностного лица субъекта Российской Федерации</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50.</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23 4. На </w:t>
            </w:r>
            <w:proofErr w:type="gramStart"/>
            <w:r w:rsidRPr="005E39A9">
              <w:rPr>
                <w:rFonts w:ascii="Times New Roman" w:eastAsia="Times New Roman" w:hAnsi="Times New Roman"/>
                <w:kern w:val="3"/>
                <w:sz w:val="24"/>
                <w:lang w:eastAsia="ru-RU"/>
              </w:rPr>
              <w:t>основании</w:t>
            </w:r>
            <w:proofErr w:type="gramEnd"/>
            <w:r w:rsidRPr="005E39A9">
              <w:rPr>
                <w:rFonts w:ascii="Times New Roman" w:eastAsia="Times New Roman" w:hAnsi="Times New Roman"/>
                <w:kern w:val="3"/>
                <w:sz w:val="24"/>
                <w:lang w:eastAsia="ru-RU"/>
              </w:rPr>
              <w:t xml:space="preserve"> какого документа был изъят земельный участок?</w:t>
            </w: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236. Соглашение об изъятии земельного участка</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237. Решение суда, на основании которого изъят земельный участок</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51.</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23 8. На </w:t>
            </w:r>
            <w:proofErr w:type="gramStart"/>
            <w:r w:rsidRPr="005E39A9">
              <w:rPr>
                <w:rFonts w:ascii="Times New Roman" w:eastAsia="Times New Roman" w:hAnsi="Times New Roman"/>
                <w:kern w:val="3"/>
                <w:sz w:val="24"/>
                <w:lang w:eastAsia="ru-RU"/>
              </w:rPr>
              <w:t>основании</w:t>
            </w:r>
            <w:proofErr w:type="gramEnd"/>
            <w:r w:rsidRPr="005E39A9">
              <w:rPr>
                <w:rFonts w:ascii="Times New Roman" w:eastAsia="Times New Roman" w:hAnsi="Times New Roman"/>
                <w:kern w:val="3"/>
                <w:sz w:val="24"/>
                <w:lang w:eastAsia="ru-RU"/>
              </w:rPr>
              <w:t xml:space="preserve"> какого документа заявитель осуществляет недропользование?</w:t>
            </w: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239. Проектная документация на выполнение работ, связанных с пользованием недрами</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240. Государственное задание, предусматривающее выполнение мероприятий по государственному геологическому изучению недр</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241. Государственный контракт на выполнение работ </w:t>
            </w:r>
            <w:proofErr w:type="gramStart"/>
            <w:r w:rsidRPr="005E39A9">
              <w:rPr>
                <w:rFonts w:ascii="Times New Roman" w:eastAsia="Times New Roman" w:hAnsi="Times New Roman"/>
                <w:kern w:val="3"/>
                <w:sz w:val="24"/>
                <w:lang w:eastAsia="ru-RU"/>
              </w:rPr>
              <w:t>по</w:t>
            </w:r>
            <w:proofErr w:type="gramEnd"/>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геологическому изучению недр</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52.</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24 2. Какой вид использования наемного дома планируется осуществлять?</w:t>
            </w: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243. Коммерческое использование</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244. Социальное использование</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53.</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24 5. На </w:t>
            </w:r>
            <w:proofErr w:type="gramStart"/>
            <w:r w:rsidRPr="005E39A9">
              <w:rPr>
                <w:rFonts w:ascii="Times New Roman" w:eastAsia="Times New Roman" w:hAnsi="Times New Roman"/>
                <w:kern w:val="3"/>
                <w:sz w:val="24"/>
                <w:lang w:eastAsia="ru-RU"/>
              </w:rPr>
              <w:t>основании</w:t>
            </w:r>
            <w:proofErr w:type="gramEnd"/>
            <w:r w:rsidRPr="005E39A9">
              <w:rPr>
                <w:rFonts w:ascii="Times New Roman" w:eastAsia="Times New Roman" w:hAnsi="Times New Roman"/>
                <w:kern w:val="3"/>
                <w:sz w:val="24"/>
                <w:lang w:eastAsia="ru-RU"/>
              </w:rPr>
              <w:t xml:space="preserve"> какого документа осуществляется добычу (вылов) водных биологических ресурсов?</w:t>
            </w: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246. Решение о предоставлении в пользование водных биологических ресурсов</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247. Договор о предоставлении рыбопромыслового участка</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248. Договор пользования водными Биологическими ресурсами</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54.</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24 9. На </w:t>
            </w:r>
            <w:proofErr w:type="gramStart"/>
            <w:r w:rsidRPr="005E39A9">
              <w:rPr>
                <w:rFonts w:ascii="Times New Roman" w:eastAsia="Times New Roman" w:hAnsi="Times New Roman"/>
                <w:kern w:val="3"/>
                <w:sz w:val="24"/>
                <w:lang w:eastAsia="ru-RU"/>
              </w:rPr>
              <w:t>основании</w:t>
            </w:r>
            <w:proofErr w:type="gramEnd"/>
            <w:r w:rsidRPr="005E39A9">
              <w:rPr>
                <w:rFonts w:ascii="Times New Roman" w:eastAsia="Times New Roman" w:hAnsi="Times New Roman"/>
                <w:kern w:val="3"/>
                <w:sz w:val="24"/>
                <w:lang w:eastAsia="ru-RU"/>
              </w:rPr>
              <w:t xml:space="preserve"> какого документа заявитель обращается за получением участка?</w:t>
            </w: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250. Указ Президента Российской Федерации</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251. Распоряжение Президента Российской Федерации</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55.</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25 2. На </w:t>
            </w:r>
            <w:proofErr w:type="gramStart"/>
            <w:r w:rsidRPr="005E39A9">
              <w:rPr>
                <w:rFonts w:ascii="Times New Roman" w:eastAsia="Times New Roman" w:hAnsi="Times New Roman"/>
                <w:kern w:val="3"/>
                <w:sz w:val="24"/>
                <w:lang w:eastAsia="ru-RU"/>
              </w:rPr>
              <w:t>основании</w:t>
            </w:r>
            <w:proofErr w:type="gramEnd"/>
            <w:r w:rsidRPr="005E39A9">
              <w:rPr>
                <w:rFonts w:ascii="Times New Roman" w:eastAsia="Times New Roman" w:hAnsi="Times New Roman"/>
                <w:kern w:val="3"/>
                <w:sz w:val="24"/>
                <w:lang w:eastAsia="ru-RU"/>
              </w:rPr>
              <w:t xml:space="preserve"> какого документа формируется земельный участок?</w:t>
            </w: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253. Схема расположения земельного участка</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254. Утверждённый проект межевания территории</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255. Проектная документация лесных участков</w:t>
            </w:r>
          </w:p>
        </w:tc>
      </w:tr>
      <w:tr w:rsidR="005E39A9" w:rsidRPr="005E39A9" w:rsidTr="008B4DCA">
        <w:tc>
          <w:tcPr>
            <w:tcW w:w="9791" w:type="dxa"/>
            <w:gridSpan w:val="3"/>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Критерии для формирования вариантов предоставления услуги </w:t>
            </w:r>
            <w:proofErr w:type="gramStart"/>
            <w:r w:rsidRPr="005E39A9">
              <w:rPr>
                <w:rFonts w:ascii="Times New Roman" w:eastAsia="Times New Roman" w:hAnsi="Times New Roman"/>
                <w:kern w:val="3"/>
                <w:sz w:val="24"/>
                <w:lang w:eastAsia="ru-RU"/>
              </w:rPr>
              <w:t>для</w:t>
            </w:r>
            <w:proofErr w:type="gramEnd"/>
            <w:r w:rsidRPr="005E39A9">
              <w:rPr>
                <w:rFonts w:ascii="Times New Roman" w:eastAsia="Times New Roman" w:hAnsi="Times New Roman"/>
                <w:kern w:val="3"/>
                <w:sz w:val="24"/>
                <w:lang w:eastAsia="ru-RU"/>
              </w:rPr>
              <w:t xml:space="preserve"> </w:t>
            </w:r>
            <w:proofErr w:type="gramStart"/>
            <w:r w:rsidRPr="005E39A9">
              <w:rPr>
                <w:rFonts w:ascii="Times New Roman" w:eastAsia="Times New Roman" w:hAnsi="Times New Roman"/>
                <w:kern w:val="3"/>
                <w:sz w:val="24"/>
                <w:lang w:eastAsia="ru-RU"/>
              </w:rPr>
              <w:t>под</w:t>
            </w:r>
            <w:proofErr w:type="gramEnd"/>
            <w:r w:rsidRPr="005E39A9">
              <w:rPr>
                <w:rFonts w:ascii="Times New Roman" w:eastAsia="Times New Roman" w:hAnsi="Times New Roman"/>
                <w:kern w:val="3"/>
                <w:sz w:val="24"/>
                <w:lang w:eastAsia="ru-RU"/>
              </w:rPr>
              <w:t xml:space="preserve"> услуги "Предварительное согласование предоставления земельного участка в собственность за плату"</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56.</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 Кто обращается за услугой?</w:t>
            </w: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 Заявитель</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 Представитель</w:t>
            </w:r>
          </w:p>
        </w:tc>
      </w:tr>
      <w:tr w:rsidR="005E39A9" w:rsidRPr="005E39A9" w:rsidTr="008B4DCA">
        <w:tc>
          <w:tcPr>
            <w:tcW w:w="9791" w:type="dxa"/>
            <w:gridSpan w:val="3"/>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57.</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 К какой категории относится заявитель?</w:t>
            </w: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5. Физическое лицо</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6. Индивидуальный предприниматель</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7. Юридическое лицо</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58.</w:t>
            </w:r>
          </w:p>
        </w:tc>
        <w:tc>
          <w:tcPr>
            <w:tcW w:w="340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8. Заявитель является иностранным юридическим лицом?</w:t>
            </w: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9. Юридическое лицо зарегистрировано в Российской Федерации</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10. Иностранное юридическое лицо</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59.</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11. К какой категории относится заявитель (физическое лицо)?</w:t>
            </w: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12. Собственник здания, сооружения либо помещения в здании, сооружении</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13. Член садоводческого или огороднического некоммерческого товарищества</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60.</w:t>
            </w:r>
          </w:p>
        </w:tc>
        <w:tc>
          <w:tcPr>
            <w:tcW w:w="340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14. Право на здание, сооружение, помещение зарегистрировано в ЕГРН?</w:t>
            </w:r>
          </w:p>
        </w:tc>
        <w:tc>
          <w:tcPr>
            <w:tcW w:w="582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15. Право зарегистрировано в ЕГРН</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16. Право не зарегистрировано в ЕГРН</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61.</w:t>
            </w:r>
          </w:p>
        </w:tc>
        <w:tc>
          <w:tcPr>
            <w:tcW w:w="340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17. Право на испрашиваемый земельный участок зарегистрировано в ЕГРН?</w:t>
            </w:r>
          </w:p>
        </w:tc>
        <w:tc>
          <w:tcPr>
            <w:tcW w:w="582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18. Право зарегистрировано в ЕГРН</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19. Право не зарегистрировано в ЕГРН</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62.</w:t>
            </w:r>
          </w:p>
        </w:tc>
        <w:tc>
          <w:tcPr>
            <w:tcW w:w="340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20. Право садоводческого или огороднического товарищества </w:t>
            </w:r>
            <w:r w:rsidRPr="005E39A9">
              <w:rPr>
                <w:rFonts w:ascii="Times New Roman" w:eastAsia="Times New Roman" w:hAnsi="Times New Roman"/>
                <w:kern w:val="3"/>
                <w:sz w:val="24"/>
                <w:lang w:eastAsia="ru-RU"/>
              </w:rPr>
              <w:lastRenderedPageBreak/>
              <w:t>на исходный земельный участок зарегистрировано в ЕГРН?</w:t>
            </w:r>
          </w:p>
        </w:tc>
        <w:tc>
          <w:tcPr>
            <w:tcW w:w="582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21. Право зарегистрировано в ЕГРН</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22. Право не зарегистрировано в ЕГРН</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63.</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23. К какой категории относится заявитель (индивидуальный предприниматель)?</w:t>
            </w: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24. Собственник здания, сооружения, либо помещения в здании, сооружении</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25. Лицо, с которым заключен договор о комплексном освоении территории</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26. Арендатор участка для ведения сельскохозяйственного производства</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27. Крестьянское (фермерское) хозяйство, использующее участок сельскохозяйственного назначения</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28. Крестьянское (фермерское) хозяйство, испрашивающее участок для осуществления своей деятельности</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64.</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29. Право на здание, сооружение, помещение зарегистрировано в ЕГРН?</w:t>
            </w: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30. Право зарегистрировано в ЕГРН</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31. Право не зарегистрировано в ЕГРН</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65.</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32. Право на испрашиваемый земельный участок зарегистрировано в ЕГРН?</w:t>
            </w: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33. Право зарегистрировано в ЕГРН</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34. Право не зарегистрировано в ЕГРН</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66.</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35. Крестьянское (фермерское) хозяйство создано несколькими гражданами?</w:t>
            </w: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36. Крестьянское (фермерское) хозяйство создано двумя или более гражданами</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37. Крестьянское (фермерское) хозяйство создано одним гражданином</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67.</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38. К какой категории относится заявитель (юридическое лицо)?</w:t>
            </w: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39. Собственник здания, сооружения либо помещения в здании, сооружении</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40. Арендатор участка для ведения сельскохозяйственного производства</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41. Лицо, с которым заключен договор о комплексном освоении территории</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42. Лицо, использующее земельный участок на праве постоянного (бессрочного) пользования</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43. Крестьянское (фермерское) хозяйство, использующее участок сельскохозяйственного назначения</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44. Крестьянское (фермерское) хозяйство, испрашивающее участок для осуществления своей деятельности</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68.</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45. Право на здание, сооружение, помещение зарегистрировано в ЕГРН?</w:t>
            </w: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46. Право зарегистрировано в ЕГРН</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47. Право не зарегистрировано в ЕГРН</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69.</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48. Право на испрашиваемый земельный участок зарегистрировано в ЕГРН?</w:t>
            </w: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49. Право зарегистрировано в ЕГРН</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50. Право не зарегистрировано в ЕГРН</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70.</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51. Право на испрашиваемый земельный участок зарегистрировано в ЕГРН?</w:t>
            </w: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52. Право зарегистрировано в ЕГРН</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53. Право не зарегистрировано в ЕГРН</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71.</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54. К какой категории относится заявитель (иностранное юридическое лицо)?</w:t>
            </w: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55. Лицо, с которым заключен договор о комплексном освоении территории</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56. Собственник здания, сооружения либо помещения в здании, сооружении</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72.</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57. Право на здание, </w:t>
            </w:r>
            <w:r w:rsidRPr="005E39A9">
              <w:rPr>
                <w:rFonts w:ascii="Times New Roman" w:eastAsia="Times New Roman" w:hAnsi="Times New Roman"/>
                <w:kern w:val="3"/>
                <w:sz w:val="24"/>
                <w:lang w:eastAsia="ru-RU"/>
              </w:rPr>
              <w:lastRenderedPageBreak/>
              <w:t>сооружение, помещение зарегистрировано в ЕГРН?</w:t>
            </w: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58. Право зарегистрировано в ЕГРН</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59. Право не зарегистрировано в ЕГРН</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73.</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60. Право на испрашиваемый земельный участок зарегистрировано в ЕГРН?</w:t>
            </w: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61. Право зарегистрировано в ЕГРН</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62. Право не зарегистрировано в ЕГРН</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74.</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63. На основании </w:t>
            </w:r>
            <w:proofErr w:type="gramStart"/>
            <w:r w:rsidRPr="005E39A9">
              <w:rPr>
                <w:rFonts w:ascii="Times New Roman" w:eastAsia="Times New Roman" w:hAnsi="Times New Roman"/>
                <w:kern w:val="3"/>
                <w:sz w:val="24"/>
                <w:lang w:eastAsia="ru-RU"/>
              </w:rPr>
              <w:t>какого</w:t>
            </w:r>
            <w:proofErr w:type="gramEnd"/>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64. Схема расположения земельного участка</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документа формируется земельный участок?</w:t>
            </w: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65. Утверждённый проект межевания территории</w:t>
            </w:r>
          </w:p>
        </w:tc>
      </w:tr>
      <w:tr w:rsidR="005E39A9" w:rsidRPr="005E39A9" w:rsidTr="008B4DCA">
        <w:tc>
          <w:tcPr>
            <w:tcW w:w="567" w:type="dxa"/>
            <w:tcBorders>
              <w:left w:val="single" w:sz="2" w:space="0" w:color="000000"/>
              <w:bottom w:val="single" w:sz="2" w:space="0" w:color="000000"/>
            </w:tcBorders>
          </w:tcPr>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tc>
        <w:tc>
          <w:tcPr>
            <w:tcW w:w="9224" w:type="dxa"/>
            <w:gridSpan w:val="2"/>
            <w:tcBorders>
              <w:bottom w:val="single" w:sz="2" w:space="0" w:color="000000"/>
              <w:right w:val="single" w:sz="2" w:space="0" w:color="000000"/>
            </w:tcBorders>
            <w:vAlign w:val="center"/>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Критерии для формирования вариантов предоставления услуги для </w:t>
            </w:r>
            <w:proofErr w:type="spellStart"/>
            <w:r w:rsidRPr="005E39A9">
              <w:rPr>
                <w:rFonts w:ascii="Times New Roman" w:eastAsia="Times New Roman" w:hAnsi="Times New Roman"/>
                <w:kern w:val="3"/>
                <w:sz w:val="24"/>
                <w:lang w:eastAsia="ru-RU"/>
              </w:rPr>
              <w:t>подуслуги</w:t>
            </w:r>
            <w:proofErr w:type="spellEnd"/>
            <w:r w:rsidRPr="005E39A9">
              <w:rPr>
                <w:rFonts w:ascii="Times New Roman" w:eastAsia="Times New Roman" w:hAnsi="Times New Roman"/>
                <w:kern w:val="3"/>
                <w:sz w:val="24"/>
                <w:lang w:eastAsia="ru-RU"/>
              </w:rPr>
              <w:t xml:space="preserve"> "Предварительное согласование предоставления земельного участка в безвозмездное пользование"</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75.</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 Кто обращается за услугой?</w:t>
            </w: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 Заявитель</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 Представитель</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76.</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 К какой категории относится заявитель?</w:t>
            </w: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5. Физическое лицо</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6. Индивидуальный предприниматель</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7. Юридическое лицо</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77.</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8. К какой категории относится заявитель (физическое лицо)?</w:t>
            </w: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9. Гражданин, испрашивающий участок для индивидуального жилищного строительства, личного подсобного хозяйства</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10. Работник организации, которой участок предоставлен в постоянное (бессрочное) пользование</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11. Работник в муниципальном образовании и по установленной законодательством специальности</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12. Гражданин, которому предоставлено служебное помещение в виде жилого дома</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13. Гражданин, испрашивающий участок для сельскохозяйственной деятельности</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14. Лицо, у которого изъят участок, который был предоставлен на праве безвозмездного пользования</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15. Лицо, относящееся к коренным малочисленным народам Севера, Сибири и Дальнего Востока Российской Федерации</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78.</w:t>
            </w:r>
          </w:p>
        </w:tc>
        <w:tc>
          <w:tcPr>
            <w:tcW w:w="340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16. На </w:t>
            </w:r>
            <w:proofErr w:type="gramStart"/>
            <w:r w:rsidRPr="005E39A9">
              <w:rPr>
                <w:rFonts w:ascii="Times New Roman" w:eastAsia="Times New Roman" w:hAnsi="Times New Roman"/>
                <w:kern w:val="3"/>
                <w:sz w:val="24"/>
                <w:lang w:eastAsia="ru-RU"/>
              </w:rPr>
              <w:t>основании</w:t>
            </w:r>
            <w:proofErr w:type="gramEnd"/>
            <w:r w:rsidRPr="005E39A9">
              <w:rPr>
                <w:rFonts w:ascii="Times New Roman" w:eastAsia="Times New Roman" w:hAnsi="Times New Roman"/>
                <w:kern w:val="3"/>
                <w:sz w:val="24"/>
                <w:lang w:eastAsia="ru-RU"/>
              </w:rPr>
              <w:t xml:space="preserve"> какого документа был изъят земельный участок?</w:t>
            </w: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17. Соглашение об изъятии земельного участка</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18. Решение суда, на основании которого изъят земельный участок</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79.</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19. К какой категории относится заявитель (индивидуальный предприниматель)?</w:t>
            </w: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20. Лицо, с которым заключен договор на строительство или реконструкцию объектов недвижимости, осуществляемые полностью за счет бюджетных средств 21. Лицо, испрашивающее участок для сельскохозяйственного, </w:t>
            </w:r>
            <w:proofErr w:type="spellStart"/>
            <w:r w:rsidRPr="005E39A9">
              <w:rPr>
                <w:rFonts w:ascii="Times New Roman" w:eastAsia="Times New Roman" w:hAnsi="Times New Roman"/>
                <w:kern w:val="3"/>
                <w:sz w:val="24"/>
                <w:lang w:eastAsia="ru-RU"/>
              </w:rPr>
              <w:t>охотхозяйственного</w:t>
            </w:r>
            <w:proofErr w:type="spellEnd"/>
            <w:r w:rsidRPr="005E39A9">
              <w:rPr>
                <w:rFonts w:ascii="Times New Roman" w:eastAsia="Times New Roman" w:hAnsi="Times New Roman"/>
                <w:kern w:val="3"/>
                <w:sz w:val="24"/>
                <w:lang w:eastAsia="ru-RU"/>
              </w:rPr>
              <w:t>, лесохозяйственного использования</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22. Крестьянское (фермерское) хозяйство, испрашивающее участок для осуществления своей деятельности</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23. Лицо, у которого изъят участок, предоставленный в безвозмездное пользование</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80.</w:t>
            </w:r>
          </w:p>
        </w:tc>
        <w:tc>
          <w:tcPr>
            <w:tcW w:w="340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24. Крестьянское (фермерское) хозяйство создано несколькими гражданами?</w:t>
            </w: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25. Крестьянское (фермерское) хозяйство создано одним гражданином</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26. Крестьянское (фермерское) хозяйство создано 2 и более гражданами</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81.</w:t>
            </w:r>
          </w:p>
        </w:tc>
        <w:tc>
          <w:tcPr>
            <w:tcW w:w="340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27. На </w:t>
            </w:r>
            <w:proofErr w:type="gramStart"/>
            <w:r w:rsidRPr="005E39A9">
              <w:rPr>
                <w:rFonts w:ascii="Times New Roman" w:eastAsia="Times New Roman" w:hAnsi="Times New Roman"/>
                <w:kern w:val="3"/>
                <w:sz w:val="24"/>
                <w:lang w:eastAsia="ru-RU"/>
              </w:rPr>
              <w:t>основании</w:t>
            </w:r>
            <w:proofErr w:type="gramEnd"/>
            <w:r w:rsidRPr="005E39A9">
              <w:rPr>
                <w:rFonts w:ascii="Times New Roman" w:eastAsia="Times New Roman" w:hAnsi="Times New Roman"/>
                <w:kern w:val="3"/>
                <w:sz w:val="24"/>
                <w:lang w:eastAsia="ru-RU"/>
              </w:rPr>
              <w:t xml:space="preserve"> какого документа был изъят земельный </w:t>
            </w:r>
            <w:r w:rsidRPr="005E39A9">
              <w:rPr>
                <w:rFonts w:ascii="Times New Roman" w:eastAsia="Times New Roman" w:hAnsi="Times New Roman"/>
                <w:kern w:val="3"/>
                <w:sz w:val="24"/>
                <w:lang w:eastAsia="ru-RU"/>
              </w:rPr>
              <w:lastRenderedPageBreak/>
              <w:t>участок?</w:t>
            </w: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28. Соглашение об изъятии земельного участка</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29. Решение суда, на основании которого изъят </w:t>
            </w:r>
            <w:r w:rsidRPr="005E39A9">
              <w:rPr>
                <w:rFonts w:ascii="Times New Roman" w:eastAsia="Times New Roman" w:hAnsi="Times New Roman"/>
                <w:kern w:val="3"/>
                <w:sz w:val="24"/>
                <w:lang w:eastAsia="ru-RU"/>
              </w:rPr>
              <w:lastRenderedPageBreak/>
              <w:t>земельный участок</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82.</w:t>
            </w:r>
          </w:p>
        </w:tc>
        <w:tc>
          <w:tcPr>
            <w:tcW w:w="340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30. К какой категории относится заявитель (юридическое лицо)?</w:t>
            </w: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31. Религиозная организация</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32. Религиозная организация, которой предоставлены в безвозмездное пользование здания, сооружения</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33. Крестьянское (фермерское) хозяйство, испрашивающее земельный участок для осуществления своей деятельности</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34. Лицо, испрашивающее участок для сельскохозяйственного, </w:t>
            </w:r>
            <w:proofErr w:type="spellStart"/>
            <w:r w:rsidRPr="005E39A9">
              <w:rPr>
                <w:rFonts w:ascii="Times New Roman" w:eastAsia="Times New Roman" w:hAnsi="Times New Roman"/>
                <w:kern w:val="3"/>
                <w:sz w:val="24"/>
                <w:lang w:eastAsia="ru-RU"/>
              </w:rPr>
              <w:t>охотхозяйственного</w:t>
            </w:r>
            <w:proofErr w:type="spellEnd"/>
            <w:r w:rsidRPr="005E39A9">
              <w:rPr>
                <w:rFonts w:ascii="Times New Roman" w:eastAsia="Times New Roman" w:hAnsi="Times New Roman"/>
                <w:kern w:val="3"/>
                <w:sz w:val="24"/>
                <w:lang w:eastAsia="ru-RU"/>
              </w:rPr>
              <w:t>, лесохозяйственного использования</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35. Садовое или огородническое некоммерческое товарищество</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36. Некоммерческая организация, созданная гражданами в целях жилищного строительства</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37. Некоммерческая организация, созданная субъектом Российской Федерации в целях жилищного строительства для обеспечения жилыми помещениями отдельных категорий граждан</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38. Община лиц, относящихся к коренным малочисленным народам Севера, Сибири и Дальнего Востока Российской Федерации</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39. Лицо, у которого изъят участок, предоставленный в безвозмездное пользование</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40. Государственное или муниципальное учреждение</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41. Казенное предприятие</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42. Центр исторического наследия Президента Российской Федерации</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43. АО "Почта России"</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44. </w:t>
            </w:r>
            <w:proofErr w:type="gramStart"/>
            <w:r w:rsidRPr="005E39A9">
              <w:rPr>
                <w:rFonts w:ascii="Times New Roman" w:eastAsia="Times New Roman" w:hAnsi="Times New Roman"/>
                <w:kern w:val="3"/>
                <w:sz w:val="24"/>
                <w:lang w:eastAsia="ru-RU"/>
              </w:rPr>
              <w:t>Публично-правовая</w:t>
            </w:r>
            <w:proofErr w:type="gramEnd"/>
            <w:r w:rsidRPr="005E39A9">
              <w:rPr>
                <w:rFonts w:ascii="Times New Roman" w:eastAsia="Times New Roman" w:hAnsi="Times New Roman"/>
                <w:kern w:val="3"/>
                <w:sz w:val="24"/>
                <w:lang w:eastAsia="ru-RU"/>
              </w:rPr>
              <w:t xml:space="preserve"> компании "Единый заказчик в сфере строительства"</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83.</w:t>
            </w:r>
          </w:p>
        </w:tc>
        <w:tc>
          <w:tcPr>
            <w:tcW w:w="340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45. Строительство объекта недвижимости на испрашиваемом участке завершено?</w:t>
            </w: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46. Строительство объекта недвижимости завершено</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47. Строительство объекта недвижимости не завершено</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84.</w:t>
            </w:r>
          </w:p>
        </w:tc>
        <w:tc>
          <w:tcPr>
            <w:tcW w:w="340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48. Право на объект недвижимости зарегистрировано в ЕГРН?</w:t>
            </w: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49. Право зарегистрировано в ЕГРН</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50. Право не зарегистрировано в ЕГРН</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85.</w:t>
            </w:r>
          </w:p>
        </w:tc>
        <w:tc>
          <w:tcPr>
            <w:tcW w:w="340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51. Право заявителя на объект недвижимости зарегистрировано в ЕГРН?</w:t>
            </w: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52. Право зарегистрировано в ЕГРН</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53. Право не зарегистрировано в ЕГРН</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86.</w:t>
            </w:r>
          </w:p>
        </w:tc>
        <w:tc>
          <w:tcPr>
            <w:tcW w:w="340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54. Зарегистрировано ли право на испрашиваемый земельный участок в ЕГРН?</w:t>
            </w: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55. Право зарегистрировано в ЕГРН</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56. Право не зарегистрировано в ЕГРН</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87.</w:t>
            </w:r>
          </w:p>
        </w:tc>
        <w:tc>
          <w:tcPr>
            <w:tcW w:w="340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57. На </w:t>
            </w:r>
            <w:proofErr w:type="gramStart"/>
            <w:r w:rsidRPr="005E39A9">
              <w:rPr>
                <w:rFonts w:ascii="Times New Roman" w:eastAsia="Times New Roman" w:hAnsi="Times New Roman"/>
                <w:kern w:val="3"/>
                <w:sz w:val="24"/>
                <w:lang w:eastAsia="ru-RU"/>
              </w:rPr>
              <w:t>основании</w:t>
            </w:r>
            <w:proofErr w:type="gramEnd"/>
            <w:r w:rsidRPr="005E39A9">
              <w:rPr>
                <w:rFonts w:ascii="Times New Roman" w:eastAsia="Times New Roman" w:hAnsi="Times New Roman"/>
                <w:kern w:val="3"/>
                <w:sz w:val="24"/>
                <w:lang w:eastAsia="ru-RU"/>
              </w:rPr>
              <w:t xml:space="preserve"> какого документа был изъят земельный участок?</w:t>
            </w: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58. Соглашение об изъятии земельного участка</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59. Решение суда, на основании которого изъят земельный участок</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88.</w:t>
            </w:r>
          </w:p>
        </w:tc>
        <w:tc>
          <w:tcPr>
            <w:tcW w:w="340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60. На </w:t>
            </w:r>
            <w:proofErr w:type="gramStart"/>
            <w:r w:rsidRPr="005E39A9">
              <w:rPr>
                <w:rFonts w:ascii="Times New Roman" w:eastAsia="Times New Roman" w:hAnsi="Times New Roman"/>
                <w:kern w:val="3"/>
                <w:sz w:val="24"/>
                <w:lang w:eastAsia="ru-RU"/>
              </w:rPr>
              <w:t>основании</w:t>
            </w:r>
            <w:proofErr w:type="gramEnd"/>
            <w:r w:rsidRPr="005E39A9">
              <w:rPr>
                <w:rFonts w:ascii="Times New Roman" w:eastAsia="Times New Roman" w:hAnsi="Times New Roman"/>
                <w:kern w:val="3"/>
                <w:sz w:val="24"/>
                <w:lang w:eastAsia="ru-RU"/>
              </w:rPr>
              <w:t xml:space="preserve"> какого документа формируется земельный участок?</w:t>
            </w: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61. Схема расположения земельного участка</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62. Утверждённый проект межевания территории</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63. Проектная документация лесных участков</w:t>
            </w:r>
          </w:p>
        </w:tc>
      </w:tr>
      <w:tr w:rsidR="005E39A9" w:rsidRPr="005E39A9" w:rsidTr="008B4DCA">
        <w:tc>
          <w:tcPr>
            <w:tcW w:w="9791" w:type="dxa"/>
            <w:gridSpan w:val="3"/>
            <w:tcBorders>
              <w:left w:val="single" w:sz="2" w:space="0" w:color="000000"/>
              <w:bottom w:val="single" w:sz="2" w:space="0" w:color="000000"/>
              <w:right w:val="single" w:sz="2" w:space="0" w:color="000000"/>
            </w:tcBorders>
            <w:vAlign w:val="center"/>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Критерии для формирования вариантов предоставления услуги для </w:t>
            </w:r>
            <w:proofErr w:type="spellStart"/>
            <w:r w:rsidRPr="005E39A9">
              <w:rPr>
                <w:rFonts w:ascii="Times New Roman" w:eastAsia="Times New Roman" w:hAnsi="Times New Roman"/>
                <w:kern w:val="3"/>
                <w:sz w:val="24"/>
                <w:lang w:eastAsia="ru-RU"/>
              </w:rPr>
              <w:t>подуслуги</w:t>
            </w:r>
            <w:proofErr w:type="spellEnd"/>
            <w:r w:rsidRPr="005E39A9">
              <w:rPr>
                <w:rFonts w:ascii="Times New Roman" w:eastAsia="Times New Roman" w:hAnsi="Times New Roman"/>
                <w:kern w:val="3"/>
                <w:sz w:val="24"/>
                <w:lang w:eastAsia="ru-RU"/>
              </w:rPr>
              <w:t xml:space="preserve"> "Предварительное согласование предоставления земельного участка в постоянное (бессрочное пользование)"</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89.</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 Кто обращается за услугой?</w:t>
            </w: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 Заявитель</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 Представитель</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90.</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 К какой категории относится заявитель?</w:t>
            </w: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5. Государственное или муниципальное учреждение</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6. Казенное предприятие</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7. Центр исторического наследия Президента Российской Федерации</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91.</w:t>
            </w:r>
          </w:p>
        </w:tc>
        <w:tc>
          <w:tcPr>
            <w:tcW w:w="3402" w:type="dxa"/>
            <w:tcBorders>
              <w:right w:val="single" w:sz="2" w:space="0" w:color="000000"/>
            </w:tcBorders>
            <w:vAlign w:val="bottom"/>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8. На </w:t>
            </w:r>
            <w:proofErr w:type="gramStart"/>
            <w:r w:rsidRPr="005E39A9">
              <w:rPr>
                <w:rFonts w:ascii="Times New Roman" w:eastAsia="Times New Roman" w:hAnsi="Times New Roman"/>
                <w:kern w:val="3"/>
                <w:sz w:val="24"/>
                <w:lang w:eastAsia="ru-RU"/>
              </w:rPr>
              <w:t>основании</w:t>
            </w:r>
            <w:proofErr w:type="gramEnd"/>
            <w:r w:rsidRPr="005E39A9">
              <w:rPr>
                <w:rFonts w:ascii="Times New Roman" w:eastAsia="Times New Roman" w:hAnsi="Times New Roman"/>
                <w:kern w:val="3"/>
                <w:sz w:val="24"/>
                <w:lang w:eastAsia="ru-RU"/>
              </w:rPr>
              <w:t xml:space="preserve"> какого документа формируется земельный участок?</w:t>
            </w:r>
          </w:p>
        </w:tc>
        <w:tc>
          <w:tcPr>
            <w:tcW w:w="5822" w:type="dxa"/>
            <w:tcBorders>
              <w:right w:val="single" w:sz="2" w:space="0" w:color="000000"/>
            </w:tcBorders>
            <w:vAlign w:val="bottom"/>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9. Схема расположения земельного участка</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10. Утверждённый проект межевания территории</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11. Проектная документация лесных участков</w:t>
            </w:r>
          </w:p>
        </w:tc>
      </w:tr>
      <w:tr w:rsidR="005E39A9" w:rsidRPr="005E39A9" w:rsidTr="008B4DCA">
        <w:tc>
          <w:tcPr>
            <w:tcW w:w="9791" w:type="dxa"/>
            <w:gridSpan w:val="3"/>
            <w:tcBorders>
              <w:left w:val="single" w:sz="2" w:space="0" w:color="000000"/>
              <w:bottom w:val="single" w:sz="2" w:space="0" w:color="000000"/>
              <w:right w:val="single" w:sz="2" w:space="0" w:color="000000"/>
            </w:tcBorders>
            <w:vAlign w:val="center"/>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proofErr w:type="gramStart"/>
            <w:r w:rsidRPr="005E39A9">
              <w:rPr>
                <w:rFonts w:ascii="Times New Roman" w:eastAsia="Times New Roman" w:hAnsi="Times New Roman"/>
                <w:kern w:val="3"/>
                <w:sz w:val="24"/>
                <w:lang w:eastAsia="ru-RU"/>
              </w:rPr>
              <w:t xml:space="preserve">Критерии для формирования вариантов предоставления услуги для </w:t>
            </w:r>
            <w:proofErr w:type="spellStart"/>
            <w:r w:rsidRPr="005E39A9">
              <w:rPr>
                <w:rFonts w:ascii="Times New Roman" w:eastAsia="Times New Roman" w:hAnsi="Times New Roman"/>
                <w:kern w:val="3"/>
                <w:sz w:val="24"/>
                <w:lang w:eastAsia="ru-RU"/>
              </w:rPr>
              <w:t>подуслуги</w:t>
            </w:r>
            <w:proofErr w:type="spellEnd"/>
            <w:r w:rsidRPr="005E39A9">
              <w:rPr>
                <w:rFonts w:ascii="Times New Roman" w:eastAsia="Times New Roman" w:hAnsi="Times New Roman"/>
                <w:kern w:val="3"/>
                <w:sz w:val="24"/>
                <w:lang w:eastAsia="ru-RU"/>
              </w:rPr>
              <w:t xml:space="preserve"> "Предварительное согласование предоставления земельного участка в собственность бесплатно)"</w:t>
            </w:r>
            <w:proofErr w:type="gramEnd"/>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92.</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 Кто обращается за услугой?</w:t>
            </w: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 Заявитель</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 Представитель</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93.</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 К какой категории относится заявитель?</w:t>
            </w: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5. Физическое лицо (ФЛ)</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6. Индивидуальный предприниматель (ИП)</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7. Юридическое лицо (ЮЛ)</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94.</w:t>
            </w:r>
          </w:p>
        </w:tc>
        <w:tc>
          <w:tcPr>
            <w:tcW w:w="340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8. Заявитель является иностранным юридическим лицом?</w:t>
            </w:r>
          </w:p>
        </w:tc>
        <w:tc>
          <w:tcPr>
            <w:tcW w:w="582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9. Юридическое лицо зарегистрировано в РФ</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10. Иностранное юридическое лицо</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95.</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11 . К какой категории относится заявитель (физическое лицо)?</w:t>
            </w: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12. Гражданин, которому участок предоставлен в безвозмездное пользование</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13. Граждане, имеющие трех и более детей</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14. Лицо, уполномоченное садовым или огородническим товариществом</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15. Работник по установленной законодательством специальности</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16. Иные категории</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96.</w:t>
            </w:r>
          </w:p>
        </w:tc>
        <w:tc>
          <w:tcPr>
            <w:tcW w:w="340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17. Право на исходный земельный участок зарегистрировано в ЕГРН?</w:t>
            </w:r>
          </w:p>
        </w:tc>
        <w:tc>
          <w:tcPr>
            <w:tcW w:w="582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18. Право зарегистрировано в ЕГРН</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19. Право не зарегистрировано в ЕГРН</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97.</w:t>
            </w:r>
          </w:p>
        </w:tc>
        <w:tc>
          <w:tcPr>
            <w:tcW w:w="340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20. К какой категории относится заявитель (индивидуальный предприниматель)?</w:t>
            </w:r>
          </w:p>
        </w:tc>
        <w:tc>
          <w:tcPr>
            <w:tcW w:w="582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 Лицо, с которым заключен договор о развитии застроенной территории</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22. Иные категории</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98.</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23. К какой категории относится заявитель (юридическое лицо)?</w:t>
            </w: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24. Лицо, с которым заключен договор о развитии застроенной территории</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25. Религиозная организация-собственник здания или сооружения</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26. Лицо, уполномоченное садовым или огородническим товариществом</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27. Некоммерческая организация, созданная гражданами</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28. Религиозная организаци</w:t>
            </w:r>
            <w:proofErr w:type="gramStart"/>
            <w:r w:rsidRPr="005E39A9">
              <w:rPr>
                <w:rFonts w:ascii="Times New Roman" w:eastAsia="Times New Roman" w:hAnsi="Times New Roman"/>
                <w:kern w:val="3"/>
                <w:sz w:val="24"/>
                <w:lang w:eastAsia="ru-RU"/>
              </w:rPr>
              <w:t>я-</w:t>
            </w:r>
            <w:proofErr w:type="gramEnd"/>
            <w:r w:rsidRPr="005E39A9">
              <w:rPr>
                <w:rFonts w:ascii="Times New Roman" w:eastAsia="Times New Roman" w:hAnsi="Times New Roman"/>
                <w:kern w:val="3"/>
                <w:sz w:val="24"/>
                <w:lang w:eastAsia="ru-RU"/>
              </w:rPr>
              <w:t xml:space="preserve"> землепользователь участка для сельскохозяйственного производства</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29. Научно-технологический центр (фонд)</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99.</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30. Право на здание или сооружение зарегистрировано в ЕГРН?</w:t>
            </w: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31. Право зарегистрировано в ЕГРН</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32. Право не зарегистрировано в ЕГРН</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100.</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33. Право на земельный участок зарегистрировано в ЕГРН?</w:t>
            </w: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34. Право зарегистрировано в ЕГРН</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35. Право не зарегистрировано в ЕГРН</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101.</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36. Право на исходный земельный участок </w:t>
            </w:r>
            <w:r w:rsidRPr="005E39A9">
              <w:rPr>
                <w:rFonts w:ascii="Times New Roman" w:eastAsia="Times New Roman" w:hAnsi="Times New Roman"/>
                <w:kern w:val="3"/>
                <w:sz w:val="24"/>
                <w:lang w:eastAsia="ru-RU"/>
              </w:rPr>
              <w:lastRenderedPageBreak/>
              <w:t>зарегистрировано в ЕГРН?</w:t>
            </w: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37. Право зарегистрировано в ЕГРН</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38. Право не зарегистрировано в ЕГРН</w:t>
            </w:r>
          </w:p>
        </w:tc>
      </w:tr>
      <w:tr w:rsidR="005E39A9" w:rsidRPr="005E39A9" w:rsidTr="008B4DCA">
        <w:tc>
          <w:tcPr>
            <w:tcW w:w="567"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102.</w:t>
            </w:r>
          </w:p>
        </w:tc>
        <w:tc>
          <w:tcPr>
            <w:tcW w:w="340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39. На </w:t>
            </w:r>
            <w:proofErr w:type="gramStart"/>
            <w:r w:rsidRPr="005E39A9">
              <w:rPr>
                <w:rFonts w:ascii="Times New Roman" w:eastAsia="Times New Roman" w:hAnsi="Times New Roman"/>
                <w:kern w:val="3"/>
                <w:sz w:val="24"/>
                <w:lang w:eastAsia="ru-RU"/>
              </w:rPr>
              <w:t>основании</w:t>
            </w:r>
            <w:proofErr w:type="gramEnd"/>
            <w:r w:rsidRPr="005E39A9">
              <w:rPr>
                <w:rFonts w:ascii="Times New Roman" w:eastAsia="Times New Roman" w:hAnsi="Times New Roman"/>
                <w:kern w:val="3"/>
                <w:sz w:val="24"/>
                <w:lang w:eastAsia="ru-RU"/>
              </w:rPr>
              <w:t xml:space="preserve"> какого документа формируется земельный участок?</w:t>
            </w:r>
          </w:p>
        </w:tc>
        <w:tc>
          <w:tcPr>
            <w:tcW w:w="582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40. Схема расположения земельного участка</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41. Утверждённый проект межевания территории</w:t>
            </w:r>
          </w:p>
        </w:tc>
      </w:tr>
    </w:tbl>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5E39A9" w:rsidRPr="005E39A9" w:rsidRDefault="005E39A9"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 xml:space="preserve">Приложение </w:t>
      </w:r>
      <w:r w:rsidR="001A7C7F">
        <w:rPr>
          <w:rFonts w:ascii="Times New Roman" w:eastAsia="Times New Roman" w:hAnsi="Times New Roman"/>
          <w:kern w:val="3"/>
          <w:sz w:val="24"/>
          <w:lang w:eastAsia="ru-RU"/>
        </w:rPr>
        <w:t>№</w:t>
      </w:r>
      <w:r w:rsidRPr="005E39A9">
        <w:rPr>
          <w:rFonts w:ascii="Times New Roman" w:eastAsia="Times New Roman" w:hAnsi="Times New Roman"/>
          <w:kern w:val="3"/>
          <w:sz w:val="24"/>
          <w:lang w:eastAsia="ru-RU"/>
        </w:rPr>
        <w:t> 2</w:t>
      </w:r>
    </w:p>
    <w:p w:rsidR="005E39A9" w:rsidRPr="005E39A9" w:rsidRDefault="005E39A9"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к Административному регламенту</w:t>
      </w:r>
    </w:p>
    <w:p w:rsidR="005E39A9" w:rsidRPr="005E39A9" w:rsidRDefault="005E39A9"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по предоставлению муниципальной услуги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p w:rsidR="009D6680" w:rsidRPr="009D6680" w:rsidRDefault="009D6680" w:rsidP="009D6680">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r w:rsidRPr="009D6680">
        <w:rPr>
          <w:rFonts w:ascii="Times New Roman CYR" w:eastAsiaTheme="minorEastAsia" w:hAnsi="Times New Roman CYR" w:cs="Times New Roman CYR"/>
          <w:b/>
          <w:bCs/>
          <w:sz w:val="24"/>
          <w:szCs w:val="24"/>
          <w:lang w:eastAsia="ru-RU"/>
        </w:rPr>
        <w:t>Форма решения о предварительном согласовании предоставления земельного участка</w:t>
      </w:r>
      <w:r w:rsidRPr="009D6680">
        <w:rPr>
          <w:rFonts w:ascii="Times New Roman CYR" w:eastAsiaTheme="minorEastAsia" w:hAnsi="Times New Roman CYR" w:cs="Times New Roman CYR"/>
          <w:b/>
          <w:bCs/>
          <w:sz w:val="24"/>
          <w:szCs w:val="24"/>
          <w:lang w:eastAsia="ru-RU"/>
        </w:rPr>
        <w:br/>
        <w:t>______________________________________________________</w:t>
      </w:r>
      <w:r w:rsidRPr="009D6680">
        <w:rPr>
          <w:rFonts w:ascii="Times New Roman CYR" w:eastAsiaTheme="minorEastAsia" w:hAnsi="Times New Roman CYR" w:cs="Times New Roman CYR"/>
          <w:b/>
          <w:bCs/>
          <w:sz w:val="24"/>
          <w:szCs w:val="24"/>
          <w:lang w:eastAsia="ru-RU"/>
        </w:rPr>
        <w:br/>
        <w:t>(наименование уполномоченного органа исполнительной власти субъекта Российской Федерации, органа местного самоуправления)</w:t>
      </w:r>
    </w:p>
    <w:p w:rsidR="009D6680" w:rsidRPr="009D6680" w:rsidRDefault="009D6680" w:rsidP="0095460C">
      <w:pPr>
        <w:widowControl w:val="0"/>
        <w:autoSpaceDE w:val="0"/>
        <w:autoSpaceDN w:val="0"/>
        <w:adjustRightInd w:val="0"/>
        <w:spacing w:after="0" w:line="240" w:lineRule="auto"/>
        <w:ind w:firstLine="720"/>
        <w:jc w:val="right"/>
        <w:rPr>
          <w:rFonts w:ascii="Times New Roman" w:eastAsiaTheme="minorEastAsia" w:hAnsi="Times New Roman"/>
          <w:sz w:val="24"/>
          <w:szCs w:val="24"/>
          <w:lang w:eastAsia="ru-RU"/>
        </w:rPr>
      </w:pPr>
    </w:p>
    <w:p w:rsidR="009D6680" w:rsidRPr="009D6680" w:rsidRDefault="009D6680" w:rsidP="0095460C">
      <w:pPr>
        <w:widowControl w:val="0"/>
        <w:autoSpaceDE w:val="0"/>
        <w:autoSpaceDN w:val="0"/>
        <w:adjustRightInd w:val="0"/>
        <w:spacing w:after="0" w:line="240" w:lineRule="auto"/>
        <w:jc w:val="right"/>
        <w:rPr>
          <w:rFonts w:ascii="Times New Roman" w:eastAsiaTheme="minorEastAsia" w:hAnsi="Times New Roman"/>
          <w:sz w:val="24"/>
          <w:szCs w:val="24"/>
          <w:lang w:eastAsia="ru-RU"/>
        </w:rPr>
      </w:pPr>
      <w:r w:rsidRPr="009D6680">
        <w:rPr>
          <w:rFonts w:ascii="Times New Roman" w:eastAsiaTheme="minorEastAsia" w:hAnsi="Times New Roman"/>
          <w:sz w:val="24"/>
          <w:szCs w:val="24"/>
          <w:lang w:eastAsia="ru-RU"/>
        </w:rPr>
        <w:t xml:space="preserve">                                         Кому:</w:t>
      </w:r>
    </w:p>
    <w:p w:rsidR="009D6680" w:rsidRPr="009D6680" w:rsidRDefault="009D6680" w:rsidP="0095460C">
      <w:pPr>
        <w:widowControl w:val="0"/>
        <w:autoSpaceDE w:val="0"/>
        <w:autoSpaceDN w:val="0"/>
        <w:adjustRightInd w:val="0"/>
        <w:spacing w:after="0" w:line="240" w:lineRule="auto"/>
        <w:jc w:val="right"/>
        <w:rPr>
          <w:rFonts w:ascii="Times New Roman" w:eastAsiaTheme="minorEastAsia" w:hAnsi="Times New Roman"/>
          <w:sz w:val="24"/>
          <w:szCs w:val="24"/>
          <w:lang w:eastAsia="ru-RU"/>
        </w:rPr>
      </w:pPr>
      <w:r w:rsidRPr="009D6680">
        <w:rPr>
          <w:rFonts w:ascii="Times New Roman" w:eastAsiaTheme="minorEastAsia" w:hAnsi="Times New Roman"/>
          <w:sz w:val="24"/>
          <w:szCs w:val="24"/>
          <w:lang w:eastAsia="ru-RU"/>
        </w:rPr>
        <w:t xml:space="preserve">                                         ________________________________</w:t>
      </w:r>
    </w:p>
    <w:p w:rsidR="009D6680" w:rsidRPr="009D6680" w:rsidRDefault="009D6680" w:rsidP="0095460C">
      <w:pPr>
        <w:widowControl w:val="0"/>
        <w:autoSpaceDE w:val="0"/>
        <w:autoSpaceDN w:val="0"/>
        <w:adjustRightInd w:val="0"/>
        <w:spacing w:after="0" w:line="240" w:lineRule="auto"/>
        <w:jc w:val="right"/>
        <w:rPr>
          <w:rFonts w:ascii="Times New Roman" w:eastAsiaTheme="minorEastAsia" w:hAnsi="Times New Roman"/>
          <w:sz w:val="24"/>
          <w:szCs w:val="24"/>
          <w:lang w:eastAsia="ru-RU"/>
        </w:rPr>
      </w:pPr>
      <w:r w:rsidRPr="009D6680">
        <w:rPr>
          <w:rFonts w:ascii="Times New Roman" w:eastAsiaTheme="minorEastAsia" w:hAnsi="Times New Roman"/>
          <w:sz w:val="24"/>
          <w:szCs w:val="24"/>
          <w:lang w:eastAsia="ru-RU"/>
        </w:rPr>
        <w:t xml:space="preserve">                                         Контактные данные:</w:t>
      </w:r>
    </w:p>
    <w:p w:rsidR="009D6680" w:rsidRPr="009D6680" w:rsidRDefault="009D6680" w:rsidP="0095460C">
      <w:pPr>
        <w:widowControl w:val="0"/>
        <w:autoSpaceDE w:val="0"/>
        <w:autoSpaceDN w:val="0"/>
        <w:adjustRightInd w:val="0"/>
        <w:spacing w:after="0" w:line="240" w:lineRule="auto"/>
        <w:jc w:val="right"/>
        <w:rPr>
          <w:rFonts w:ascii="Times New Roman" w:eastAsiaTheme="minorEastAsia" w:hAnsi="Times New Roman"/>
          <w:sz w:val="24"/>
          <w:szCs w:val="24"/>
          <w:lang w:eastAsia="ru-RU"/>
        </w:rPr>
      </w:pPr>
      <w:r w:rsidRPr="009D6680">
        <w:rPr>
          <w:rFonts w:ascii="Times New Roman" w:eastAsiaTheme="minorEastAsia" w:hAnsi="Times New Roman"/>
          <w:sz w:val="24"/>
          <w:szCs w:val="24"/>
          <w:lang w:eastAsia="ru-RU"/>
        </w:rPr>
        <w:t xml:space="preserve">                                         ________________________________</w:t>
      </w:r>
    </w:p>
    <w:p w:rsidR="009D6680" w:rsidRPr="009D6680" w:rsidRDefault="009D6680" w:rsidP="0095460C">
      <w:pPr>
        <w:widowControl w:val="0"/>
        <w:autoSpaceDE w:val="0"/>
        <w:autoSpaceDN w:val="0"/>
        <w:adjustRightInd w:val="0"/>
        <w:spacing w:after="0" w:line="240" w:lineRule="auto"/>
        <w:jc w:val="right"/>
        <w:rPr>
          <w:rFonts w:ascii="Times New Roman" w:eastAsiaTheme="minorEastAsia" w:hAnsi="Times New Roman"/>
          <w:sz w:val="24"/>
          <w:szCs w:val="24"/>
          <w:lang w:eastAsia="ru-RU"/>
        </w:rPr>
      </w:pPr>
      <w:r w:rsidRPr="009D6680">
        <w:rPr>
          <w:rFonts w:ascii="Times New Roman" w:eastAsiaTheme="minorEastAsia" w:hAnsi="Times New Roman"/>
          <w:sz w:val="24"/>
          <w:szCs w:val="24"/>
          <w:lang w:eastAsia="ru-RU"/>
        </w:rPr>
        <w:t xml:space="preserve">                                         /Представитель:</w:t>
      </w:r>
    </w:p>
    <w:p w:rsidR="009D6680" w:rsidRPr="009D6680" w:rsidRDefault="009D6680" w:rsidP="0095460C">
      <w:pPr>
        <w:widowControl w:val="0"/>
        <w:autoSpaceDE w:val="0"/>
        <w:autoSpaceDN w:val="0"/>
        <w:adjustRightInd w:val="0"/>
        <w:spacing w:after="0" w:line="240" w:lineRule="auto"/>
        <w:jc w:val="right"/>
        <w:rPr>
          <w:rFonts w:ascii="Times New Roman" w:eastAsiaTheme="minorEastAsia" w:hAnsi="Times New Roman"/>
          <w:sz w:val="24"/>
          <w:szCs w:val="24"/>
          <w:lang w:eastAsia="ru-RU"/>
        </w:rPr>
      </w:pPr>
      <w:r w:rsidRPr="009D6680">
        <w:rPr>
          <w:rFonts w:ascii="Times New Roman" w:eastAsiaTheme="minorEastAsia" w:hAnsi="Times New Roman"/>
          <w:sz w:val="24"/>
          <w:szCs w:val="24"/>
          <w:lang w:eastAsia="ru-RU"/>
        </w:rPr>
        <w:t xml:space="preserve">                                         ________________________________</w:t>
      </w:r>
    </w:p>
    <w:p w:rsidR="009D6680" w:rsidRPr="009D6680" w:rsidRDefault="009D6680" w:rsidP="0095460C">
      <w:pPr>
        <w:widowControl w:val="0"/>
        <w:autoSpaceDE w:val="0"/>
        <w:autoSpaceDN w:val="0"/>
        <w:adjustRightInd w:val="0"/>
        <w:spacing w:after="0" w:line="240" w:lineRule="auto"/>
        <w:jc w:val="right"/>
        <w:rPr>
          <w:rFonts w:ascii="Times New Roman" w:eastAsiaTheme="minorEastAsia" w:hAnsi="Times New Roman"/>
          <w:sz w:val="24"/>
          <w:szCs w:val="24"/>
          <w:lang w:eastAsia="ru-RU"/>
        </w:rPr>
      </w:pPr>
      <w:r w:rsidRPr="009D6680">
        <w:rPr>
          <w:rFonts w:ascii="Times New Roman" w:eastAsiaTheme="minorEastAsia" w:hAnsi="Times New Roman"/>
          <w:sz w:val="24"/>
          <w:szCs w:val="24"/>
          <w:lang w:eastAsia="ru-RU"/>
        </w:rPr>
        <w:t xml:space="preserve">                                         Контактные данные представителя:</w:t>
      </w:r>
    </w:p>
    <w:p w:rsidR="009D6680" w:rsidRPr="009D6680" w:rsidRDefault="009D6680" w:rsidP="0095460C">
      <w:pPr>
        <w:widowControl w:val="0"/>
        <w:autoSpaceDE w:val="0"/>
        <w:autoSpaceDN w:val="0"/>
        <w:adjustRightInd w:val="0"/>
        <w:spacing w:after="0" w:line="240" w:lineRule="auto"/>
        <w:jc w:val="right"/>
        <w:rPr>
          <w:rFonts w:ascii="Times New Roman" w:eastAsiaTheme="minorEastAsia" w:hAnsi="Times New Roman"/>
          <w:sz w:val="24"/>
          <w:szCs w:val="24"/>
          <w:lang w:eastAsia="ru-RU"/>
        </w:rPr>
      </w:pPr>
      <w:r w:rsidRPr="009D6680">
        <w:rPr>
          <w:rFonts w:ascii="Times New Roman" w:eastAsiaTheme="minorEastAsia" w:hAnsi="Times New Roman"/>
          <w:sz w:val="24"/>
          <w:szCs w:val="24"/>
          <w:lang w:eastAsia="ru-RU"/>
        </w:rPr>
        <w:t xml:space="preserve">                                         ________________________________</w:t>
      </w:r>
    </w:p>
    <w:p w:rsidR="009D6680" w:rsidRPr="009D6680" w:rsidRDefault="009D6680" w:rsidP="009D668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9D6680" w:rsidRPr="009D6680" w:rsidRDefault="009D6680" w:rsidP="009D6680">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r w:rsidRPr="009D6680">
        <w:rPr>
          <w:rFonts w:ascii="Times New Roman CYR" w:eastAsiaTheme="minorEastAsia" w:hAnsi="Times New Roman CYR" w:cs="Times New Roman CYR"/>
          <w:b/>
          <w:bCs/>
          <w:sz w:val="24"/>
          <w:szCs w:val="24"/>
          <w:lang w:eastAsia="ru-RU"/>
        </w:rPr>
        <w:t>РЕШЕНИЕ</w:t>
      </w:r>
      <w:proofErr w:type="gramStart"/>
      <w:r w:rsidRPr="009D6680">
        <w:rPr>
          <w:rFonts w:ascii="Times New Roman CYR" w:eastAsiaTheme="minorEastAsia" w:hAnsi="Times New Roman CYR" w:cs="Times New Roman CYR"/>
          <w:b/>
          <w:bCs/>
          <w:sz w:val="24"/>
          <w:szCs w:val="24"/>
          <w:lang w:eastAsia="ru-RU"/>
        </w:rPr>
        <w:br/>
        <w:t>О</w:t>
      </w:r>
      <w:proofErr w:type="gramEnd"/>
      <w:r w:rsidRPr="009D6680">
        <w:rPr>
          <w:rFonts w:ascii="Times New Roman CYR" w:eastAsiaTheme="minorEastAsia" w:hAnsi="Times New Roman CYR" w:cs="Times New Roman CYR"/>
          <w:b/>
          <w:bCs/>
          <w:sz w:val="24"/>
          <w:szCs w:val="24"/>
          <w:lang w:eastAsia="ru-RU"/>
        </w:rPr>
        <w:t>т _______________________ N _______________________</w:t>
      </w:r>
    </w:p>
    <w:p w:rsidR="009D6680" w:rsidRPr="009D6680" w:rsidRDefault="009D6680" w:rsidP="009D668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9D6680" w:rsidRPr="009D6680" w:rsidRDefault="009D6680" w:rsidP="009D6680">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r w:rsidRPr="009D6680">
        <w:rPr>
          <w:rFonts w:ascii="Times New Roman CYR" w:eastAsiaTheme="minorEastAsia" w:hAnsi="Times New Roman CYR" w:cs="Times New Roman CYR"/>
          <w:b/>
          <w:bCs/>
          <w:sz w:val="24"/>
          <w:szCs w:val="24"/>
          <w:lang w:eastAsia="ru-RU"/>
        </w:rPr>
        <w:t>О предварительном согласовании предоставления земельного участка</w:t>
      </w:r>
    </w:p>
    <w:p w:rsidR="009D6680" w:rsidRPr="009D6680" w:rsidRDefault="009D6680" w:rsidP="009D668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9D6680" w:rsidRPr="009D6680" w:rsidRDefault="009D6680" w:rsidP="009D668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9D6680">
        <w:rPr>
          <w:rFonts w:ascii="Times New Roman CYR" w:eastAsiaTheme="minorEastAsia" w:hAnsi="Times New Roman CYR" w:cs="Times New Roman CYR"/>
          <w:sz w:val="24"/>
          <w:szCs w:val="24"/>
          <w:lang w:eastAsia="ru-RU"/>
        </w:rPr>
        <w:t xml:space="preserve">По результатам рассмотрения заявления от ________________ N ______________ и приложенных к нему документов в соответствии со </w:t>
      </w:r>
      <w:r w:rsidRPr="009D6680">
        <w:rPr>
          <w:rFonts w:ascii="Times New Roman CYR" w:eastAsiaTheme="minorEastAsia" w:hAnsi="Times New Roman CYR" w:cs="Times New Roman CYR"/>
          <w:b/>
          <w:bCs/>
          <w:sz w:val="24"/>
          <w:szCs w:val="24"/>
          <w:lang w:eastAsia="ru-RU"/>
        </w:rPr>
        <w:t>статьей 39.15</w:t>
      </w:r>
      <w:r w:rsidRPr="009D6680">
        <w:rPr>
          <w:rFonts w:ascii="Times New Roman CYR" w:eastAsiaTheme="minorEastAsia" w:hAnsi="Times New Roman CYR" w:cs="Times New Roman CYR"/>
          <w:sz w:val="24"/>
          <w:szCs w:val="24"/>
          <w:lang w:eastAsia="ru-RU"/>
        </w:rPr>
        <w:t xml:space="preserve"> Земельного кодекса Российской Федерации принято РЕШЕНИЕ:</w:t>
      </w:r>
    </w:p>
    <w:p w:rsidR="009D6680" w:rsidRPr="009D6680" w:rsidRDefault="009D6680" w:rsidP="009D668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1" w:name="sub_52311"/>
      <w:r w:rsidRPr="009D6680">
        <w:rPr>
          <w:rFonts w:ascii="Times New Roman CYR" w:eastAsiaTheme="minorEastAsia" w:hAnsi="Times New Roman CYR" w:cs="Times New Roman CYR"/>
          <w:sz w:val="24"/>
          <w:szCs w:val="24"/>
          <w:lang w:eastAsia="ru-RU"/>
        </w:rPr>
        <w:t xml:space="preserve">1. </w:t>
      </w:r>
      <w:proofErr w:type="gramStart"/>
      <w:r w:rsidRPr="009D6680">
        <w:rPr>
          <w:rFonts w:ascii="Times New Roman CYR" w:eastAsiaTheme="minorEastAsia" w:hAnsi="Times New Roman CYR" w:cs="Times New Roman CYR"/>
          <w:sz w:val="24"/>
          <w:szCs w:val="24"/>
          <w:lang w:eastAsia="ru-RU"/>
        </w:rPr>
        <w:t>Предварительно согласовать _______________________</w:t>
      </w:r>
      <w:r w:rsidRPr="009D6680">
        <w:rPr>
          <w:rFonts w:ascii="Times New Roman CYR" w:eastAsiaTheme="minorEastAsia" w:hAnsi="Times New Roman CYR" w:cs="Times New Roman CYR"/>
          <w:b/>
          <w:bCs/>
          <w:sz w:val="24"/>
          <w:szCs w:val="24"/>
          <w:lang w:eastAsia="ru-RU"/>
        </w:rPr>
        <w:t>*(1)</w:t>
      </w:r>
      <w:r w:rsidRPr="009D6680">
        <w:rPr>
          <w:rFonts w:ascii="Times New Roman CYR" w:eastAsiaTheme="minorEastAsia" w:hAnsi="Times New Roman CYR" w:cs="Times New Roman CYR"/>
          <w:sz w:val="24"/>
          <w:szCs w:val="24"/>
          <w:lang w:eastAsia="ru-RU"/>
        </w:rPr>
        <w:t xml:space="preserve"> (далее - Заявитель) предоставление в ___________________________</w:t>
      </w:r>
      <w:r w:rsidRPr="009D6680">
        <w:rPr>
          <w:rFonts w:ascii="Times New Roman CYR" w:eastAsiaTheme="minorEastAsia" w:hAnsi="Times New Roman CYR" w:cs="Times New Roman CYR"/>
          <w:b/>
          <w:bCs/>
          <w:sz w:val="24"/>
          <w:szCs w:val="24"/>
          <w:lang w:eastAsia="ru-RU"/>
        </w:rPr>
        <w:t>*(2)</w:t>
      </w:r>
      <w:r w:rsidRPr="009D6680">
        <w:rPr>
          <w:rFonts w:ascii="Times New Roman CYR" w:eastAsiaTheme="minorEastAsia" w:hAnsi="Times New Roman CYR" w:cs="Times New Roman CYR"/>
          <w:sz w:val="24"/>
          <w:szCs w:val="24"/>
          <w:lang w:eastAsia="ru-RU"/>
        </w:rPr>
        <w:t xml:space="preserve"> для _______________________</w:t>
      </w:r>
      <w:r w:rsidRPr="009D6680">
        <w:rPr>
          <w:rFonts w:ascii="Times New Roman CYR" w:eastAsiaTheme="minorEastAsia" w:hAnsi="Times New Roman CYR" w:cs="Times New Roman CYR"/>
          <w:b/>
          <w:bCs/>
          <w:sz w:val="24"/>
          <w:szCs w:val="24"/>
          <w:lang w:eastAsia="ru-RU"/>
        </w:rPr>
        <w:t>*(3)</w:t>
      </w:r>
      <w:r w:rsidRPr="009D6680">
        <w:rPr>
          <w:rFonts w:ascii="Times New Roman CYR" w:eastAsiaTheme="minorEastAsia" w:hAnsi="Times New Roman CYR" w:cs="Times New Roman CYR"/>
          <w:sz w:val="24"/>
          <w:szCs w:val="24"/>
          <w:lang w:eastAsia="ru-RU"/>
        </w:rPr>
        <w:t xml:space="preserve"> земельного участка, находящегося в собственности _________________________________</w:t>
      </w:r>
      <w:r w:rsidRPr="009D6680">
        <w:rPr>
          <w:rFonts w:ascii="Times New Roman CYR" w:eastAsiaTheme="minorEastAsia" w:hAnsi="Times New Roman CYR" w:cs="Times New Roman CYR"/>
          <w:b/>
          <w:bCs/>
          <w:sz w:val="24"/>
          <w:szCs w:val="24"/>
          <w:lang w:eastAsia="ru-RU"/>
        </w:rPr>
        <w:t>*(4)</w:t>
      </w:r>
      <w:r w:rsidRPr="009D6680">
        <w:rPr>
          <w:rFonts w:ascii="Times New Roman CYR" w:eastAsiaTheme="minorEastAsia" w:hAnsi="Times New Roman CYR" w:cs="Times New Roman CYR"/>
          <w:sz w:val="24"/>
          <w:szCs w:val="24"/>
          <w:lang w:eastAsia="ru-RU"/>
        </w:rPr>
        <w:t>/государственная собственность на который не разграничена (далее - Участок): площадью _______________________________</w:t>
      </w:r>
      <w:r w:rsidRPr="009D6680">
        <w:rPr>
          <w:rFonts w:ascii="Times New Roman CYR" w:eastAsiaTheme="minorEastAsia" w:hAnsi="Times New Roman CYR" w:cs="Times New Roman CYR"/>
          <w:b/>
          <w:bCs/>
          <w:sz w:val="24"/>
          <w:szCs w:val="24"/>
          <w:lang w:eastAsia="ru-RU"/>
        </w:rPr>
        <w:t>*(5)</w:t>
      </w:r>
      <w:r w:rsidRPr="009D6680">
        <w:rPr>
          <w:rFonts w:ascii="Times New Roman CYR" w:eastAsiaTheme="minorEastAsia" w:hAnsi="Times New Roman CYR" w:cs="Times New Roman CYR"/>
          <w:sz w:val="24"/>
          <w:szCs w:val="24"/>
          <w:lang w:eastAsia="ru-RU"/>
        </w:rPr>
        <w:t xml:space="preserve"> кв. м, расположенного по адресу __________________________ (при отсутствии адреса иное описание местоположения земельного участка), кадастровый номер ______________</w:t>
      </w:r>
      <w:r w:rsidRPr="009D6680">
        <w:rPr>
          <w:rFonts w:ascii="Times New Roman CYR" w:eastAsiaTheme="minorEastAsia" w:hAnsi="Times New Roman CYR" w:cs="Times New Roman CYR"/>
          <w:b/>
          <w:bCs/>
          <w:sz w:val="24"/>
          <w:szCs w:val="24"/>
          <w:lang w:eastAsia="ru-RU"/>
        </w:rPr>
        <w:t>*(6)</w:t>
      </w:r>
      <w:r w:rsidRPr="009D6680">
        <w:rPr>
          <w:rFonts w:ascii="Times New Roman CYR" w:eastAsiaTheme="minorEastAsia" w:hAnsi="Times New Roman CYR" w:cs="Times New Roman CYR"/>
          <w:sz w:val="24"/>
          <w:szCs w:val="24"/>
          <w:lang w:eastAsia="ru-RU"/>
        </w:rPr>
        <w:t>.</w:t>
      </w:r>
      <w:proofErr w:type="gramEnd"/>
    </w:p>
    <w:bookmarkEnd w:id="1"/>
    <w:p w:rsidR="009D6680" w:rsidRPr="009D6680" w:rsidRDefault="009D6680" w:rsidP="009D668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9D6680">
        <w:rPr>
          <w:rFonts w:ascii="Times New Roman CYR" w:eastAsiaTheme="minorEastAsia" w:hAnsi="Times New Roman CYR" w:cs="Times New Roman CYR"/>
          <w:sz w:val="24"/>
          <w:szCs w:val="24"/>
          <w:lang w:eastAsia="ru-RU"/>
        </w:rPr>
        <w:t>Участок находится в территориальной зоне: ______________________/Вид (виды) разрешенного использования Участка: _________________________</w:t>
      </w:r>
      <w:r w:rsidRPr="009D6680">
        <w:rPr>
          <w:rFonts w:ascii="Times New Roman CYR" w:eastAsiaTheme="minorEastAsia" w:hAnsi="Times New Roman CYR" w:cs="Times New Roman CYR"/>
          <w:b/>
          <w:bCs/>
          <w:sz w:val="24"/>
          <w:szCs w:val="24"/>
          <w:lang w:eastAsia="ru-RU"/>
        </w:rPr>
        <w:t>*(7)</w:t>
      </w:r>
      <w:r w:rsidRPr="009D6680">
        <w:rPr>
          <w:rFonts w:ascii="Times New Roman CYR" w:eastAsiaTheme="minorEastAsia" w:hAnsi="Times New Roman CYR" w:cs="Times New Roman CYR"/>
          <w:sz w:val="24"/>
          <w:szCs w:val="24"/>
          <w:lang w:eastAsia="ru-RU"/>
        </w:rPr>
        <w:t>.</w:t>
      </w:r>
    </w:p>
    <w:p w:rsidR="009D6680" w:rsidRPr="009D6680" w:rsidRDefault="009D6680" w:rsidP="009D668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9D6680">
        <w:rPr>
          <w:rFonts w:ascii="Times New Roman CYR" w:eastAsiaTheme="minorEastAsia" w:hAnsi="Times New Roman CYR" w:cs="Times New Roman CYR"/>
          <w:sz w:val="24"/>
          <w:szCs w:val="24"/>
          <w:lang w:eastAsia="ru-RU"/>
        </w:rPr>
        <w:t>Участок относится к категории земель "_________________________".</w:t>
      </w:r>
    </w:p>
    <w:p w:rsidR="009D6680" w:rsidRPr="009D6680" w:rsidRDefault="009D6680" w:rsidP="009D668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2" w:name="sub_52312"/>
      <w:r w:rsidRPr="009D6680">
        <w:rPr>
          <w:rFonts w:ascii="Times New Roman CYR" w:eastAsiaTheme="minorEastAsia" w:hAnsi="Times New Roman CYR" w:cs="Times New Roman CYR"/>
          <w:sz w:val="24"/>
          <w:szCs w:val="24"/>
          <w:lang w:eastAsia="ru-RU"/>
        </w:rPr>
        <w:t>2. Образование Участка предусмотрено проектом межевания территории/проектной документацией лесного участка, утвержденным ______________________________________./Утвердить схему расположения земельного участка на кадастровом плане территории согласно приложению к настоящему решению</w:t>
      </w:r>
      <w:r w:rsidRPr="009D6680">
        <w:rPr>
          <w:rFonts w:ascii="Times New Roman CYR" w:eastAsiaTheme="minorEastAsia" w:hAnsi="Times New Roman CYR" w:cs="Times New Roman CYR"/>
          <w:b/>
          <w:bCs/>
          <w:sz w:val="24"/>
          <w:szCs w:val="24"/>
          <w:lang w:eastAsia="ru-RU"/>
        </w:rPr>
        <w:t>*(8)</w:t>
      </w:r>
      <w:r w:rsidRPr="009D6680">
        <w:rPr>
          <w:rFonts w:ascii="Times New Roman CYR" w:eastAsiaTheme="minorEastAsia" w:hAnsi="Times New Roman CYR" w:cs="Times New Roman CYR"/>
          <w:sz w:val="24"/>
          <w:szCs w:val="24"/>
          <w:lang w:eastAsia="ru-RU"/>
        </w:rPr>
        <w:t>.</w:t>
      </w:r>
    </w:p>
    <w:bookmarkEnd w:id="2"/>
    <w:p w:rsidR="009D6680" w:rsidRPr="009D6680" w:rsidRDefault="009D6680" w:rsidP="009D668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9D6680">
        <w:rPr>
          <w:rFonts w:ascii="Times New Roman CYR" w:eastAsiaTheme="minorEastAsia" w:hAnsi="Times New Roman CYR" w:cs="Times New Roman CYR"/>
          <w:sz w:val="24"/>
          <w:szCs w:val="24"/>
          <w:lang w:eastAsia="ru-RU"/>
        </w:rPr>
        <w:t>Условный номер Участка __________________</w:t>
      </w:r>
      <w:r w:rsidRPr="009D6680">
        <w:rPr>
          <w:rFonts w:ascii="Times New Roman CYR" w:eastAsiaTheme="minorEastAsia" w:hAnsi="Times New Roman CYR" w:cs="Times New Roman CYR"/>
          <w:b/>
          <w:bCs/>
          <w:sz w:val="24"/>
          <w:szCs w:val="24"/>
          <w:lang w:eastAsia="ru-RU"/>
        </w:rPr>
        <w:t>*(9)</w:t>
      </w:r>
      <w:r w:rsidRPr="009D6680">
        <w:rPr>
          <w:rFonts w:ascii="Times New Roman CYR" w:eastAsiaTheme="minorEastAsia" w:hAnsi="Times New Roman CYR" w:cs="Times New Roman CYR"/>
          <w:sz w:val="24"/>
          <w:szCs w:val="24"/>
          <w:lang w:eastAsia="ru-RU"/>
        </w:rPr>
        <w:t>.</w:t>
      </w:r>
    </w:p>
    <w:p w:rsidR="009D6680" w:rsidRPr="009D6680" w:rsidRDefault="009D6680" w:rsidP="009D668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3" w:name="sub_52313"/>
      <w:r w:rsidRPr="009D6680">
        <w:rPr>
          <w:rFonts w:ascii="Times New Roman CYR" w:eastAsiaTheme="minorEastAsia" w:hAnsi="Times New Roman CYR" w:cs="Times New Roman CYR"/>
          <w:sz w:val="24"/>
          <w:szCs w:val="24"/>
          <w:lang w:eastAsia="ru-RU"/>
        </w:rPr>
        <w:t>3. Кадастровы</w:t>
      </w:r>
      <w:proofErr w:type="gramStart"/>
      <w:r w:rsidRPr="009D6680">
        <w:rPr>
          <w:rFonts w:ascii="Times New Roman CYR" w:eastAsiaTheme="minorEastAsia" w:hAnsi="Times New Roman CYR" w:cs="Times New Roman CYR"/>
          <w:sz w:val="24"/>
          <w:szCs w:val="24"/>
          <w:lang w:eastAsia="ru-RU"/>
        </w:rPr>
        <w:t>й(</w:t>
      </w:r>
      <w:proofErr w:type="gramEnd"/>
      <w:r w:rsidRPr="009D6680">
        <w:rPr>
          <w:rFonts w:ascii="Times New Roman CYR" w:eastAsiaTheme="minorEastAsia" w:hAnsi="Times New Roman CYR" w:cs="Times New Roman CYR"/>
          <w:sz w:val="24"/>
          <w:szCs w:val="24"/>
          <w:lang w:eastAsia="ru-RU"/>
        </w:rPr>
        <w:t>е) номер(а) земельного(</w:t>
      </w:r>
      <w:proofErr w:type="spellStart"/>
      <w:r w:rsidRPr="009D6680">
        <w:rPr>
          <w:rFonts w:ascii="Times New Roman CYR" w:eastAsiaTheme="minorEastAsia" w:hAnsi="Times New Roman CYR" w:cs="Times New Roman CYR"/>
          <w:sz w:val="24"/>
          <w:szCs w:val="24"/>
          <w:lang w:eastAsia="ru-RU"/>
        </w:rPr>
        <w:t>ых</w:t>
      </w:r>
      <w:proofErr w:type="spellEnd"/>
      <w:r w:rsidRPr="009D6680">
        <w:rPr>
          <w:rFonts w:ascii="Times New Roman CYR" w:eastAsiaTheme="minorEastAsia" w:hAnsi="Times New Roman CYR" w:cs="Times New Roman CYR"/>
          <w:sz w:val="24"/>
          <w:szCs w:val="24"/>
          <w:lang w:eastAsia="ru-RU"/>
        </w:rPr>
        <w:t>) участка/участков, из которых/которого предусмотрено образование испрашиваемого земельного участка ______________</w:t>
      </w:r>
      <w:r w:rsidRPr="009D6680">
        <w:rPr>
          <w:rFonts w:ascii="Times New Roman CYR" w:eastAsiaTheme="minorEastAsia" w:hAnsi="Times New Roman CYR" w:cs="Times New Roman CYR"/>
          <w:b/>
          <w:bCs/>
          <w:sz w:val="24"/>
          <w:szCs w:val="24"/>
          <w:lang w:eastAsia="ru-RU"/>
        </w:rPr>
        <w:t>*(10)</w:t>
      </w:r>
      <w:r w:rsidRPr="009D6680">
        <w:rPr>
          <w:rFonts w:ascii="Times New Roman CYR" w:eastAsiaTheme="minorEastAsia" w:hAnsi="Times New Roman CYR" w:cs="Times New Roman CYR"/>
          <w:sz w:val="24"/>
          <w:szCs w:val="24"/>
          <w:lang w:eastAsia="ru-RU"/>
        </w:rPr>
        <w:t>.</w:t>
      </w:r>
    </w:p>
    <w:p w:rsidR="009D6680" w:rsidRPr="009D6680" w:rsidRDefault="009D6680" w:rsidP="009D668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4" w:name="sub_52314"/>
      <w:bookmarkEnd w:id="3"/>
      <w:r w:rsidRPr="009D6680">
        <w:rPr>
          <w:rFonts w:ascii="Times New Roman CYR" w:eastAsiaTheme="minorEastAsia" w:hAnsi="Times New Roman CYR" w:cs="Times New Roman CYR"/>
          <w:sz w:val="24"/>
          <w:szCs w:val="24"/>
          <w:lang w:eastAsia="ru-RU"/>
        </w:rPr>
        <w:t>4. В отношении Участка установлены следующие ограничения: ____________</w:t>
      </w:r>
      <w:r w:rsidRPr="009D6680">
        <w:rPr>
          <w:rFonts w:ascii="Times New Roman CYR" w:eastAsiaTheme="minorEastAsia" w:hAnsi="Times New Roman CYR" w:cs="Times New Roman CYR"/>
          <w:b/>
          <w:bCs/>
          <w:sz w:val="24"/>
          <w:szCs w:val="24"/>
          <w:lang w:eastAsia="ru-RU"/>
        </w:rPr>
        <w:t>*(11)</w:t>
      </w:r>
      <w:r w:rsidRPr="009D6680">
        <w:rPr>
          <w:rFonts w:ascii="Times New Roman CYR" w:eastAsiaTheme="minorEastAsia" w:hAnsi="Times New Roman CYR" w:cs="Times New Roman CYR"/>
          <w:sz w:val="24"/>
          <w:szCs w:val="24"/>
          <w:lang w:eastAsia="ru-RU"/>
        </w:rPr>
        <w:t>.</w:t>
      </w:r>
    </w:p>
    <w:p w:rsidR="009D6680" w:rsidRPr="009D6680" w:rsidRDefault="009D6680" w:rsidP="009D668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5" w:name="sub_52315"/>
      <w:bookmarkEnd w:id="4"/>
      <w:r w:rsidRPr="009D6680">
        <w:rPr>
          <w:rFonts w:ascii="Times New Roman CYR" w:eastAsiaTheme="minorEastAsia" w:hAnsi="Times New Roman CYR" w:cs="Times New Roman CYR"/>
          <w:sz w:val="24"/>
          <w:szCs w:val="24"/>
          <w:lang w:eastAsia="ru-RU"/>
        </w:rPr>
        <w:t>5. Заявителю обеспечить проведение кадастровых работ по образованию Участка в соответствии с проектом межевания территории/со схемой расположения земельного участка/проектной документацией лесного участка</w:t>
      </w:r>
      <w:r w:rsidRPr="009D6680">
        <w:rPr>
          <w:rFonts w:ascii="Times New Roman CYR" w:eastAsiaTheme="minorEastAsia" w:hAnsi="Times New Roman CYR" w:cs="Times New Roman CYR"/>
          <w:b/>
          <w:bCs/>
          <w:sz w:val="24"/>
          <w:szCs w:val="24"/>
          <w:lang w:eastAsia="ru-RU"/>
        </w:rPr>
        <w:t>*(7)</w:t>
      </w:r>
      <w:r w:rsidRPr="009D6680">
        <w:rPr>
          <w:rFonts w:ascii="Times New Roman CYR" w:eastAsiaTheme="minorEastAsia" w:hAnsi="Times New Roman CYR" w:cs="Times New Roman CYR"/>
          <w:sz w:val="24"/>
          <w:szCs w:val="24"/>
          <w:lang w:eastAsia="ru-RU"/>
        </w:rPr>
        <w:t>.</w:t>
      </w:r>
    </w:p>
    <w:bookmarkEnd w:id="5"/>
    <w:p w:rsidR="009D6680" w:rsidRPr="009D6680" w:rsidRDefault="009D6680" w:rsidP="009D668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9D6680">
        <w:rPr>
          <w:rFonts w:ascii="Times New Roman CYR" w:eastAsiaTheme="minorEastAsia" w:hAnsi="Times New Roman CYR" w:cs="Times New Roman CYR"/>
          <w:sz w:val="24"/>
          <w:szCs w:val="24"/>
          <w:lang w:eastAsia="ru-RU"/>
        </w:rPr>
        <w:t xml:space="preserve">Заявителю обеспечить проведение кадастровых работ, необходимых для уточнения </w:t>
      </w:r>
      <w:r w:rsidRPr="009D6680">
        <w:rPr>
          <w:rFonts w:ascii="Times New Roman CYR" w:eastAsiaTheme="minorEastAsia" w:hAnsi="Times New Roman CYR" w:cs="Times New Roman CYR"/>
          <w:sz w:val="24"/>
          <w:szCs w:val="24"/>
          <w:lang w:eastAsia="ru-RU"/>
        </w:rPr>
        <w:lastRenderedPageBreak/>
        <w:t>границ Участка</w:t>
      </w:r>
      <w:r w:rsidRPr="009D6680">
        <w:rPr>
          <w:rFonts w:ascii="Times New Roman CYR" w:eastAsiaTheme="minorEastAsia" w:hAnsi="Times New Roman CYR" w:cs="Times New Roman CYR"/>
          <w:b/>
          <w:bCs/>
          <w:sz w:val="24"/>
          <w:szCs w:val="24"/>
          <w:lang w:eastAsia="ru-RU"/>
        </w:rPr>
        <w:t>*(12)</w:t>
      </w:r>
      <w:r w:rsidRPr="009D6680">
        <w:rPr>
          <w:rFonts w:ascii="Times New Roman CYR" w:eastAsiaTheme="minorEastAsia" w:hAnsi="Times New Roman CYR" w:cs="Times New Roman CYR"/>
          <w:sz w:val="24"/>
          <w:szCs w:val="24"/>
          <w:lang w:eastAsia="ru-RU"/>
        </w:rPr>
        <w:t>.</w:t>
      </w:r>
    </w:p>
    <w:p w:rsidR="009D6680" w:rsidRPr="009D6680" w:rsidRDefault="009D6680" w:rsidP="009D668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6" w:name="sub_52316"/>
      <w:r w:rsidRPr="009D6680">
        <w:rPr>
          <w:rFonts w:ascii="Times New Roman CYR" w:eastAsiaTheme="minorEastAsia" w:hAnsi="Times New Roman CYR" w:cs="Times New Roman CYR"/>
          <w:sz w:val="24"/>
          <w:szCs w:val="24"/>
          <w:lang w:eastAsia="ru-RU"/>
        </w:rPr>
        <w:t>6. Заявителю обеспечить изменения вида разрешенного использования Участка/перевод Участка из категории земель "______" в категорию земель "______"</w:t>
      </w:r>
      <w:r w:rsidRPr="009D6680">
        <w:rPr>
          <w:rFonts w:ascii="Times New Roman CYR" w:eastAsiaTheme="minorEastAsia" w:hAnsi="Times New Roman CYR" w:cs="Times New Roman CYR"/>
          <w:b/>
          <w:bCs/>
          <w:sz w:val="24"/>
          <w:szCs w:val="24"/>
          <w:lang w:eastAsia="ru-RU"/>
        </w:rPr>
        <w:t>*(13)</w:t>
      </w:r>
      <w:r w:rsidRPr="009D6680">
        <w:rPr>
          <w:rFonts w:ascii="Times New Roman CYR" w:eastAsiaTheme="minorEastAsia" w:hAnsi="Times New Roman CYR" w:cs="Times New Roman CYR"/>
          <w:sz w:val="24"/>
          <w:szCs w:val="24"/>
          <w:lang w:eastAsia="ru-RU"/>
        </w:rPr>
        <w:t>.</w:t>
      </w:r>
    </w:p>
    <w:p w:rsidR="009D6680" w:rsidRPr="009D6680" w:rsidRDefault="009D6680" w:rsidP="009D668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7" w:name="sub_52317"/>
      <w:bookmarkEnd w:id="6"/>
      <w:r w:rsidRPr="009D6680">
        <w:rPr>
          <w:rFonts w:ascii="Times New Roman CYR" w:eastAsiaTheme="minorEastAsia" w:hAnsi="Times New Roman CYR" w:cs="Times New Roman CYR"/>
          <w:sz w:val="24"/>
          <w:szCs w:val="24"/>
          <w:lang w:eastAsia="ru-RU"/>
        </w:rPr>
        <w:t>7. Заявитель, кадастровый инженер, выполнивший кадастровые работы в отношении Участка, вправе обращаться без доверенности с заявлением об осуществлении государственного кадастрового учета Участка, а также с заявлением о государственной регистрации права собственности __________________</w:t>
      </w:r>
      <w:r w:rsidRPr="009D6680">
        <w:rPr>
          <w:rFonts w:ascii="Times New Roman CYR" w:eastAsiaTheme="minorEastAsia" w:hAnsi="Times New Roman CYR" w:cs="Times New Roman CYR"/>
          <w:b/>
          <w:bCs/>
          <w:sz w:val="24"/>
          <w:szCs w:val="24"/>
          <w:lang w:eastAsia="ru-RU"/>
        </w:rPr>
        <w:t>*(14)</w:t>
      </w:r>
      <w:r w:rsidRPr="009D6680">
        <w:rPr>
          <w:rFonts w:ascii="Times New Roman CYR" w:eastAsiaTheme="minorEastAsia" w:hAnsi="Times New Roman CYR" w:cs="Times New Roman CYR"/>
          <w:sz w:val="24"/>
          <w:szCs w:val="24"/>
          <w:lang w:eastAsia="ru-RU"/>
        </w:rPr>
        <w:t xml:space="preserve"> на Участок.</w:t>
      </w:r>
    </w:p>
    <w:p w:rsidR="009D6680" w:rsidRPr="009D6680" w:rsidRDefault="009D6680" w:rsidP="009D668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8" w:name="sub_52318"/>
      <w:bookmarkEnd w:id="7"/>
      <w:r w:rsidRPr="009D6680">
        <w:rPr>
          <w:rFonts w:ascii="Times New Roman CYR" w:eastAsiaTheme="minorEastAsia" w:hAnsi="Times New Roman CYR" w:cs="Times New Roman CYR"/>
          <w:sz w:val="24"/>
          <w:szCs w:val="24"/>
          <w:lang w:eastAsia="ru-RU"/>
        </w:rPr>
        <w:t>8. Срок действия настоящего распоряжения составляет два года.</w:t>
      </w:r>
    </w:p>
    <w:bookmarkEnd w:id="8"/>
    <w:p w:rsidR="009D6680" w:rsidRPr="009D6680" w:rsidRDefault="009D6680" w:rsidP="009D668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9D6680">
        <w:rPr>
          <w:rFonts w:ascii="Times New Roman CYR" w:eastAsiaTheme="minorEastAsia" w:hAnsi="Times New Roman CYR" w:cs="Times New Roman CYR"/>
          <w:sz w:val="24"/>
          <w:szCs w:val="24"/>
          <w:lang w:eastAsia="ru-RU"/>
        </w:rPr>
        <w:t>Приложение: Схема расположения земельного участка на кадастровом плане</w:t>
      </w:r>
      <w:r w:rsidRPr="009D6680">
        <w:rPr>
          <w:rFonts w:ascii="Times New Roman CYR" w:eastAsiaTheme="minorEastAsia" w:hAnsi="Times New Roman CYR" w:cs="Times New Roman CYR"/>
          <w:b/>
          <w:bCs/>
          <w:sz w:val="24"/>
          <w:szCs w:val="24"/>
          <w:lang w:eastAsia="ru-RU"/>
        </w:rPr>
        <w:t>*(15)</w:t>
      </w:r>
      <w:r w:rsidRPr="009D6680">
        <w:rPr>
          <w:rFonts w:ascii="Times New Roman CYR" w:eastAsiaTheme="minorEastAsia" w:hAnsi="Times New Roman CYR" w:cs="Times New Roman CYR"/>
          <w:sz w:val="24"/>
          <w:szCs w:val="24"/>
          <w:lang w:eastAsia="ru-RU"/>
        </w:rPr>
        <w:t>.</w:t>
      </w:r>
    </w:p>
    <w:p w:rsidR="009D6680" w:rsidRPr="009D6680" w:rsidRDefault="009D6680" w:rsidP="009D668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9D6680" w:rsidRPr="009D6680" w:rsidRDefault="009D6680" w:rsidP="009D6680">
      <w:pPr>
        <w:widowControl w:val="0"/>
        <w:autoSpaceDE w:val="0"/>
        <w:autoSpaceDN w:val="0"/>
        <w:adjustRightInd w:val="0"/>
        <w:spacing w:after="0" w:line="240" w:lineRule="auto"/>
        <w:rPr>
          <w:rFonts w:ascii="Courier New" w:eastAsiaTheme="minorEastAsia" w:hAnsi="Courier New" w:cs="Courier New"/>
          <w:lang w:eastAsia="ru-RU"/>
        </w:rPr>
      </w:pPr>
      <w:r w:rsidRPr="009D6680">
        <w:rPr>
          <w:rFonts w:ascii="Courier New" w:eastAsiaTheme="minorEastAsia" w:hAnsi="Courier New" w:cs="Courier New"/>
          <w:lang w:eastAsia="ru-RU"/>
        </w:rPr>
        <w:t>Должность уполномоченного лица                Ф.И.О. уполномоченного лица</w:t>
      </w:r>
    </w:p>
    <w:p w:rsidR="009D6680" w:rsidRPr="009D6680" w:rsidRDefault="009D6680" w:rsidP="009D668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560"/>
        <w:gridCol w:w="2520"/>
      </w:tblGrid>
      <w:tr w:rsidR="009D6680" w:rsidRPr="009D6680" w:rsidTr="003B145F">
        <w:tc>
          <w:tcPr>
            <w:tcW w:w="7560" w:type="dxa"/>
            <w:tcBorders>
              <w:top w:val="nil"/>
              <w:left w:val="nil"/>
              <w:bottom w:val="nil"/>
              <w:right w:val="single" w:sz="4" w:space="0" w:color="auto"/>
            </w:tcBorders>
          </w:tcPr>
          <w:p w:rsidR="009D6680" w:rsidRPr="009D6680" w:rsidRDefault="009D6680" w:rsidP="009D6680">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2520" w:type="dxa"/>
            <w:tcBorders>
              <w:top w:val="single" w:sz="4" w:space="0" w:color="auto"/>
              <w:left w:val="single" w:sz="4" w:space="0" w:color="auto"/>
              <w:bottom w:val="single" w:sz="4" w:space="0" w:color="auto"/>
            </w:tcBorders>
          </w:tcPr>
          <w:p w:rsidR="009D6680" w:rsidRPr="009D6680" w:rsidRDefault="009D6680" w:rsidP="009D6680">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9D6680">
              <w:rPr>
                <w:rFonts w:ascii="Times New Roman CYR" w:eastAsiaTheme="minorEastAsia" w:hAnsi="Times New Roman CYR" w:cs="Times New Roman CYR"/>
                <w:sz w:val="24"/>
                <w:szCs w:val="24"/>
                <w:lang w:eastAsia="ru-RU"/>
              </w:rPr>
              <w:t>Электронная подпись</w:t>
            </w:r>
          </w:p>
        </w:tc>
      </w:tr>
    </w:tbl>
    <w:p w:rsidR="009D6680" w:rsidRPr="009D6680" w:rsidRDefault="009D6680" w:rsidP="009D668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9D6680" w:rsidRPr="009D6680" w:rsidRDefault="009D6680" w:rsidP="009D6680">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9D6680">
        <w:rPr>
          <w:rFonts w:ascii="Times New Roman CYR" w:eastAsiaTheme="minorEastAsia" w:hAnsi="Times New Roman CYR" w:cs="Times New Roman CYR"/>
          <w:sz w:val="24"/>
          <w:szCs w:val="24"/>
          <w:lang w:eastAsia="ru-RU"/>
        </w:rPr>
        <w:t>______________________________</w:t>
      </w:r>
    </w:p>
    <w:p w:rsidR="009D6680" w:rsidRPr="009D6680" w:rsidRDefault="009D6680" w:rsidP="009D668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9" w:name="sub_1000039"/>
      <w:proofErr w:type="gramStart"/>
      <w:r w:rsidRPr="009D6680">
        <w:rPr>
          <w:rFonts w:ascii="Times New Roman CYR" w:eastAsiaTheme="minorEastAsia" w:hAnsi="Times New Roman CYR" w:cs="Times New Roman CYR"/>
          <w:sz w:val="24"/>
          <w:szCs w:val="24"/>
          <w:lang w:eastAsia="ru-RU"/>
        </w:rPr>
        <w:t>*(1) Указываются фамилия, имя и (при наличии) отчество, место жительства заявителя, реквизиты документа, удостоверяющего личность заявителя (для гражданина)/наименование и место нахождения заявителя, а также государственный регистрационный номер записи о государственной регистрации юридического лица в ЕГРЮЛ, идентификационный номер налогоплательщика, за исключением случая, если заявителем является иностранное юридическое лицо (для юридического лица)/наименование органа государственной власти, если заявителем является орган государственной</w:t>
      </w:r>
      <w:proofErr w:type="gramEnd"/>
      <w:r w:rsidRPr="009D6680">
        <w:rPr>
          <w:rFonts w:ascii="Times New Roman CYR" w:eastAsiaTheme="minorEastAsia" w:hAnsi="Times New Roman CYR" w:cs="Times New Roman CYR"/>
          <w:sz w:val="24"/>
          <w:szCs w:val="24"/>
          <w:lang w:eastAsia="ru-RU"/>
        </w:rPr>
        <w:t xml:space="preserve"> власти/наименование органа местного самоуправления, если заявителем является орган местного самоуправления;</w:t>
      </w:r>
    </w:p>
    <w:p w:rsidR="009D6680" w:rsidRPr="009D6680" w:rsidRDefault="009D6680" w:rsidP="009D668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10" w:name="sub_1000040"/>
      <w:bookmarkEnd w:id="9"/>
      <w:r w:rsidRPr="009D6680">
        <w:rPr>
          <w:rFonts w:ascii="Times New Roman CYR" w:eastAsiaTheme="minorEastAsia" w:hAnsi="Times New Roman CYR" w:cs="Times New Roman CYR"/>
          <w:sz w:val="24"/>
          <w:szCs w:val="24"/>
          <w:lang w:eastAsia="ru-RU"/>
        </w:rPr>
        <w:t>*(2) Указывается испрашиваемый Заявителем вид права</w:t>
      </w:r>
    </w:p>
    <w:p w:rsidR="009D6680" w:rsidRPr="009D6680" w:rsidRDefault="009D6680" w:rsidP="009D668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11" w:name="sub_1000041"/>
      <w:bookmarkEnd w:id="10"/>
      <w:r w:rsidRPr="009D6680">
        <w:rPr>
          <w:rFonts w:ascii="Times New Roman CYR" w:eastAsiaTheme="minorEastAsia" w:hAnsi="Times New Roman CYR" w:cs="Times New Roman CYR"/>
          <w:sz w:val="24"/>
          <w:szCs w:val="24"/>
          <w:lang w:eastAsia="ru-RU"/>
        </w:rPr>
        <w:t>*(3) Указывается цель использования Участка</w:t>
      </w:r>
    </w:p>
    <w:p w:rsidR="009D6680" w:rsidRPr="009D6680" w:rsidRDefault="009D6680" w:rsidP="009D668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12" w:name="sub_1000042"/>
      <w:bookmarkEnd w:id="11"/>
      <w:r w:rsidRPr="009D6680">
        <w:rPr>
          <w:rFonts w:ascii="Times New Roman CYR" w:eastAsiaTheme="minorEastAsia" w:hAnsi="Times New Roman CYR" w:cs="Times New Roman CYR"/>
          <w:sz w:val="24"/>
          <w:szCs w:val="24"/>
          <w:lang w:eastAsia="ru-RU"/>
        </w:rPr>
        <w:t>*(4) Указывается субъект Российской Федерации или муниципальное образование, в собственности которого находится Участок/земельные участки, из которых будет образован земельный участок</w:t>
      </w:r>
    </w:p>
    <w:p w:rsidR="009D6680" w:rsidRPr="009D6680" w:rsidRDefault="009D6680" w:rsidP="009D668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13" w:name="sub_1000043"/>
      <w:bookmarkEnd w:id="12"/>
      <w:r w:rsidRPr="009D6680">
        <w:rPr>
          <w:rFonts w:ascii="Times New Roman CYR" w:eastAsiaTheme="minorEastAsia" w:hAnsi="Times New Roman CYR" w:cs="Times New Roman CYR"/>
          <w:sz w:val="24"/>
          <w:szCs w:val="24"/>
          <w:lang w:eastAsia="ru-RU"/>
        </w:rPr>
        <w:t>*(5) В случае если Участок предстоит образовать, то площадь указывается в соответствии с проектом межевания территории, со схемой расположения земельного участка или с проектной документацией лесных участков</w:t>
      </w:r>
    </w:p>
    <w:p w:rsidR="009D6680" w:rsidRPr="009D6680" w:rsidRDefault="009D6680" w:rsidP="009D668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14" w:name="sub_1000044"/>
      <w:bookmarkEnd w:id="13"/>
      <w:r w:rsidRPr="009D6680">
        <w:rPr>
          <w:rFonts w:ascii="Times New Roman CYR" w:eastAsiaTheme="minorEastAsia" w:hAnsi="Times New Roman CYR" w:cs="Times New Roman CYR"/>
          <w:sz w:val="24"/>
          <w:szCs w:val="24"/>
          <w:lang w:eastAsia="ru-RU"/>
        </w:rPr>
        <w:t xml:space="preserve">*(6) Указывается, если решение о предварительном согласовании предоставления земельного участка принимается в случае, если границы Участка подлежат уточнению в соответствии с </w:t>
      </w:r>
      <w:r w:rsidRPr="009D6680">
        <w:rPr>
          <w:rFonts w:ascii="Times New Roman CYR" w:eastAsiaTheme="minorEastAsia" w:hAnsi="Times New Roman CYR" w:cs="Times New Roman CYR"/>
          <w:b/>
          <w:bCs/>
          <w:sz w:val="24"/>
          <w:szCs w:val="24"/>
          <w:lang w:eastAsia="ru-RU"/>
        </w:rPr>
        <w:t>Федеральным законом</w:t>
      </w:r>
      <w:r w:rsidRPr="009D6680">
        <w:rPr>
          <w:rFonts w:ascii="Times New Roman CYR" w:eastAsiaTheme="minorEastAsia" w:hAnsi="Times New Roman CYR" w:cs="Times New Roman CYR"/>
          <w:sz w:val="24"/>
          <w:szCs w:val="24"/>
          <w:lang w:eastAsia="ru-RU"/>
        </w:rPr>
        <w:t xml:space="preserve"> от 13 июля 2015 г. N 218-ФЗ "О государственной регистрации недвижимости"</w:t>
      </w:r>
    </w:p>
    <w:p w:rsidR="009D6680" w:rsidRPr="009D6680" w:rsidRDefault="009D6680" w:rsidP="009D668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15" w:name="sub_1000045"/>
      <w:bookmarkEnd w:id="14"/>
      <w:r w:rsidRPr="009D6680">
        <w:rPr>
          <w:rFonts w:ascii="Times New Roman CYR" w:eastAsiaTheme="minorEastAsia" w:hAnsi="Times New Roman CYR" w:cs="Times New Roman CYR"/>
          <w:sz w:val="24"/>
          <w:szCs w:val="24"/>
          <w:lang w:eastAsia="ru-RU"/>
        </w:rPr>
        <w:t>*(7) Указывается в случае, если Участок предстоит образовать.</w:t>
      </w:r>
    </w:p>
    <w:p w:rsidR="009D6680" w:rsidRPr="009D6680" w:rsidRDefault="009D6680" w:rsidP="009D668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16" w:name="sub_1000046"/>
      <w:bookmarkEnd w:id="15"/>
      <w:r w:rsidRPr="009D6680">
        <w:rPr>
          <w:rFonts w:ascii="Times New Roman CYR" w:eastAsiaTheme="minorEastAsia" w:hAnsi="Times New Roman CYR" w:cs="Times New Roman CYR"/>
          <w:sz w:val="24"/>
          <w:szCs w:val="24"/>
          <w:lang w:eastAsia="ru-RU"/>
        </w:rPr>
        <w:t xml:space="preserve">*(8) В случае если Участок </w:t>
      </w:r>
      <w:proofErr w:type="gramStart"/>
      <w:r w:rsidRPr="009D6680">
        <w:rPr>
          <w:rFonts w:ascii="Times New Roman CYR" w:eastAsiaTheme="minorEastAsia" w:hAnsi="Times New Roman CYR" w:cs="Times New Roman CYR"/>
          <w:sz w:val="24"/>
          <w:szCs w:val="24"/>
          <w:lang w:eastAsia="ru-RU"/>
        </w:rPr>
        <w:t>предстоит образовать указывается</w:t>
      </w:r>
      <w:proofErr w:type="gramEnd"/>
      <w:r w:rsidRPr="009D6680">
        <w:rPr>
          <w:rFonts w:ascii="Times New Roman CYR" w:eastAsiaTheme="minorEastAsia" w:hAnsi="Times New Roman CYR" w:cs="Times New Roman CYR"/>
          <w:sz w:val="24"/>
          <w:szCs w:val="24"/>
          <w:lang w:eastAsia="ru-RU"/>
        </w:rPr>
        <w:t xml:space="preserve"> информация в зависимости от вида документа, на основании которого осуществляется образование Участка. При образовании Участка на основании проекта межевания территории указываются реквизиты решения об утверждении проекта межевания территории, в соответствии с которым предусмотрено образование Участка</w:t>
      </w:r>
    </w:p>
    <w:p w:rsidR="009D6680" w:rsidRPr="009D6680" w:rsidRDefault="009D6680" w:rsidP="009D668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17" w:name="sub_1000047"/>
      <w:bookmarkEnd w:id="16"/>
      <w:r w:rsidRPr="009D6680">
        <w:rPr>
          <w:rFonts w:ascii="Times New Roman CYR" w:eastAsiaTheme="minorEastAsia" w:hAnsi="Times New Roman CYR" w:cs="Times New Roman CYR"/>
          <w:sz w:val="24"/>
          <w:szCs w:val="24"/>
          <w:lang w:eastAsia="ru-RU"/>
        </w:rPr>
        <w:t xml:space="preserve">*(9) В случае если Участок </w:t>
      </w:r>
      <w:proofErr w:type="gramStart"/>
      <w:r w:rsidRPr="009D6680">
        <w:rPr>
          <w:rFonts w:ascii="Times New Roman CYR" w:eastAsiaTheme="minorEastAsia" w:hAnsi="Times New Roman CYR" w:cs="Times New Roman CYR"/>
          <w:sz w:val="24"/>
          <w:szCs w:val="24"/>
          <w:lang w:eastAsia="ru-RU"/>
        </w:rPr>
        <w:t>предстоит образовать указывается</w:t>
      </w:r>
      <w:proofErr w:type="gramEnd"/>
      <w:r w:rsidRPr="009D6680">
        <w:rPr>
          <w:rFonts w:ascii="Times New Roman CYR" w:eastAsiaTheme="minorEastAsia" w:hAnsi="Times New Roman CYR" w:cs="Times New Roman CYR"/>
          <w:sz w:val="24"/>
          <w:szCs w:val="24"/>
          <w:lang w:eastAsia="ru-RU"/>
        </w:rPr>
        <w:t xml:space="preserve"> условный номер Участка, с проектом межевания территории, со схемой расположения земельного участка на кадастровом плане территории или с проектной документацией лесных участков (при наличии данного номера)</w:t>
      </w:r>
    </w:p>
    <w:p w:rsidR="009D6680" w:rsidRPr="009D6680" w:rsidRDefault="009D6680" w:rsidP="009D668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18" w:name="sub_1000048"/>
      <w:bookmarkEnd w:id="17"/>
      <w:r w:rsidRPr="009D6680">
        <w:rPr>
          <w:rFonts w:ascii="Times New Roman CYR" w:eastAsiaTheme="minorEastAsia" w:hAnsi="Times New Roman CYR" w:cs="Times New Roman CYR"/>
          <w:sz w:val="24"/>
          <w:szCs w:val="24"/>
          <w:lang w:eastAsia="ru-RU"/>
        </w:rPr>
        <w:t xml:space="preserve">*(10) В случае если Участок </w:t>
      </w:r>
      <w:proofErr w:type="gramStart"/>
      <w:r w:rsidRPr="009D6680">
        <w:rPr>
          <w:rFonts w:ascii="Times New Roman CYR" w:eastAsiaTheme="minorEastAsia" w:hAnsi="Times New Roman CYR" w:cs="Times New Roman CYR"/>
          <w:sz w:val="24"/>
          <w:szCs w:val="24"/>
          <w:lang w:eastAsia="ru-RU"/>
        </w:rPr>
        <w:t>предстоит образовать указывается</w:t>
      </w:r>
      <w:proofErr w:type="gramEnd"/>
      <w:r w:rsidRPr="009D6680">
        <w:rPr>
          <w:rFonts w:ascii="Times New Roman CYR" w:eastAsiaTheme="minorEastAsia" w:hAnsi="Times New Roman CYR" w:cs="Times New Roman CYR"/>
          <w:sz w:val="24"/>
          <w:szCs w:val="24"/>
          <w:lang w:eastAsia="ru-RU"/>
        </w:rPr>
        <w:t xml:space="preserve"> 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предусмотрено образование Участка, в случае, если сведения о таких земельных участках внесены в Единый государственный реестр недвижимости</w:t>
      </w:r>
    </w:p>
    <w:p w:rsidR="009D6680" w:rsidRPr="009D6680" w:rsidRDefault="009D6680" w:rsidP="009D668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19" w:name="sub_1000049"/>
      <w:bookmarkEnd w:id="18"/>
      <w:r w:rsidRPr="009D6680">
        <w:rPr>
          <w:rFonts w:ascii="Times New Roman CYR" w:eastAsiaTheme="minorEastAsia" w:hAnsi="Times New Roman CYR" w:cs="Times New Roman CYR"/>
          <w:sz w:val="24"/>
          <w:szCs w:val="24"/>
          <w:lang w:eastAsia="ru-RU"/>
        </w:rPr>
        <w:lastRenderedPageBreak/>
        <w:t>*(11) Указываются сведения об ограничениях по использованию Участка, если он расположен в границах особо охраняемой природной территории, границах территории объекта культурного наследия либо зоны с особыми условиями использования территории, если сведения об указанных границах внесены в Единый государственный реестр недвижимости</w:t>
      </w:r>
    </w:p>
    <w:p w:rsidR="009D6680" w:rsidRPr="009D6680" w:rsidRDefault="009D6680" w:rsidP="009D668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20" w:name="sub_1000050"/>
      <w:bookmarkEnd w:id="19"/>
      <w:r w:rsidRPr="009D6680">
        <w:rPr>
          <w:rFonts w:ascii="Times New Roman CYR" w:eastAsiaTheme="minorEastAsia" w:hAnsi="Times New Roman CYR" w:cs="Times New Roman CYR"/>
          <w:sz w:val="24"/>
          <w:szCs w:val="24"/>
          <w:lang w:eastAsia="ru-RU"/>
        </w:rPr>
        <w:t>*(12) Указывается в случае, если границы Участка подлежат уточнению</w:t>
      </w:r>
    </w:p>
    <w:p w:rsidR="009D6680" w:rsidRPr="009D6680" w:rsidRDefault="009D6680" w:rsidP="009D668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21" w:name="sub_1000051"/>
      <w:bookmarkEnd w:id="20"/>
      <w:r w:rsidRPr="009D6680">
        <w:rPr>
          <w:rFonts w:ascii="Times New Roman CYR" w:eastAsiaTheme="minorEastAsia" w:hAnsi="Times New Roman CYR" w:cs="Times New Roman CYR"/>
          <w:sz w:val="24"/>
          <w:szCs w:val="24"/>
          <w:lang w:eastAsia="ru-RU"/>
        </w:rPr>
        <w:t>*(13) Указывается в случае, если указанная в заявлении о предварительном согласовании предоставления Участка цель его использования:</w:t>
      </w:r>
    </w:p>
    <w:p w:rsidR="009D6680" w:rsidRPr="009D6680" w:rsidRDefault="009D6680" w:rsidP="009D668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22" w:name="sub_52768"/>
      <w:bookmarkEnd w:id="21"/>
      <w:r w:rsidRPr="009D6680">
        <w:rPr>
          <w:rFonts w:ascii="Times New Roman CYR" w:eastAsiaTheme="minorEastAsia" w:hAnsi="Times New Roman CYR" w:cs="Times New Roman CYR"/>
          <w:sz w:val="24"/>
          <w:szCs w:val="24"/>
          <w:lang w:eastAsia="ru-RU"/>
        </w:rPr>
        <w:t>1) не соответствует видам разрешенного использования земельных участков, установленным для соответствующей территориальной зоны;</w:t>
      </w:r>
    </w:p>
    <w:p w:rsidR="009D6680" w:rsidRPr="009D6680" w:rsidRDefault="009D6680" w:rsidP="009D668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23" w:name="sub_52769"/>
      <w:bookmarkEnd w:id="22"/>
      <w:r w:rsidRPr="009D6680">
        <w:rPr>
          <w:rFonts w:ascii="Times New Roman CYR" w:eastAsiaTheme="minorEastAsia" w:hAnsi="Times New Roman CYR" w:cs="Times New Roman CYR"/>
          <w:sz w:val="24"/>
          <w:szCs w:val="24"/>
          <w:lang w:eastAsia="ru-RU"/>
        </w:rPr>
        <w:t>2) не соответствует категории земель, из которых такой земельный участок подлежит образованию;</w:t>
      </w:r>
    </w:p>
    <w:p w:rsidR="009D6680" w:rsidRPr="009D6680" w:rsidRDefault="009D6680" w:rsidP="009D668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24" w:name="sub_52770"/>
      <w:bookmarkEnd w:id="23"/>
      <w:r w:rsidRPr="009D6680">
        <w:rPr>
          <w:rFonts w:ascii="Times New Roman CYR" w:eastAsiaTheme="minorEastAsia" w:hAnsi="Times New Roman CYR" w:cs="Times New Roman CYR"/>
          <w:sz w:val="24"/>
          <w:szCs w:val="24"/>
          <w:lang w:eastAsia="ru-RU"/>
        </w:rPr>
        <w:t>3) не соответствует разрешенному использованию земельного участка, из которого предстоит образовать земельный участок, указанный в заявлении о предварительном согласовании его предоставления.</w:t>
      </w:r>
    </w:p>
    <w:p w:rsidR="009D6680" w:rsidRPr="009D6680" w:rsidRDefault="009D6680" w:rsidP="009D668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25" w:name="sub_1000052"/>
      <w:bookmarkEnd w:id="24"/>
      <w:r w:rsidRPr="009D6680">
        <w:rPr>
          <w:rFonts w:ascii="Times New Roman CYR" w:eastAsiaTheme="minorEastAsia" w:hAnsi="Times New Roman CYR" w:cs="Times New Roman CYR"/>
          <w:sz w:val="24"/>
          <w:szCs w:val="24"/>
          <w:lang w:eastAsia="ru-RU"/>
        </w:rPr>
        <w:t>*(14) В случае если Участок предстоит образовать из земель или земельных участков, находящихся в муниципальной собственности или собственности субъекта Российской Федерации, указывается соответствующие муниципальное образование или субъект Российской Федерации</w:t>
      </w:r>
    </w:p>
    <w:p w:rsidR="009D6680" w:rsidRPr="009D6680" w:rsidRDefault="009D6680" w:rsidP="009D668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26" w:name="sub_1000053"/>
      <w:bookmarkEnd w:id="25"/>
      <w:r w:rsidRPr="009D6680">
        <w:rPr>
          <w:rFonts w:ascii="Times New Roman CYR" w:eastAsiaTheme="minorEastAsia" w:hAnsi="Times New Roman CYR" w:cs="Times New Roman CYR"/>
          <w:sz w:val="24"/>
          <w:szCs w:val="24"/>
          <w:lang w:eastAsia="ru-RU"/>
        </w:rPr>
        <w:t>*(15) Указывается, если решением о предварительном согласовании предоставления земельного участка утверждается схема расположения земельного участка на кадастровом плане территории.</w:t>
      </w:r>
    </w:p>
    <w:bookmarkEnd w:id="26"/>
    <w:p w:rsidR="009D6680" w:rsidRDefault="009D6680"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9D6680" w:rsidRDefault="009D6680"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9D6680" w:rsidRDefault="009D6680"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9D6680" w:rsidRDefault="009D6680"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9D6680" w:rsidRDefault="009D6680"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9D6680" w:rsidRDefault="009D6680"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9D6680" w:rsidRDefault="009D6680"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9D6680" w:rsidRDefault="009D6680"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9D6680" w:rsidRDefault="009D6680"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9D6680" w:rsidRDefault="009D6680"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9D6680" w:rsidRDefault="009D6680"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9D6680" w:rsidRDefault="009D6680"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9D6680" w:rsidRDefault="009D6680"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9D6680" w:rsidRDefault="009D6680"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9D6680" w:rsidRDefault="009D6680"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9D6680" w:rsidRDefault="009D6680"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9D6680" w:rsidRDefault="009D6680"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9D6680" w:rsidRDefault="009D6680"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9D6680" w:rsidRDefault="009D6680"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9D6680" w:rsidRDefault="009D6680"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9D6680" w:rsidRDefault="009D6680"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9D6680" w:rsidRDefault="009D6680"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9D6680" w:rsidRDefault="009D6680"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9D6680" w:rsidRDefault="009D6680"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9D6680" w:rsidRDefault="009D6680"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9D6680" w:rsidRDefault="009D6680"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95460C" w:rsidRDefault="0095460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95460C" w:rsidRDefault="0095460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95460C" w:rsidRDefault="0095460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95460C" w:rsidRDefault="0095460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5E39A9" w:rsidRPr="005E39A9" w:rsidRDefault="005E39A9"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 xml:space="preserve">Приложение </w:t>
      </w:r>
      <w:r w:rsidR="009D6680">
        <w:rPr>
          <w:rFonts w:ascii="Times New Roman" w:eastAsia="Times New Roman" w:hAnsi="Times New Roman"/>
          <w:kern w:val="3"/>
          <w:sz w:val="24"/>
          <w:lang w:eastAsia="ru-RU"/>
        </w:rPr>
        <w:t>№</w:t>
      </w:r>
      <w:r w:rsidRPr="005E39A9">
        <w:rPr>
          <w:rFonts w:ascii="Times New Roman" w:eastAsia="Times New Roman" w:hAnsi="Times New Roman"/>
          <w:kern w:val="3"/>
          <w:sz w:val="24"/>
          <w:lang w:eastAsia="ru-RU"/>
        </w:rPr>
        <w:t> 3</w:t>
      </w:r>
    </w:p>
    <w:p w:rsidR="005E39A9" w:rsidRPr="005E39A9" w:rsidRDefault="005E39A9"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к Административному регламенту</w:t>
      </w:r>
    </w:p>
    <w:p w:rsidR="005E39A9" w:rsidRPr="005E39A9" w:rsidRDefault="005E39A9"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по предоставлению муниципальной услуги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p w:rsidR="005E39A9" w:rsidRPr="005E39A9" w:rsidRDefault="005E39A9" w:rsidP="005E39A9">
      <w:pPr>
        <w:suppressAutoHyphens/>
        <w:overflowPunct w:val="0"/>
        <w:autoSpaceDE w:val="0"/>
        <w:autoSpaceDN w:val="0"/>
        <w:spacing w:after="0" w:line="240" w:lineRule="auto"/>
        <w:jc w:val="center"/>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Форма решения об отказе в предоставлении </w:t>
      </w:r>
      <w:r w:rsidR="009D6680">
        <w:rPr>
          <w:rFonts w:ascii="Times New Roman" w:eastAsia="Times New Roman" w:hAnsi="Times New Roman"/>
          <w:kern w:val="3"/>
          <w:sz w:val="24"/>
          <w:lang w:eastAsia="ru-RU"/>
        </w:rPr>
        <w:t xml:space="preserve">муниципальной </w:t>
      </w:r>
      <w:r w:rsidRPr="005E39A9">
        <w:rPr>
          <w:rFonts w:ascii="Times New Roman" w:eastAsia="Times New Roman" w:hAnsi="Times New Roman"/>
          <w:kern w:val="3"/>
          <w:sz w:val="24"/>
          <w:lang w:eastAsia="ru-RU"/>
        </w:rPr>
        <w:t xml:space="preserve">услуги </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p w:rsidR="005E39A9" w:rsidRPr="005E39A9" w:rsidRDefault="005E39A9"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Кому: _________________</w:t>
      </w:r>
    </w:p>
    <w:p w:rsidR="005E39A9" w:rsidRPr="005E39A9" w:rsidRDefault="005E39A9"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Контактные данные: ____ ____________</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p w:rsidR="005E39A9" w:rsidRPr="005E39A9" w:rsidRDefault="005E39A9" w:rsidP="005E39A9">
      <w:pPr>
        <w:keepNext/>
        <w:suppressAutoHyphens/>
        <w:overflowPunct w:val="0"/>
        <w:autoSpaceDE w:val="0"/>
        <w:autoSpaceDN w:val="0"/>
        <w:spacing w:before="240" w:after="120" w:line="240" w:lineRule="auto"/>
        <w:ind w:firstLine="720"/>
        <w:jc w:val="center"/>
        <w:textAlignment w:val="baseline"/>
        <w:outlineLvl w:val="2"/>
        <w:rPr>
          <w:rFonts w:ascii="Times New Roman" w:eastAsia="Times New Roman" w:hAnsi="Times New Roman"/>
          <w:b/>
          <w:kern w:val="3"/>
          <w:sz w:val="24"/>
          <w:lang w:eastAsia="ru-RU"/>
        </w:rPr>
      </w:pPr>
      <w:r w:rsidRPr="005E39A9">
        <w:rPr>
          <w:rFonts w:ascii="Times New Roman" w:eastAsia="Times New Roman" w:hAnsi="Times New Roman"/>
          <w:b/>
          <w:kern w:val="3"/>
          <w:sz w:val="24"/>
          <w:lang w:eastAsia="ru-RU"/>
        </w:rPr>
        <w:t>РЕШЕНИЕ</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p w:rsidR="005E39A9" w:rsidRPr="005E39A9" w:rsidRDefault="005E39A9" w:rsidP="005E39A9">
      <w:pPr>
        <w:suppressAutoHyphens/>
        <w:overflowPunct w:val="0"/>
        <w:autoSpaceDE w:val="0"/>
        <w:autoSpaceDN w:val="0"/>
        <w:spacing w:after="0" w:line="240" w:lineRule="auto"/>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об отказе в предоставлении услуги N __________ </w:t>
      </w:r>
      <w:proofErr w:type="gramStart"/>
      <w:r w:rsidRPr="005E39A9">
        <w:rPr>
          <w:rFonts w:ascii="Times New Roman" w:eastAsia="Times New Roman" w:hAnsi="Times New Roman"/>
          <w:kern w:val="3"/>
          <w:sz w:val="24"/>
          <w:lang w:eastAsia="ru-RU"/>
        </w:rPr>
        <w:t>от</w:t>
      </w:r>
      <w:proofErr w:type="gramEnd"/>
      <w:r w:rsidRPr="005E39A9">
        <w:rPr>
          <w:rFonts w:ascii="Times New Roman" w:eastAsia="Times New Roman" w:hAnsi="Times New Roman"/>
          <w:kern w:val="3"/>
          <w:sz w:val="24"/>
          <w:lang w:eastAsia="ru-RU"/>
        </w:rPr>
        <w:t xml:space="preserve"> ____________</w:t>
      </w:r>
    </w:p>
    <w:p w:rsidR="005E39A9" w:rsidRPr="005E39A9" w:rsidRDefault="005E39A9" w:rsidP="005E39A9">
      <w:pPr>
        <w:suppressAutoHyphens/>
        <w:overflowPunct w:val="0"/>
        <w:autoSpaceDE w:val="0"/>
        <w:autoSpaceDN w:val="0"/>
        <w:spacing w:after="0" w:line="240" w:lineRule="auto"/>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По результатам рассмотрения заявления о предоставлении услуги "Предварительное согласование предоставления земельного участка" от ___________ N ______________и приложенных к нему документов, на основании </w:t>
      </w:r>
      <w:hyperlink r:id="rId35" w:history="1">
        <w:r w:rsidRPr="005E39A9">
          <w:rPr>
            <w:rFonts w:ascii="Times New Roman" w:eastAsia="Times New Roman" w:hAnsi="Times New Roman"/>
            <w:kern w:val="3"/>
            <w:sz w:val="24"/>
            <w:lang w:eastAsia="ru-RU"/>
          </w:rPr>
          <w:t>пункта 8 статьи 39.15</w:t>
        </w:r>
      </w:hyperlink>
      <w:r w:rsidRPr="005E39A9">
        <w:rPr>
          <w:rFonts w:ascii="Times New Roman" w:eastAsia="Times New Roman" w:hAnsi="Times New Roman"/>
          <w:kern w:val="3"/>
          <w:sz w:val="24"/>
          <w:lang w:eastAsia="ru-RU"/>
        </w:rPr>
        <w:t xml:space="preserve"> Земельного кодекса Российской Федерации органом, уполномоченным на предоставление услуги, принято решение об отказе в предоставлении услуги, по следующим основаниям:</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tbl>
      <w:tblPr>
        <w:tblW w:w="9791" w:type="dxa"/>
        <w:tblLayout w:type="fixed"/>
        <w:tblCellMar>
          <w:left w:w="10" w:type="dxa"/>
          <w:right w:w="10" w:type="dxa"/>
        </w:tblCellMar>
        <w:tblLook w:val="04A0" w:firstRow="1" w:lastRow="0" w:firstColumn="1" w:lastColumn="0" w:noHBand="0" w:noVBand="1"/>
      </w:tblPr>
      <w:tblGrid>
        <w:gridCol w:w="1083"/>
        <w:gridCol w:w="4162"/>
        <w:gridCol w:w="4546"/>
      </w:tblGrid>
      <w:tr w:rsidR="005E39A9" w:rsidRPr="005E39A9" w:rsidTr="008B4DCA">
        <w:tc>
          <w:tcPr>
            <w:tcW w:w="1083" w:type="dxa"/>
            <w:tcBorders>
              <w:top w:val="single" w:sz="2" w:space="0" w:color="000000"/>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N пункта административного регламента</w:t>
            </w:r>
          </w:p>
        </w:tc>
        <w:tc>
          <w:tcPr>
            <w:tcW w:w="4162" w:type="dxa"/>
            <w:tcBorders>
              <w:top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Наименование основания для отказа в соответствии с единым стандартом</w:t>
            </w:r>
          </w:p>
        </w:tc>
        <w:tc>
          <w:tcPr>
            <w:tcW w:w="4546" w:type="dxa"/>
            <w:tcBorders>
              <w:top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Разъяснение причин отказа в предоставлении услуги</w:t>
            </w:r>
          </w:p>
        </w:tc>
      </w:tr>
      <w:tr w:rsidR="005E39A9" w:rsidRPr="005E39A9" w:rsidTr="008B4DCA">
        <w:tc>
          <w:tcPr>
            <w:tcW w:w="1083"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2.19.1</w:t>
            </w:r>
          </w:p>
        </w:tc>
        <w:tc>
          <w:tcPr>
            <w:tcW w:w="416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Схема расположения земельного участка, приложенная к заявлению, не соответствует форме, формату или требованиям к ее подготовке, которые установлены в соответствии с </w:t>
            </w:r>
            <w:hyperlink r:id="rId36" w:history="1">
              <w:r w:rsidRPr="005E39A9">
                <w:rPr>
                  <w:rFonts w:ascii="Times New Roman" w:eastAsia="Times New Roman" w:hAnsi="Times New Roman"/>
                  <w:kern w:val="3"/>
                  <w:sz w:val="24"/>
                  <w:lang w:eastAsia="ru-RU"/>
                </w:rPr>
                <w:t>пунктом 12 статьи 11.10</w:t>
              </w:r>
            </w:hyperlink>
            <w:r w:rsidRPr="005E39A9">
              <w:rPr>
                <w:rFonts w:ascii="Times New Roman" w:eastAsia="Times New Roman" w:hAnsi="Times New Roman"/>
                <w:kern w:val="3"/>
                <w:sz w:val="24"/>
                <w:lang w:eastAsia="ru-RU"/>
              </w:rPr>
              <w:t xml:space="preserve"> Земельного кодекса Российской Федерации</w:t>
            </w:r>
          </w:p>
        </w:tc>
        <w:tc>
          <w:tcPr>
            <w:tcW w:w="4546"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Указываются основания такого вывода</w:t>
            </w:r>
          </w:p>
        </w:tc>
      </w:tr>
      <w:tr w:rsidR="005E39A9" w:rsidRPr="005E39A9" w:rsidTr="008B4DCA">
        <w:tc>
          <w:tcPr>
            <w:tcW w:w="1083"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2.19.2</w:t>
            </w:r>
          </w:p>
        </w:tc>
        <w:tc>
          <w:tcPr>
            <w:tcW w:w="416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Полное или частичное совпадение местоположения земельного участка, образование которого предусмотрено схемой его расположения, приложенной к заявлению,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tc>
        <w:tc>
          <w:tcPr>
            <w:tcW w:w="4546"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Указываются основания такого вывода</w:t>
            </w:r>
          </w:p>
        </w:tc>
      </w:tr>
      <w:tr w:rsidR="005E39A9" w:rsidRPr="005E39A9" w:rsidTr="008B4DCA">
        <w:tc>
          <w:tcPr>
            <w:tcW w:w="1083"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2.19.3</w:t>
            </w:r>
          </w:p>
        </w:tc>
        <w:tc>
          <w:tcPr>
            <w:tcW w:w="416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Схема расположения земельного участка, приложенная к заявлению, разработана с нарушением предусмотренных </w:t>
            </w:r>
            <w:hyperlink r:id="rId37" w:history="1">
              <w:r w:rsidRPr="005E39A9">
                <w:rPr>
                  <w:rFonts w:ascii="Times New Roman" w:eastAsia="Times New Roman" w:hAnsi="Times New Roman"/>
                  <w:kern w:val="3"/>
                  <w:sz w:val="24"/>
                  <w:lang w:eastAsia="ru-RU"/>
                </w:rPr>
                <w:t>статьей 11.9</w:t>
              </w:r>
            </w:hyperlink>
            <w:r w:rsidRPr="005E39A9">
              <w:rPr>
                <w:rFonts w:ascii="Times New Roman" w:eastAsia="Times New Roman" w:hAnsi="Times New Roman"/>
                <w:kern w:val="3"/>
                <w:sz w:val="24"/>
                <w:lang w:eastAsia="ru-RU"/>
              </w:rPr>
              <w:t xml:space="preserve"> Земельного кодекса Российской Федерации требований к образуемым земельным участкам</w:t>
            </w:r>
          </w:p>
        </w:tc>
        <w:tc>
          <w:tcPr>
            <w:tcW w:w="4546"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Указываются основания такого вывода</w:t>
            </w:r>
          </w:p>
        </w:tc>
      </w:tr>
      <w:tr w:rsidR="005E39A9" w:rsidRPr="005E39A9" w:rsidTr="008B4DCA">
        <w:tc>
          <w:tcPr>
            <w:tcW w:w="1083"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2.19.4</w:t>
            </w:r>
          </w:p>
        </w:tc>
        <w:tc>
          <w:tcPr>
            <w:tcW w:w="416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Несоответствие схемы расположения земельного участка, приложенной к заявлению, утвержденному проекту планировки территории, </w:t>
            </w:r>
            <w:r w:rsidRPr="005E39A9">
              <w:rPr>
                <w:rFonts w:ascii="Times New Roman" w:eastAsia="Times New Roman" w:hAnsi="Times New Roman"/>
                <w:kern w:val="3"/>
                <w:sz w:val="24"/>
                <w:lang w:eastAsia="ru-RU"/>
              </w:rPr>
              <w:lastRenderedPageBreak/>
              <w:t>землеустроительной документации, положению об особо охраняемой природной территории</w:t>
            </w:r>
          </w:p>
        </w:tc>
        <w:tc>
          <w:tcPr>
            <w:tcW w:w="4546"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Указываются основания такого вывода</w:t>
            </w:r>
          </w:p>
        </w:tc>
      </w:tr>
      <w:tr w:rsidR="005E39A9" w:rsidRPr="005E39A9" w:rsidTr="008B4DCA">
        <w:tc>
          <w:tcPr>
            <w:tcW w:w="1083"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2.19.5</w:t>
            </w:r>
          </w:p>
        </w:tc>
        <w:tc>
          <w:tcPr>
            <w:tcW w:w="416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Земельного участка, образование которого предусмотрено приложенной к заявлению схемой расположения земельного участка, расположен в границах территории, для которой утвержден проект межевания территории</w:t>
            </w:r>
          </w:p>
        </w:tc>
        <w:tc>
          <w:tcPr>
            <w:tcW w:w="4546"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Указываются основания такого вывода</w:t>
            </w:r>
          </w:p>
        </w:tc>
      </w:tr>
      <w:tr w:rsidR="005E39A9" w:rsidRPr="005E39A9" w:rsidTr="008B4DCA">
        <w:tc>
          <w:tcPr>
            <w:tcW w:w="1083"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2.19.6</w:t>
            </w:r>
          </w:p>
        </w:tc>
        <w:tc>
          <w:tcPr>
            <w:tcW w:w="416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Органом исполнительной власти</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субъекта Российской Федерации, уполномоченным в области лесных отношений, отказано в согласовании схемы расположения земельного участка в соответствии со </w:t>
            </w:r>
            <w:hyperlink r:id="rId38" w:history="1">
              <w:r w:rsidRPr="005E39A9">
                <w:rPr>
                  <w:rFonts w:ascii="Times New Roman" w:eastAsia="Times New Roman" w:hAnsi="Times New Roman"/>
                  <w:kern w:val="3"/>
                  <w:sz w:val="24"/>
                  <w:lang w:eastAsia="ru-RU"/>
                </w:rPr>
                <w:t>статьей 3.5</w:t>
              </w:r>
            </w:hyperlink>
            <w:r w:rsidRPr="005E39A9">
              <w:rPr>
                <w:rFonts w:ascii="Times New Roman" w:eastAsia="Times New Roman" w:hAnsi="Times New Roman"/>
                <w:kern w:val="3"/>
                <w:sz w:val="24"/>
                <w:lang w:eastAsia="ru-RU"/>
              </w:rPr>
              <w:t xml:space="preserve"> Федерального закона от 25 октября 2001 г. N 137-ФЗ "О введении в действие Земельного кодекса Российской Федерации";</w:t>
            </w:r>
          </w:p>
        </w:tc>
        <w:tc>
          <w:tcPr>
            <w:tcW w:w="4546"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Указываются основания такого вывода</w:t>
            </w:r>
          </w:p>
        </w:tc>
      </w:tr>
      <w:tr w:rsidR="005E39A9" w:rsidRPr="005E39A9" w:rsidTr="008B4DCA">
        <w:tc>
          <w:tcPr>
            <w:tcW w:w="1083"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2.19.7</w:t>
            </w:r>
          </w:p>
        </w:tc>
        <w:tc>
          <w:tcPr>
            <w:tcW w:w="416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tc>
        <w:tc>
          <w:tcPr>
            <w:tcW w:w="4546"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Указываются основания такого вывода</w:t>
            </w:r>
          </w:p>
        </w:tc>
      </w:tr>
      <w:tr w:rsidR="005E39A9" w:rsidRPr="005E39A9" w:rsidTr="008B4DCA">
        <w:tc>
          <w:tcPr>
            <w:tcW w:w="1083"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2.19.8</w:t>
            </w:r>
          </w:p>
        </w:tc>
        <w:tc>
          <w:tcPr>
            <w:tcW w:w="416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Указанный в заявлении земельный участок предоставлен на праве </w:t>
            </w:r>
            <w:proofErr w:type="gramStart"/>
            <w:r w:rsidRPr="005E39A9">
              <w:rPr>
                <w:rFonts w:ascii="Times New Roman" w:eastAsia="Times New Roman" w:hAnsi="Times New Roman"/>
                <w:kern w:val="3"/>
                <w:sz w:val="24"/>
                <w:lang w:eastAsia="ru-RU"/>
              </w:rPr>
              <w:t>постоянного</w:t>
            </w:r>
            <w:proofErr w:type="gramEnd"/>
            <w:r w:rsidRPr="005E39A9">
              <w:rPr>
                <w:rFonts w:ascii="Times New Roman" w:eastAsia="Times New Roman" w:hAnsi="Times New Roman"/>
                <w:kern w:val="3"/>
                <w:sz w:val="24"/>
                <w:lang w:eastAsia="ru-RU"/>
              </w:rPr>
              <w:t xml:space="preserve"> (бессрочного)</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пользования, безвозмездного</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пользования, пожизненного</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наследуемого владения или аренды, за исключением случаев, если </w:t>
            </w:r>
            <w:proofErr w:type="gramStart"/>
            <w:r w:rsidRPr="005E39A9">
              <w:rPr>
                <w:rFonts w:ascii="Times New Roman" w:eastAsia="Times New Roman" w:hAnsi="Times New Roman"/>
                <w:kern w:val="3"/>
                <w:sz w:val="24"/>
                <w:lang w:eastAsia="ru-RU"/>
              </w:rPr>
              <w:t>с</w:t>
            </w:r>
            <w:proofErr w:type="gramEnd"/>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заявлением обратился обладатель данных прав или подано заявление предварительном согласовании предоставления земельного участка в целях его последующего</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предоставления в безвозмездное пользование гражданам и</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юридическим лицам </w:t>
            </w:r>
            <w:proofErr w:type="gramStart"/>
            <w:r w:rsidRPr="005E39A9">
              <w:rPr>
                <w:rFonts w:ascii="Times New Roman" w:eastAsia="Times New Roman" w:hAnsi="Times New Roman"/>
                <w:kern w:val="3"/>
                <w:sz w:val="24"/>
                <w:lang w:eastAsia="ru-RU"/>
              </w:rPr>
              <w:t>для</w:t>
            </w:r>
            <w:proofErr w:type="gramEnd"/>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proofErr w:type="gramStart"/>
            <w:r w:rsidRPr="005E39A9">
              <w:rPr>
                <w:rFonts w:ascii="Times New Roman" w:eastAsia="Times New Roman" w:hAnsi="Times New Roman"/>
                <w:kern w:val="3"/>
                <w:sz w:val="24"/>
                <w:lang w:eastAsia="ru-RU"/>
              </w:rPr>
              <w:t xml:space="preserve">сельскохозяйственного, </w:t>
            </w:r>
            <w:proofErr w:type="spellStart"/>
            <w:r w:rsidRPr="005E39A9">
              <w:rPr>
                <w:rFonts w:ascii="Times New Roman" w:eastAsia="Times New Roman" w:hAnsi="Times New Roman"/>
                <w:kern w:val="3"/>
                <w:sz w:val="24"/>
                <w:lang w:eastAsia="ru-RU"/>
              </w:rPr>
              <w:t>охотхозяйственного</w:t>
            </w:r>
            <w:proofErr w:type="spellEnd"/>
            <w:r w:rsidRPr="005E39A9">
              <w:rPr>
                <w:rFonts w:ascii="Times New Roman" w:eastAsia="Times New Roman" w:hAnsi="Times New Roman"/>
                <w:kern w:val="3"/>
                <w:sz w:val="24"/>
                <w:lang w:eastAsia="ru-RU"/>
              </w:rPr>
              <w:t xml:space="preserve">,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w:t>
            </w:r>
            <w:r w:rsidRPr="005E39A9">
              <w:rPr>
                <w:rFonts w:ascii="Times New Roman" w:eastAsia="Times New Roman" w:hAnsi="Times New Roman"/>
                <w:kern w:val="3"/>
                <w:sz w:val="24"/>
                <w:lang w:eastAsia="ru-RU"/>
              </w:rPr>
              <w:lastRenderedPageBreak/>
              <w:t>используемых для указанных нужд, на срок не более чем пять лет</w:t>
            </w:r>
            <w:proofErr w:type="gramEnd"/>
          </w:p>
        </w:tc>
        <w:tc>
          <w:tcPr>
            <w:tcW w:w="4546"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Указываются основания такого вывода</w:t>
            </w:r>
          </w:p>
        </w:tc>
      </w:tr>
      <w:tr w:rsidR="005E39A9" w:rsidRPr="005E39A9" w:rsidTr="008B4DCA">
        <w:tc>
          <w:tcPr>
            <w:tcW w:w="1083"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2.19.9</w:t>
            </w:r>
          </w:p>
        </w:tc>
        <w:tc>
          <w:tcPr>
            <w:tcW w:w="416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proofErr w:type="gramStart"/>
            <w:r w:rsidRPr="005E39A9">
              <w:rPr>
                <w:rFonts w:ascii="Times New Roman" w:eastAsia="Times New Roman" w:hAnsi="Times New Roman"/>
                <w:kern w:val="3"/>
                <w:sz w:val="24"/>
                <w:lang w:eastAsia="ru-RU"/>
              </w:rPr>
              <w:t>Указанный в заявлении земельный участок образуется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roofErr w:type="gramEnd"/>
          </w:p>
        </w:tc>
        <w:tc>
          <w:tcPr>
            <w:tcW w:w="4546"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Указываются основания такого вывода</w:t>
            </w:r>
          </w:p>
        </w:tc>
      </w:tr>
      <w:tr w:rsidR="005E39A9" w:rsidRPr="005E39A9" w:rsidTr="008B4DCA">
        <w:tc>
          <w:tcPr>
            <w:tcW w:w="1083"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2.19.10</w:t>
            </w:r>
          </w:p>
        </w:tc>
        <w:tc>
          <w:tcPr>
            <w:tcW w:w="416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proofErr w:type="gramStart"/>
            <w:r w:rsidRPr="005E39A9">
              <w:rPr>
                <w:rFonts w:ascii="Times New Roman" w:eastAsia="Times New Roman" w:hAnsi="Times New Roman"/>
                <w:kern w:val="3"/>
                <w:sz w:val="24"/>
                <w:lang w:eastAsia="ru-RU"/>
              </w:rPr>
              <w:t xml:space="preserve">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39" w:history="1">
              <w:r w:rsidRPr="005E39A9">
                <w:rPr>
                  <w:rFonts w:ascii="Times New Roman" w:eastAsia="Times New Roman" w:hAnsi="Times New Roman"/>
                  <w:kern w:val="3"/>
                  <w:sz w:val="24"/>
                  <w:lang w:eastAsia="ru-RU"/>
                </w:rPr>
                <w:t>статьей 39.36</w:t>
              </w:r>
            </w:hyperlink>
            <w:r w:rsidRPr="005E39A9">
              <w:rPr>
                <w:rFonts w:ascii="Times New Roman" w:eastAsia="Times New Roman" w:hAnsi="Times New Roman"/>
                <w:kern w:val="3"/>
                <w:sz w:val="24"/>
                <w:lang w:eastAsia="ru-RU"/>
              </w:rPr>
              <w:t xml:space="preserve"> Земельного кодекса Российской Федерации, либо с заявлением о предоставлении земельного</w:t>
            </w:r>
            <w:proofErr w:type="gramEnd"/>
            <w:r w:rsidRPr="005E39A9">
              <w:rPr>
                <w:rFonts w:ascii="Times New Roman" w:eastAsia="Times New Roman" w:hAnsi="Times New Roman"/>
                <w:kern w:val="3"/>
                <w:sz w:val="24"/>
                <w:lang w:eastAsia="ru-RU"/>
              </w:rPr>
              <w:t xml:space="preserve"> </w:t>
            </w:r>
            <w:proofErr w:type="gramStart"/>
            <w:r w:rsidRPr="005E39A9">
              <w:rPr>
                <w:rFonts w:ascii="Times New Roman" w:eastAsia="Times New Roman" w:hAnsi="Times New Roman"/>
                <w:kern w:val="3"/>
                <w:sz w:val="24"/>
                <w:lang w:eastAsia="ru-RU"/>
              </w:rPr>
              <w:t>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w:t>
            </w:r>
            <w:proofErr w:type="gramEnd"/>
            <w:r w:rsidRPr="005E39A9">
              <w:rPr>
                <w:rFonts w:ascii="Times New Roman" w:eastAsia="Times New Roman" w:hAnsi="Times New Roman"/>
                <w:kern w:val="3"/>
                <w:sz w:val="24"/>
                <w:lang w:eastAsia="ru-RU"/>
              </w:rPr>
              <w:t xml:space="preserve">, не выполнены обязанности, предусмотренные </w:t>
            </w:r>
            <w:hyperlink r:id="rId40" w:history="1">
              <w:r w:rsidRPr="005E39A9">
                <w:rPr>
                  <w:rFonts w:ascii="Times New Roman" w:eastAsia="Times New Roman" w:hAnsi="Times New Roman"/>
                  <w:kern w:val="3"/>
                  <w:sz w:val="24"/>
                  <w:lang w:eastAsia="ru-RU"/>
                </w:rPr>
                <w:t>частью 11 статьи 55.32</w:t>
              </w:r>
            </w:hyperlink>
            <w:r w:rsidRPr="005E39A9">
              <w:rPr>
                <w:rFonts w:ascii="Times New Roman" w:eastAsia="Times New Roman" w:hAnsi="Times New Roman"/>
                <w:kern w:val="3"/>
                <w:sz w:val="24"/>
                <w:lang w:eastAsia="ru-RU"/>
              </w:rPr>
              <w:t xml:space="preserve"> Градостроительного кодекса </w:t>
            </w:r>
            <w:r w:rsidRPr="005E39A9">
              <w:rPr>
                <w:rFonts w:ascii="Times New Roman" w:eastAsia="Times New Roman" w:hAnsi="Times New Roman"/>
                <w:kern w:val="3"/>
                <w:sz w:val="24"/>
                <w:lang w:eastAsia="ru-RU"/>
              </w:rPr>
              <w:lastRenderedPageBreak/>
              <w:t>Российской Федерации</w:t>
            </w:r>
          </w:p>
        </w:tc>
        <w:tc>
          <w:tcPr>
            <w:tcW w:w="4546"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Указываются основания такого вывода</w:t>
            </w:r>
          </w:p>
        </w:tc>
      </w:tr>
      <w:tr w:rsidR="005E39A9" w:rsidRPr="005E39A9" w:rsidTr="008B4DCA">
        <w:tc>
          <w:tcPr>
            <w:tcW w:w="1083"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2.19.11</w:t>
            </w:r>
          </w:p>
        </w:tc>
        <w:tc>
          <w:tcPr>
            <w:tcW w:w="416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w:t>
            </w:r>
          </w:p>
        </w:tc>
        <w:tc>
          <w:tcPr>
            <w:tcW w:w="4546"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Указываются основания такого вывода</w:t>
            </w:r>
          </w:p>
        </w:tc>
      </w:tr>
      <w:tr w:rsidR="005E39A9" w:rsidRPr="005E39A9" w:rsidTr="008B4DCA">
        <w:tc>
          <w:tcPr>
            <w:tcW w:w="1083"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tc>
        <w:tc>
          <w:tcPr>
            <w:tcW w:w="416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размещенные в соответствии со </w:t>
            </w:r>
            <w:hyperlink r:id="rId41" w:history="1">
              <w:r w:rsidRPr="005E39A9">
                <w:rPr>
                  <w:rFonts w:ascii="Times New Roman" w:eastAsia="Times New Roman" w:hAnsi="Times New Roman"/>
                  <w:kern w:val="3"/>
                  <w:sz w:val="24"/>
                  <w:lang w:eastAsia="ru-RU"/>
                </w:rPr>
                <w:t>статьей 39.36</w:t>
              </w:r>
            </w:hyperlink>
            <w:r w:rsidRPr="005E39A9">
              <w:rPr>
                <w:rFonts w:ascii="Times New Roman" w:eastAsia="Times New Roman" w:hAnsi="Times New Roman"/>
                <w:kern w:val="3"/>
                <w:sz w:val="24"/>
                <w:lang w:eastAsia="ru-RU"/>
              </w:rPr>
              <w:t xml:space="preserve">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tc>
        <w:tc>
          <w:tcPr>
            <w:tcW w:w="4546"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tc>
      </w:tr>
      <w:tr w:rsidR="005E39A9" w:rsidRPr="005E39A9" w:rsidTr="008B4DCA">
        <w:tc>
          <w:tcPr>
            <w:tcW w:w="1083"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2.19.12</w:t>
            </w:r>
          </w:p>
        </w:tc>
        <w:tc>
          <w:tcPr>
            <w:tcW w:w="416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tc>
        <w:tc>
          <w:tcPr>
            <w:tcW w:w="4546"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Указываются основания такого вывода</w:t>
            </w:r>
          </w:p>
        </w:tc>
      </w:tr>
      <w:tr w:rsidR="005E39A9" w:rsidRPr="005E39A9" w:rsidTr="008B4DCA">
        <w:tc>
          <w:tcPr>
            <w:tcW w:w="1083"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2.19.13</w:t>
            </w:r>
          </w:p>
        </w:tc>
        <w:tc>
          <w:tcPr>
            <w:tcW w:w="416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proofErr w:type="gramStart"/>
            <w:r w:rsidRPr="005E39A9">
              <w:rPr>
                <w:rFonts w:ascii="Times New Roman" w:eastAsia="Times New Roman" w:hAnsi="Times New Roman"/>
                <w:kern w:val="3"/>
                <w:sz w:val="24"/>
                <w:lang w:eastAsia="ru-RU"/>
              </w:rPr>
              <w:t>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о предварительном согласовании предоставления земельного участка в целях его последующего предоставления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w:t>
            </w:r>
            <w:proofErr w:type="gramEnd"/>
            <w:r w:rsidRPr="005E39A9">
              <w:rPr>
                <w:rFonts w:ascii="Times New Roman" w:eastAsia="Times New Roman" w:hAnsi="Times New Roman"/>
                <w:kern w:val="3"/>
                <w:sz w:val="24"/>
                <w:lang w:eastAsia="ru-RU"/>
              </w:rPr>
              <w:t xml:space="preserve"> земельного участка для целей резервирования</w:t>
            </w:r>
          </w:p>
        </w:tc>
        <w:tc>
          <w:tcPr>
            <w:tcW w:w="4546"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Указываются основания такого вывода</w:t>
            </w:r>
          </w:p>
        </w:tc>
      </w:tr>
      <w:tr w:rsidR="005E39A9" w:rsidRPr="005E39A9" w:rsidTr="008B4DCA">
        <w:tc>
          <w:tcPr>
            <w:tcW w:w="1083"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2.19.14</w:t>
            </w:r>
          </w:p>
        </w:tc>
        <w:tc>
          <w:tcPr>
            <w:tcW w:w="416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обратился собственник здания, сооружения, помещений в них, объекта незавершенного строительства, </w:t>
            </w:r>
            <w:r w:rsidRPr="005E39A9">
              <w:rPr>
                <w:rFonts w:ascii="Times New Roman" w:eastAsia="Times New Roman" w:hAnsi="Times New Roman"/>
                <w:kern w:val="3"/>
                <w:sz w:val="24"/>
                <w:lang w:eastAsia="ru-RU"/>
              </w:rPr>
              <w:lastRenderedPageBreak/>
              <w:t>расположенных на таком земельном участке, или правообладатель такого земельного участка</w:t>
            </w:r>
          </w:p>
        </w:tc>
        <w:tc>
          <w:tcPr>
            <w:tcW w:w="4546"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Указываются основания такого вывода</w:t>
            </w:r>
          </w:p>
        </w:tc>
      </w:tr>
      <w:tr w:rsidR="005E39A9" w:rsidRPr="005E39A9" w:rsidTr="008B4DCA">
        <w:tc>
          <w:tcPr>
            <w:tcW w:w="1083"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2.19.15</w:t>
            </w:r>
          </w:p>
        </w:tc>
        <w:tc>
          <w:tcPr>
            <w:tcW w:w="416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proofErr w:type="gramStart"/>
            <w:r w:rsidRPr="005E39A9">
              <w:rPr>
                <w:rFonts w:ascii="Times New Roman" w:eastAsia="Times New Roman" w:hAnsi="Times New Roman"/>
                <w:kern w:val="3"/>
                <w:sz w:val="24"/>
                <w:lang w:eastAsia="ru-RU"/>
              </w:rPr>
              <w:t>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w:t>
            </w:r>
            <w:proofErr w:type="gramEnd"/>
            <w:r w:rsidRPr="005E39A9">
              <w:rPr>
                <w:rFonts w:ascii="Times New Roman" w:eastAsia="Times New Roman" w:hAnsi="Times New Roman"/>
                <w:kern w:val="3"/>
                <w:sz w:val="24"/>
                <w:lang w:eastAsia="ru-RU"/>
              </w:rPr>
              <w:t xml:space="preserve"> и с заявлением обратилось лицо, уполномоченное на строительство указанных объектов</w:t>
            </w:r>
          </w:p>
        </w:tc>
        <w:tc>
          <w:tcPr>
            <w:tcW w:w="4546"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Указываются основания такого вывода</w:t>
            </w:r>
          </w:p>
        </w:tc>
      </w:tr>
      <w:tr w:rsidR="005E39A9" w:rsidRPr="005E39A9" w:rsidTr="008B4DCA">
        <w:tc>
          <w:tcPr>
            <w:tcW w:w="1083"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2.19.16</w:t>
            </w:r>
          </w:p>
        </w:tc>
        <w:tc>
          <w:tcPr>
            <w:tcW w:w="416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proofErr w:type="gramStart"/>
            <w:r w:rsidRPr="005E39A9">
              <w:rPr>
                <w:rFonts w:ascii="Times New Roman" w:eastAsia="Times New Roman" w:hAnsi="Times New Roman"/>
                <w:kern w:val="3"/>
                <w:sz w:val="24"/>
                <w:lang w:eastAsia="ru-RU"/>
              </w:rPr>
              <w:t>Указанный в заявлении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обратилось лицо, с которым заключен договор о комплексном развитии территории, предусматривающий обязательство данного лица</w:t>
            </w:r>
            <w:proofErr w:type="gramEnd"/>
            <w:r w:rsidRPr="005E39A9">
              <w:rPr>
                <w:rFonts w:ascii="Times New Roman" w:eastAsia="Times New Roman" w:hAnsi="Times New Roman"/>
                <w:kern w:val="3"/>
                <w:sz w:val="24"/>
                <w:lang w:eastAsia="ru-RU"/>
              </w:rPr>
              <w:t xml:space="preserve"> по строительству указанных объектов</w:t>
            </w:r>
          </w:p>
        </w:tc>
        <w:tc>
          <w:tcPr>
            <w:tcW w:w="4546"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Указываются основания такого вывода</w:t>
            </w:r>
          </w:p>
        </w:tc>
      </w:tr>
      <w:tr w:rsidR="005E39A9" w:rsidRPr="005E39A9" w:rsidTr="008B4DCA">
        <w:tc>
          <w:tcPr>
            <w:tcW w:w="1083"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2.19.17</w:t>
            </w:r>
          </w:p>
        </w:tc>
        <w:tc>
          <w:tcPr>
            <w:tcW w:w="416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Указанный в заявлении земельный участок является предметом аукциона, </w:t>
            </w:r>
            <w:proofErr w:type="gramStart"/>
            <w:r w:rsidRPr="005E39A9">
              <w:rPr>
                <w:rFonts w:ascii="Times New Roman" w:eastAsia="Times New Roman" w:hAnsi="Times New Roman"/>
                <w:kern w:val="3"/>
                <w:sz w:val="24"/>
                <w:lang w:eastAsia="ru-RU"/>
              </w:rPr>
              <w:t>извещение</w:t>
            </w:r>
            <w:proofErr w:type="gramEnd"/>
            <w:r w:rsidRPr="005E39A9">
              <w:rPr>
                <w:rFonts w:ascii="Times New Roman" w:eastAsia="Times New Roman" w:hAnsi="Times New Roman"/>
                <w:kern w:val="3"/>
                <w:sz w:val="24"/>
                <w:lang w:eastAsia="ru-RU"/>
              </w:rPr>
              <w:t xml:space="preserve"> о проведении которого размещено в соответствии с </w:t>
            </w:r>
            <w:hyperlink r:id="rId42" w:history="1">
              <w:r w:rsidRPr="005E39A9">
                <w:rPr>
                  <w:rFonts w:ascii="Times New Roman" w:eastAsia="Times New Roman" w:hAnsi="Times New Roman"/>
                  <w:kern w:val="3"/>
                  <w:sz w:val="24"/>
                  <w:lang w:eastAsia="ru-RU"/>
                </w:rPr>
                <w:t>пунктом 19 статьи 39.11</w:t>
              </w:r>
            </w:hyperlink>
            <w:r w:rsidRPr="005E39A9">
              <w:rPr>
                <w:rFonts w:ascii="Times New Roman" w:eastAsia="Times New Roman" w:hAnsi="Times New Roman"/>
                <w:kern w:val="3"/>
                <w:sz w:val="24"/>
                <w:lang w:eastAsia="ru-RU"/>
              </w:rPr>
              <w:t xml:space="preserve"> Земельного кодекса Российской Федерации</w:t>
            </w:r>
          </w:p>
        </w:tc>
        <w:tc>
          <w:tcPr>
            <w:tcW w:w="4546"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Указываются основания такого вывода</w:t>
            </w:r>
          </w:p>
        </w:tc>
      </w:tr>
      <w:tr w:rsidR="005E39A9" w:rsidRPr="005E39A9" w:rsidTr="008B4DCA">
        <w:tc>
          <w:tcPr>
            <w:tcW w:w="1083"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2.19.18</w:t>
            </w:r>
          </w:p>
        </w:tc>
        <w:tc>
          <w:tcPr>
            <w:tcW w:w="416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В отношении земельного участка, указанного в заявлении, поступило предусмотренное </w:t>
            </w:r>
            <w:hyperlink r:id="rId43" w:history="1">
              <w:r w:rsidRPr="005E39A9">
                <w:rPr>
                  <w:rFonts w:ascii="Times New Roman" w:eastAsia="Times New Roman" w:hAnsi="Times New Roman"/>
                  <w:kern w:val="3"/>
                  <w:sz w:val="24"/>
                  <w:lang w:eastAsia="ru-RU"/>
                </w:rPr>
                <w:t>подпунктом 6 пункта 4 статьи 39.11</w:t>
              </w:r>
            </w:hyperlink>
            <w:r w:rsidRPr="005E39A9">
              <w:rPr>
                <w:rFonts w:ascii="Times New Roman" w:eastAsia="Times New Roman" w:hAnsi="Times New Roman"/>
                <w:kern w:val="3"/>
                <w:sz w:val="24"/>
                <w:lang w:eastAsia="ru-RU"/>
              </w:rPr>
              <w:t xml:space="preserve"> Земельного кодекса Российской Федерации заявление о проведен</w:t>
            </w:r>
            <w:proofErr w:type="gramStart"/>
            <w:r w:rsidRPr="005E39A9">
              <w:rPr>
                <w:rFonts w:ascii="Times New Roman" w:eastAsia="Times New Roman" w:hAnsi="Times New Roman"/>
                <w:kern w:val="3"/>
                <w:sz w:val="24"/>
                <w:lang w:eastAsia="ru-RU"/>
              </w:rPr>
              <w:t>ии ау</w:t>
            </w:r>
            <w:proofErr w:type="gramEnd"/>
            <w:r w:rsidRPr="005E39A9">
              <w:rPr>
                <w:rFonts w:ascii="Times New Roman" w:eastAsia="Times New Roman" w:hAnsi="Times New Roman"/>
                <w:kern w:val="3"/>
                <w:sz w:val="24"/>
                <w:lang w:eastAsia="ru-RU"/>
              </w:rPr>
              <w:t>кциона по его продаже или аукциона на право заключения договора его аренды при условии, что</w:t>
            </w:r>
          </w:p>
        </w:tc>
        <w:tc>
          <w:tcPr>
            <w:tcW w:w="4546"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Указываются основания такого вывода</w:t>
            </w:r>
          </w:p>
        </w:tc>
      </w:tr>
      <w:tr w:rsidR="005E39A9" w:rsidRPr="005E39A9" w:rsidTr="008B4DCA">
        <w:tc>
          <w:tcPr>
            <w:tcW w:w="1083"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tc>
        <w:tc>
          <w:tcPr>
            <w:tcW w:w="416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такой земельный участок образован в </w:t>
            </w:r>
            <w:r w:rsidRPr="005E39A9">
              <w:rPr>
                <w:rFonts w:ascii="Times New Roman" w:eastAsia="Times New Roman" w:hAnsi="Times New Roman"/>
                <w:kern w:val="3"/>
                <w:sz w:val="24"/>
                <w:lang w:eastAsia="ru-RU"/>
              </w:rPr>
              <w:lastRenderedPageBreak/>
              <w:t xml:space="preserve">соответствии с </w:t>
            </w:r>
            <w:hyperlink r:id="rId44" w:history="1">
              <w:r w:rsidRPr="005E39A9">
                <w:rPr>
                  <w:rFonts w:ascii="Times New Roman" w:eastAsia="Times New Roman" w:hAnsi="Times New Roman"/>
                  <w:kern w:val="3"/>
                  <w:sz w:val="24"/>
                  <w:lang w:eastAsia="ru-RU"/>
                </w:rPr>
                <w:t>подпунктом 4 пункта 4 статьи 39.11</w:t>
              </w:r>
            </w:hyperlink>
            <w:r w:rsidRPr="005E39A9">
              <w:rPr>
                <w:rFonts w:ascii="Times New Roman" w:eastAsia="Times New Roman" w:hAnsi="Times New Roman"/>
                <w:kern w:val="3"/>
                <w:sz w:val="24"/>
                <w:lang w:eastAsia="ru-RU"/>
              </w:rPr>
              <w:t xml:space="preserve">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w:t>
            </w:r>
            <w:hyperlink r:id="rId45" w:history="1">
              <w:r w:rsidRPr="005E39A9">
                <w:rPr>
                  <w:rFonts w:ascii="Times New Roman" w:eastAsia="Times New Roman" w:hAnsi="Times New Roman"/>
                  <w:kern w:val="3"/>
                  <w:sz w:val="24"/>
                  <w:lang w:eastAsia="ru-RU"/>
                </w:rPr>
                <w:t>пунктом 8 статьи 39.11</w:t>
              </w:r>
            </w:hyperlink>
            <w:r w:rsidRPr="005E39A9">
              <w:rPr>
                <w:rFonts w:ascii="Times New Roman" w:eastAsia="Times New Roman" w:hAnsi="Times New Roman"/>
                <w:kern w:val="3"/>
                <w:sz w:val="24"/>
                <w:lang w:eastAsia="ru-RU"/>
              </w:rPr>
              <w:t xml:space="preserve"> Земельного кодекса Российской Федерации</w:t>
            </w:r>
          </w:p>
        </w:tc>
        <w:tc>
          <w:tcPr>
            <w:tcW w:w="4546"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tc>
      </w:tr>
      <w:tr w:rsidR="005E39A9" w:rsidRPr="005E39A9" w:rsidTr="008B4DCA">
        <w:tc>
          <w:tcPr>
            <w:tcW w:w="1083"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2.19.19</w:t>
            </w:r>
          </w:p>
        </w:tc>
        <w:tc>
          <w:tcPr>
            <w:tcW w:w="416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В отношении земельного участка, указанного в заявлении, опубликовано и размещено в соответствии с </w:t>
            </w:r>
            <w:hyperlink r:id="rId46" w:history="1">
              <w:r w:rsidRPr="005E39A9">
                <w:rPr>
                  <w:rFonts w:ascii="Times New Roman" w:eastAsia="Times New Roman" w:hAnsi="Times New Roman"/>
                  <w:kern w:val="3"/>
                  <w:sz w:val="24"/>
                  <w:lang w:eastAsia="ru-RU"/>
                </w:rPr>
                <w:t>подпунктом 1 пункта 1 статьи 39.18</w:t>
              </w:r>
            </w:hyperlink>
            <w:r w:rsidRPr="005E39A9">
              <w:rPr>
                <w:rFonts w:ascii="Times New Roman" w:eastAsia="Times New Roman" w:hAnsi="Times New Roman"/>
                <w:kern w:val="3"/>
                <w:sz w:val="24"/>
                <w:lang w:eastAsia="ru-RU"/>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деятельности</w:t>
            </w:r>
          </w:p>
        </w:tc>
        <w:tc>
          <w:tcPr>
            <w:tcW w:w="4546"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Указываются основания такого вывода</w:t>
            </w:r>
          </w:p>
        </w:tc>
      </w:tr>
      <w:tr w:rsidR="005E39A9" w:rsidRPr="005E39A9" w:rsidTr="008B4DCA">
        <w:tc>
          <w:tcPr>
            <w:tcW w:w="1083"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2.19.20</w:t>
            </w:r>
          </w:p>
        </w:tc>
        <w:tc>
          <w:tcPr>
            <w:tcW w:w="416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Разрешенное использование земельного </w:t>
            </w:r>
            <w:proofErr w:type="gramStart"/>
            <w:r w:rsidRPr="005E39A9">
              <w:rPr>
                <w:rFonts w:ascii="Times New Roman" w:eastAsia="Times New Roman" w:hAnsi="Times New Roman"/>
                <w:kern w:val="3"/>
                <w:sz w:val="24"/>
                <w:lang w:eastAsia="ru-RU"/>
              </w:rPr>
              <w:t>участка</w:t>
            </w:r>
            <w:proofErr w:type="gramEnd"/>
            <w:r w:rsidRPr="005E39A9">
              <w:rPr>
                <w:rFonts w:ascii="Times New Roman" w:eastAsia="Times New Roman" w:hAnsi="Times New Roman"/>
                <w:kern w:val="3"/>
                <w:sz w:val="24"/>
                <w:lang w:eastAsia="ru-RU"/>
              </w:rPr>
              <w:t xml:space="preserve"> границы которого подлежат уточнению в соответствии с </w:t>
            </w:r>
            <w:hyperlink r:id="rId47" w:history="1">
              <w:r w:rsidRPr="005E39A9">
                <w:rPr>
                  <w:rFonts w:ascii="Times New Roman" w:eastAsia="Times New Roman" w:hAnsi="Times New Roman"/>
                  <w:kern w:val="3"/>
                  <w:sz w:val="24"/>
                  <w:lang w:eastAsia="ru-RU"/>
                </w:rPr>
                <w:t>Федеральным законом</w:t>
              </w:r>
            </w:hyperlink>
            <w:r w:rsidRPr="005E39A9">
              <w:rPr>
                <w:rFonts w:ascii="Times New Roman" w:eastAsia="Times New Roman" w:hAnsi="Times New Roman"/>
                <w:kern w:val="3"/>
                <w:sz w:val="24"/>
                <w:lang w:eastAsia="ru-RU"/>
              </w:rPr>
              <w:t xml:space="preserve"> от 13 июля 2015 года N 218-ФЗ "О государственной регистрации недвижимости",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tc>
        <w:tc>
          <w:tcPr>
            <w:tcW w:w="4546"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Указываются основания такого вывода</w:t>
            </w:r>
          </w:p>
        </w:tc>
      </w:tr>
      <w:tr w:rsidR="005E39A9" w:rsidRPr="005E39A9" w:rsidTr="008B4DCA">
        <w:tc>
          <w:tcPr>
            <w:tcW w:w="1083"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2.19.21</w:t>
            </w:r>
          </w:p>
        </w:tc>
        <w:tc>
          <w:tcPr>
            <w:tcW w:w="416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Испрашиваемый земельный участок полностью расположен в границах зоны с особыми условиями использования территории,</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Установленные ограничения</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использования земельных </w:t>
            </w:r>
            <w:proofErr w:type="gramStart"/>
            <w:r w:rsidRPr="005E39A9">
              <w:rPr>
                <w:rFonts w:ascii="Times New Roman" w:eastAsia="Times New Roman" w:hAnsi="Times New Roman"/>
                <w:kern w:val="3"/>
                <w:sz w:val="24"/>
                <w:lang w:eastAsia="ru-RU"/>
              </w:rPr>
              <w:t>участков</w:t>
            </w:r>
            <w:proofErr w:type="gramEnd"/>
            <w:r w:rsidRPr="005E39A9">
              <w:rPr>
                <w:rFonts w:ascii="Times New Roman" w:eastAsia="Times New Roman" w:hAnsi="Times New Roman"/>
                <w:kern w:val="3"/>
                <w:sz w:val="24"/>
                <w:lang w:eastAsia="ru-RU"/>
              </w:rPr>
              <w:t xml:space="preserve"> в которой не допускают использования земельного участка в соответствии с целями использования такого земельного участка, указанными в заявлении</w:t>
            </w:r>
          </w:p>
        </w:tc>
        <w:tc>
          <w:tcPr>
            <w:tcW w:w="4546"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Указываются основания такого вывода</w:t>
            </w:r>
          </w:p>
        </w:tc>
      </w:tr>
      <w:tr w:rsidR="005E39A9" w:rsidRPr="005E39A9" w:rsidTr="008B4DCA">
        <w:tc>
          <w:tcPr>
            <w:tcW w:w="1083"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2.19.22</w:t>
            </w:r>
          </w:p>
        </w:tc>
        <w:tc>
          <w:tcPr>
            <w:tcW w:w="416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proofErr w:type="gramStart"/>
            <w:r w:rsidRPr="005E39A9">
              <w:rPr>
                <w:rFonts w:ascii="Times New Roman" w:eastAsia="Times New Roman" w:hAnsi="Times New Roman"/>
                <w:kern w:val="3"/>
                <w:sz w:val="24"/>
                <w:lang w:eastAsia="ru-RU"/>
              </w:rPr>
              <w:t xml:space="preserve">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w:t>
            </w:r>
            <w:r w:rsidRPr="005E39A9">
              <w:rPr>
                <w:rFonts w:ascii="Times New Roman" w:eastAsia="Times New Roman" w:hAnsi="Times New Roman"/>
                <w:kern w:val="3"/>
                <w:sz w:val="24"/>
                <w:lang w:eastAsia="ru-RU"/>
              </w:rPr>
              <w:lastRenderedPageBreak/>
              <w:t>используемых для указанных нужд, в случае, если подано заявление о предварительном согласовании предоставления земельного участка в целях его последующего предоставления в безвозмездное пользование гражданам и</w:t>
            </w:r>
            <w:proofErr w:type="gramEnd"/>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юридическим лицам </w:t>
            </w:r>
            <w:proofErr w:type="gramStart"/>
            <w:r w:rsidRPr="005E39A9">
              <w:rPr>
                <w:rFonts w:ascii="Times New Roman" w:eastAsia="Times New Roman" w:hAnsi="Times New Roman"/>
                <w:kern w:val="3"/>
                <w:sz w:val="24"/>
                <w:lang w:eastAsia="ru-RU"/>
              </w:rPr>
              <w:t>для</w:t>
            </w:r>
            <w:proofErr w:type="gramEnd"/>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proofErr w:type="gramStart"/>
            <w:r w:rsidRPr="005E39A9">
              <w:rPr>
                <w:rFonts w:ascii="Times New Roman" w:eastAsia="Times New Roman" w:hAnsi="Times New Roman"/>
                <w:kern w:val="3"/>
                <w:sz w:val="24"/>
                <w:lang w:eastAsia="ru-RU"/>
              </w:rPr>
              <w:t xml:space="preserve">сельскохозяйственного, </w:t>
            </w:r>
            <w:proofErr w:type="spellStart"/>
            <w:r w:rsidRPr="005E39A9">
              <w:rPr>
                <w:rFonts w:ascii="Times New Roman" w:eastAsia="Times New Roman" w:hAnsi="Times New Roman"/>
                <w:kern w:val="3"/>
                <w:sz w:val="24"/>
                <w:lang w:eastAsia="ru-RU"/>
              </w:rPr>
              <w:t>охотхозяйственного</w:t>
            </w:r>
            <w:proofErr w:type="spellEnd"/>
            <w:r w:rsidRPr="005E39A9">
              <w:rPr>
                <w:rFonts w:ascii="Times New Roman" w:eastAsia="Times New Roman" w:hAnsi="Times New Roman"/>
                <w:kern w:val="3"/>
                <w:sz w:val="24"/>
                <w:lang w:eastAsia="ru-RU"/>
              </w:rPr>
              <w:t>,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roofErr w:type="gramEnd"/>
          </w:p>
        </w:tc>
        <w:tc>
          <w:tcPr>
            <w:tcW w:w="4546"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Указываются основания такого вывода</w:t>
            </w:r>
          </w:p>
        </w:tc>
      </w:tr>
      <w:tr w:rsidR="005E39A9" w:rsidRPr="005E39A9" w:rsidTr="008B4DCA">
        <w:tc>
          <w:tcPr>
            <w:tcW w:w="1083"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2.19.23</w:t>
            </w:r>
          </w:p>
        </w:tc>
        <w:tc>
          <w:tcPr>
            <w:tcW w:w="416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Площадь земельного участка, указанного в заявлении о предварительном согласовании предоставления земельного участка в целях его последующего предоставления садоводческому или огородническому некоммерческому товариществу, превышает предельный размер, установленный </w:t>
            </w:r>
            <w:hyperlink r:id="rId48" w:history="1">
              <w:r w:rsidRPr="005E39A9">
                <w:rPr>
                  <w:rFonts w:ascii="Times New Roman" w:eastAsia="Times New Roman" w:hAnsi="Times New Roman"/>
                  <w:kern w:val="3"/>
                  <w:sz w:val="24"/>
                  <w:lang w:eastAsia="ru-RU"/>
                </w:rPr>
                <w:t>пунктом 6 статьи 39.10</w:t>
              </w:r>
            </w:hyperlink>
            <w:r w:rsidRPr="005E39A9">
              <w:rPr>
                <w:rFonts w:ascii="Times New Roman" w:eastAsia="Times New Roman" w:hAnsi="Times New Roman"/>
                <w:kern w:val="3"/>
                <w:sz w:val="24"/>
                <w:lang w:eastAsia="ru-RU"/>
              </w:rPr>
              <w:t xml:space="preserve"> Земельного кодекса Российской Федерации</w:t>
            </w:r>
          </w:p>
        </w:tc>
        <w:tc>
          <w:tcPr>
            <w:tcW w:w="4546"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Указываются основания такого вывода</w:t>
            </w:r>
          </w:p>
        </w:tc>
      </w:tr>
      <w:tr w:rsidR="005E39A9" w:rsidRPr="005E39A9" w:rsidTr="008B4DCA">
        <w:tc>
          <w:tcPr>
            <w:tcW w:w="1083"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2.19.24</w:t>
            </w:r>
          </w:p>
        </w:tc>
        <w:tc>
          <w:tcPr>
            <w:tcW w:w="416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Указанный в заявлении земельный участок в соответствии с утвержденными документами</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территориального планирования и (или) документацией по планировке территории </w:t>
            </w:r>
            <w:proofErr w:type="gramStart"/>
            <w:r w:rsidRPr="005E39A9">
              <w:rPr>
                <w:rFonts w:ascii="Times New Roman" w:eastAsia="Times New Roman" w:hAnsi="Times New Roman"/>
                <w:kern w:val="3"/>
                <w:sz w:val="24"/>
                <w:lang w:eastAsia="ru-RU"/>
              </w:rPr>
              <w:t>предназначен</w:t>
            </w:r>
            <w:proofErr w:type="gramEnd"/>
            <w:r w:rsidRPr="005E39A9">
              <w:rPr>
                <w:rFonts w:ascii="Times New Roman" w:eastAsia="Times New Roman" w:hAnsi="Times New Roman"/>
                <w:kern w:val="3"/>
                <w:sz w:val="24"/>
                <w:lang w:eastAsia="ru-RU"/>
              </w:rPr>
              <w:t xml:space="preserve">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tc>
        <w:tc>
          <w:tcPr>
            <w:tcW w:w="4546"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Указываются основания такого вывода</w:t>
            </w:r>
          </w:p>
        </w:tc>
      </w:tr>
      <w:tr w:rsidR="005E39A9" w:rsidRPr="005E39A9" w:rsidTr="008B4DCA">
        <w:tc>
          <w:tcPr>
            <w:tcW w:w="1083"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2.19.25</w:t>
            </w:r>
          </w:p>
        </w:tc>
        <w:tc>
          <w:tcPr>
            <w:tcW w:w="416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Указанный в заявлении земельный участок предназначен для размещения здания, сооружения в соответствии с государственной программой</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Российской Федерации,</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государственной программой субъекта Российской Федерации и с заявлением </w:t>
            </w:r>
            <w:r w:rsidRPr="005E39A9">
              <w:rPr>
                <w:rFonts w:ascii="Times New Roman" w:eastAsia="Times New Roman" w:hAnsi="Times New Roman"/>
                <w:kern w:val="3"/>
                <w:sz w:val="24"/>
                <w:lang w:eastAsia="ru-RU"/>
              </w:rPr>
              <w:lastRenderedPageBreak/>
              <w:t>обратилось лицо, не уполномоченное на строительство этих здания, сооружения</w:t>
            </w:r>
          </w:p>
        </w:tc>
        <w:tc>
          <w:tcPr>
            <w:tcW w:w="4546"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Указываются основания такого вывода</w:t>
            </w:r>
          </w:p>
        </w:tc>
      </w:tr>
      <w:tr w:rsidR="005E39A9" w:rsidRPr="005E39A9" w:rsidTr="008B4DCA">
        <w:tc>
          <w:tcPr>
            <w:tcW w:w="1083"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2.19.26</w:t>
            </w:r>
          </w:p>
        </w:tc>
        <w:tc>
          <w:tcPr>
            <w:tcW w:w="416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Предоставление земельного участка на заявленном виде прав не допускается;</w:t>
            </w:r>
          </w:p>
        </w:tc>
        <w:tc>
          <w:tcPr>
            <w:tcW w:w="4546"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Указываются основания такого вывода</w:t>
            </w:r>
          </w:p>
        </w:tc>
      </w:tr>
      <w:tr w:rsidR="005E39A9" w:rsidRPr="005E39A9" w:rsidTr="008B4DCA">
        <w:tc>
          <w:tcPr>
            <w:tcW w:w="1083"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2.19.27</w:t>
            </w:r>
          </w:p>
        </w:tc>
        <w:tc>
          <w:tcPr>
            <w:tcW w:w="416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в отношении земельного участка, указанного в заявлении, границы которого подлежат уточнению в соответствии с </w:t>
            </w:r>
            <w:hyperlink r:id="rId49" w:history="1">
              <w:r w:rsidRPr="005E39A9">
                <w:rPr>
                  <w:rFonts w:ascii="Times New Roman" w:eastAsia="Times New Roman" w:hAnsi="Times New Roman"/>
                  <w:kern w:val="3"/>
                  <w:sz w:val="24"/>
                  <w:lang w:eastAsia="ru-RU"/>
                </w:rPr>
                <w:t>Федеральным законом</w:t>
              </w:r>
            </w:hyperlink>
            <w:r w:rsidRPr="005E39A9">
              <w:rPr>
                <w:rFonts w:ascii="Times New Roman" w:eastAsia="Times New Roman" w:hAnsi="Times New Roman"/>
                <w:kern w:val="3"/>
                <w:sz w:val="24"/>
                <w:lang w:eastAsia="ru-RU"/>
              </w:rPr>
              <w:t xml:space="preserve"> от 13 июля 2015 года N 218-ФЗ "О государственной регистрации недвижимости", не установлен вид разрешенного использования</w:t>
            </w:r>
          </w:p>
        </w:tc>
        <w:tc>
          <w:tcPr>
            <w:tcW w:w="4546"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Указываются основания такого вывода</w:t>
            </w:r>
          </w:p>
        </w:tc>
      </w:tr>
      <w:tr w:rsidR="005E39A9" w:rsidRPr="005E39A9" w:rsidTr="008B4DCA">
        <w:tc>
          <w:tcPr>
            <w:tcW w:w="1083"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2.19.28</w:t>
            </w:r>
          </w:p>
        </w:tc>
        <w:tc>
          <w:tcPr>
            <w:tcW w:w="416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Указанный в заявлении о предоставлении земельного участка земельный участок, границы которого подлежат уточнению в соответствии с </w:t>
            </w:r>
            <w:hyperlink r:id="rId50" w:history="1">
              <w:r w:rsidRPr="005E39A9">
                <w:rPr>
                  <w:rFonts w:ascii="Times New Roman" w:eastAsia="Times New Roman" w:hAnsi="Times New Roman"/>
                  <w:kern w:val="3"/>
                  <w:sz w:val="24"/>
                  <w:lang w:eastAsia="ru-RU"/>
                </w:rPr>
                <w:t>Федеральным законом</w:t>
              </w:r>
            </w:hyperlink>
            <w:r w:rsidRPr="005E39A9">
              <w:rPr>
                <w:rFonts w:ascii="Times New Roman" w:eastAsia="Times New Roman" w:hAnsi="Times New Roman"/>
                <w:kern w:val="3"/>
                <w:sz w:val="24"/>
                <w:lang w:eastAsia="ru-RU"/>
              </w:rPr>
              <w:t xml:space="preserve"> от 13 июля 2015 года N 218-ФЗ "О государственной регистрации недвижимости", не отнесен к определенной категории земель;</w:t>
            </w:r>
          </w:p>
        </w:tc>
        <w:tc>
          <w:tcPr>
            <w:tcW w:w="4546"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Указываются основания такого вывода</w:t>
            </w:r>
          </w:p>
        </w:tc>
      </w:tr>
      <w:tr w:rsidR="005E39A9" w:rsidRPr="005E39A9" w:rsidTr="008B4DCA">
        <w:tc>
          <w:tcPr>
            <w:tcW w:w="1083"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2.19.29</w:t>
            </w:r>
          </w:p>
        </w:tc>
        <w:tc>
          <w:tcPr>
            <w:tcW w:w="416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w:t>
            </w:r>
          </w:p>
        </w:tc>
        <w:tc>
          <w:tcPr>
            <w:tcW w:w="4546"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Указываются основания такого вывода</w:t>
            </w:r>
          </w:p>
        </w:tc>
      </w:tr>
      <w:tr w:rsidR="005E39A9" w:rsidRPr="005E39A9" w:rsidTr="008B4DCA">
        <w:tc>
          <w:tcPr>
            <w:tcW w:w="1083"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2.19.30</w:t>
            </w:r>
          </w:p>
        </w:tc>
        <w:tc>
          <w:tcPr>
            <w:tcW w:w="416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proofErr w:type="gramStart"/>
            <w:r w:rsidRPr="005E39A9">
              <w:rPr>
                <w:rFonts w:ascii="Times New Roman" w:eastAsia="Times New Roman" w:hAnsi="Times New Roman"/>
                <w:kern w:val="3"/>
                <w:sz w:val="24"/>
                <w:lang w:eastAsia="ru-RU"/>
              </w:rPr>
              <w:t>Указанный в заявлении земельный участок изъят для государственных или муниципальных нужд и указанная в заявлении цель последующего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roofErr w:type="gramEnd"/>
          </w:p>
        </w:tc>
        <w:tc>
          <w:tcPr>
            <w:tcW w:w="4546"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Указываются основания такого вывода</w:t>
            </w:r>
          </w:p>
        </w:tc>
      </w:tr>
    </w:tbl>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Дополнительно информируем: _______________________________________.</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Вы вправе повторно обратиться c заявлением о предоставлении услуги после устранения указанных нарушений.</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Данный отказ может быть обжалован в досудебном порядке путем направления жалобы в орган, уполномоченный на предоставление услуги в </w:t>
      </w:r>
      <w:r w:rsidR="009D6680">
        <w:rPr>
          <w:rFonts w:ascii="Times New Roman" w:eastAsia="Times New Roman" w:hAnsi="Times New Roman"/>
          <w:kern w:val="3"/>
          <w:sz w:val="24"/>
          <w:lang w:eastAsia="ru-RU"/>
        </w:rPr>
        <w:t>«</w:t>
      </w:r>
      <w:r w:rsidR="009D6680" w:rsidRPr="009D6680">
        <w:rPr>
          <w:rFonts w:ascii="Times New Roman" w:eastAsia="Times New Roman" w:hAnsi="Times New Roman"/>
          <w:kern w:val="3"/>
          <w:sz w:val="24"/>
          <w:lang w:eastAsia="ru-RU"/>
        </w:rPr>
        <w:t>Предварительное согласование предоставления земельного участка</w:t>
      </w:r>
      <w:r w:rsidR="009D6680">
        <w:rPr>
          <w:rFonts w:ascii="Times New Roman" w:eastAsia="Times New Roman" w:hAnsi="Times New Roman"/>
          <w:kern w:val="3"/>
          <w:sz w:val="24"/>
          <w:lang w:eastAsia="ru-RU"/>
        </w:rPr>
        <w:t>»</w:t>
      </w:r>
      <w:r w:rsidRPr="005E39A9">
        <w:rPr>
          <w:rFonts w:ascii="Times New Roman" w:eastAsia="Times New Roman" w:hAnsi="Times New Roman"/>
          <w:kern w:val="3"/>
          <w:sz w:val="24"/>
          <w:lang w:eastAsia="ru-RU"/>
        </w:rPr>
        <w:t>, а также в судебном порядке.</w:t>
      </w:r>
    </w:p>
    <w:p w:rsid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p w:rsidR="009D6680" w:rsidRDefault="009D6680"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p w:rsidR="009D6680" w:rsidRDefault="009D6680"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p w:rsidR="009D6680" w:rsidRPr="005E39A9" w:rsidRDefault="009D6680"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p w:rsidR="009D6680" w:rsidRDefault="009D6680"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9D6680" w:rsidRDefault="009D6680"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5E39A9" w:rsidRPr="005E39A9" w:rsidRDefault="005E39A9"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 xml:space="preserve">Приложение </w:t>
      </w:r>
      <w:r w:rsidR="009D6680">
        <w:rPr>
          <w:rFonts w:ascii="Times New Roman" w:eastAsia="Times New Roman" w:hAnsi="Times New Roman"/>
          <w:kern w:val="3"/>
          <w:sz w:val="24"/>
          <w:lang w:eastAsia="ru-RU"/>
        </w:rPr>
        <w:t>№</w:t>
      </w:r>
      <w:r w:rsidRPr="005E39A9">
        <w:rPr>
          <w:rFonts w:ascii="Times New Roman" w:eastAsia="Times New Roman" w:hAnsi="Times New Roman"/>
          <w:kern w:val="3"/>
          <w:sz w:val="24"/>
          <w:lang w:eastAsia="ru-RU"/>
        </w:rPr>
        <w:t> 4</w:t>
      </w:r>
    </w:p>
    <w:p w:rsidR="005E39A9" w:rsidRPr="005E39A9" w:rsidRDefault="005E39A9"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к Административному регламенту</w:t>
      </w:r>
    </w:p>
    <w:p w:rsidR="005E39A9" w:rsidRPr="005E39A9" w:rsidRDefault="005E39A9"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по предоставлению муниципальной услуги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p w:rsidR="00DC129C" w:rsidRPr="00DC129C" w:rsidRDefault="00DC129C" w:rsidP="00DC129C">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r w:rsidRPr="00DC129C">
        <w:rPr>
          <w:rFonts w:ascii="Times New Roman CYR" w:eastAsiaTheme="minorEastAsia" w:hAnsi="Times New Roman CYR" w:cs="Times New Roman CYR"/>
          <w:b/>
          <w:bCs/>
          <w:sz w:val="24"/>
          <w:szCs w:val="24"/>
          <w:lang w:eastAsia="ru-RU"/>
        </w:rPr>
        <w:t>Форма заявления о предоставлении услуги</w:t>
      </w:r>
    </w:p>
    <w:p w:rsidR="00DC129C" w:rsidRPr="00DC129C" w:rsidRDefault="00DC129C" w:rsidP="00DC129C">
      <w:pPr>
        <w:widowControl w:val="0"/>
        <w:autoSpaceDE w:val="0"/>
        <w:autoSpaceDN w:val="0"/>
        <w:adjustRightInd w:val="0"/>
        <w:spacing w:after="0" w:line="240" w:lineRule="auto"/>
        <w:ind w:firstLine="720"/>
        <w:jc w:val="both"/>
        <w:rPr>
          <w:rFonts w:ascii="Times New Roman" w:eastAsiaTheme="minorEastAsia" w:hAnsi="Times New Roman"/>
          <w:sz w:val="24"/>
          <w:szCs w:val="24"/>
          <w:lang w:eastAsia="ru-RU"/>
        </w:rPr>
      </w:pPr>
    </w:p>
    <w:p w:rsidR="00DC129C" w:rsidRPr="00DC129C" w:rsidRDefault="00DC129C" w:rsidP="00DC129C">
      <w:pPr>
        <w:widowControl w:val="0"/>
        <w:autoSpaceDE w:val="0"/>
        <w:autoSpaceDN w:val="0"/>
        <w:adjustRightInd w:val="0"/>
        <w:spacing w:after="0" w:line="240" w:lineRule="auto"/>
        <w:jc w:val="right"/>
        <w:rPr>
          <w:rFonts w:ascii="Times New Roman" w:eastAsiaTheme="minorEastAsia" w:hAnsi="Times New Roman"/>
          <w:sz w:val="24"/>
          <w:szCs w:val="24"/>
          <w:lang w:eastAsia="ru-RU"/>
        </w:rPr>
      </w:pPr>
      <w:r w:rsidRPr="00DC129C">
        <w:rPr>
          <w:rFonts w:ascii="Times New Roman" w:eastAsiaTheme="minorEastAsia" w:hAnsi="Times New Roman"/>
          <w:sz w:val="24"/>
          <w:szCs w:val="24"/>
          <w:lang w:eastAsia="ru-RU"/>
        </w:rPr>
        <w:t xml:space="preserve">                                  кому:</w:t>
      </w:r>
    </w:p>
    <w:p w:rsidR="00DC129C" w:rsidRPr="00DC129C" w:rsidRDefault="00DC129C" w:rsidP="00DC129C">
      <w:pPr>
        <w:widowControl w:val="0"/>
        <w:autoSpaceDE w:val="0"/>
        <w:autoSpaceDN w:val="0"/>
        <w:adjustRightInd w:val="0"/>
        <w:spacing w:after="0" w:line="240" w:lineRule="auto"/>
        <w:jc w:val="right"/>
        <w:rPr>
          <w:rFonts w:ascii="Times New Roman" w:eastAsiaTheme="minorEastAsia" w:hAnsi="Times New Roman"/>
          <w:sz w:val="24"/>
          <w:szCs w:val="24"/>
          <w:lang w:eastAsia="ru-RU"/>
        </w:rPr>
      </w:pPr>
      <w:r w:rsidRPr="00DC129C">
        <w:rPr>
          <w:rFonts w:ascii="Times New Roman" w:eastAsiaTheme="minorEastAsia" w:hAnsi="Times New Roman"/>
          <w:sz w:val="24"/>
          <w:szCs w:val="24"/>
          <w:lang w:eastAsia="ru-RU"/>
        </w:rPr>
        <w:t xml:space="preserve">                                  _______________________________________</w:t>
      </w:r>
    </w:p>
    <w:p w:rsidR="00DC129C" w:rsidRPr="00DC129C" w:rsidRDefault="00DC129C" w:rsidP="00DC129C">
      <w:pPr>
        <w:widowControl w:val="0"/>
        <w:autoSpaceDE w:val="0"/>
        <w:autoSpaceDN w:val="0"/>
        <w:adjustRightInd w:val="0"/>
        <w:spacing w:after="0" w:line="240" w:lineRule="auto"/>
        <w:jc w:val="right"/>
        <w:rPr>
          <w:rFonts w:ascii="Times New Roman" w:eastAsiaTheme="minorEastAsia" w:hAnsi="Times New Roman"/>
          <w:sz w:val="24"/>
          <w:szCs w:val="24"/>
          <w:lang w:eastAsia="ru-RU"/>
        </w:rPr>
      </w:pPr>
      <w:r w:rsidRPr="00DC129C">
        <w:rPr>
          <w:rFonts w:ascii="Times New Roman" w:eastAsiaTheme="minorEastAsia" w:hAnsi="Times New Roman"/>
          <w:sz w:val="24"/>
          <w:szCs w:val="24"/>
          <w:lang w:eastAsia="ru-RU"/>
        </w:rPr>
        <w:t xml:space="preserve">                                  _______________________________________</w:t>
      </w:r>
    </w:p>
    <w:p w:rsidR="00DC129C" w:rsidRPr="00DC129C" w:rsidRDefault="00DC129C" w:rsidP="00DC129C">
      <w:pPr>
        <w:widowControl w:val="0"/>
        <w:autoSpaceDE w:val="0"/>
        <w:autoSpaceDN w:val="0"/>
        <w:adjustRightInd w:val="0"/>
        <w:spacing w:after="0" w:line="240" w:lineRule="auto"/>
        <w:jc w:val="right"/>
        <w:rPr>
          <w:rFonts w:ascii="Times New Roman" w:eastAsiaTheme="minorEastAsia" w:hAnsi="Times New Roman"/>
          <w:sz w:val="24"/>
          <w:szCs w:val="24"/>
          <w:lang w:eastAsia="ru-RU"/>
        </w:rPr>
      </w:pPr>
      <w:r w:rsidRPr="00DC129C">
        <w:rPr>
          <w:rFonts w:ascii="Times New Roman" w:eastAsiaTheme="minorEastAsia" w:hAnsi="Times New Roman"/>
          <w:sz w:val="24"/>
          <w:szCs w:val="24"/>
          <w:lang w:eastAsia="ru-RU"/>
        </w:rPr>
        <w:t xml:space="preserve">                                   (наименование уполномоченного органа)</w:t>
      </w:r>
    </w:p>
    <w:p w:rsidR="00DC129C" w:rsidRPr="00DC129C" w:rsidRDefault="00DC129C" w:rsidP="00DC129C">
      <w:pPr>
        <w:widowControl w:val="0"/>
        <w:autoSpaceDE w:val="0"/>
        <w:autoSpaceDN w:val="0"/>
        <w:adjustRightInd w:val="0"/>
        <w:spacing w:after="0" w:line="240" w:lineRule="auto"/>
        <w:jc w:val="right"/>
        <w:rPr>
          <w:rFonts w:ascii="Times New Roman" w:eastAsiaTheme="minorEastAsia" w:hAnsi="Times New Roman"/>
          <w:sz w:val="24"/>
          <w:szCs w:val="24"/>
          <w:lang w:eastAsia="ru-RU"/>
        </w:rPr>
      </w:pPr>
      <w:r w:rsidRPr="00DC129C">
        <w:rPr>
          <w:rFonts w:ascii="Times New Roman" w:eastAsiaTheme="minorEastAsia" w:hAnsi="Times New Roman"/>
          <w:sz w:val="24"/>
          <w:szCs w:val="24"/>
          <w:lang w:eastAsia="ru-RU"/>
        </w:rPr>
        <w:t xml:space="preserve">                                  от кого:</w:t>
      </w:r>
    </w:p>
    <w:p w:rsidR="00DC129C" w:rsidRPr="00DC129C" w:rsidRDefault="00DC129C" w:rsidP="00DC129C">
      <w:pPr>
        <w:widowControl w:val="0"/>
        <w:autoSpaceDE w:val="0"/>
        <w:autoSpaceDN w:val="0"/>
        <w:adjustRightInd w:val="0"/>
        <w:spacing w:after="0" w:line="240" w:lineRule="auto"/>
        <w:jc w:val="right"/>
        <w:rPr>
          <w:rFonts w:ascii="Times New Roman" w:eastAsiaTheme="minorEastAsia" w:hAnsi="Times New Roman"/>
          <w:sz w:val="24"/>
          <w:szCs w:val="24"/>
          <w:lang w:eastAsia="ru-RU"/>
        </w:rPr>
      </w:pPr>
      <w:r w:rsidRPr="00DC129C">
        <w:rPr>
          <w:rFonts w:ascii="Times New Roman" w:eastAsiaTheme="minorEastAsia" w:hAnsi="Times New Roman"/>
          <w:sz w:val="24"/>
          <w:szCs w:val="24"/>
          <w:lang w:eastAsia="ru-RU"/>
        </w:rPr>
        <w:t xml:space="preserve">                                  _______________________________________</w:t>
      </w:r>
    </w:p>
    <w:p w:rsidR="00DC129C" w:rsidRPr="00DC129C" w:rsidRDefault="00DC129C" w:rsidP="00DC129C">
      <w:pPr>
        <w:widowControl w:val="0"/>
        <w:autoSpaceDE w:val="0"/>
        <w:autoSpaceDN w:val="0"/>
        <w:adjustRightInd w:val="0"/>
        <w:spacing w:after="0" w:line="240" w:lineRule="auto"/>
        <w:jc w:val="right"/>
        <w:rPr>
          <w:rFonts w:ascii="Times New Roman" w:eastAsiaTheme="minorEastAsia" w:hAnsi="Times New Roman"/>
          <w:sz w:val="24"/>
          <w:szCs w:val="24"/>
          <w:lang w:eastAsia="ru-RU"/>
        </w:rPr>
      </w:pPr>
      <w:r w:rsidRPr="00DC129C">
        <w:rPr>
          <w:rFonts w:ascii="Times New Roman" w:eastAsiaTheme="minorEastAsia" w:hAnsi="Times New Roman"/>
          <w:sz w:val="24"/>
          <w:szCs w:val="24"/>
          <w:lang w:eastAsia="ru-RU"/>
        </w:rPr>
        <w:t xml:space="preserve">                                  _______________________________________</w:t>
      </w:r>
    </w:p>
    <w:p w:rsidR="00DC129C" w:rsidRPr="00DC129C" w:rsidRDefault="00DC129C" w:rsidP="00DC129C">
      <w:pPr>
        <w:widowControl w:val="0"/>
        <w:autoSpaceDE w:val="0"/>
        <w:autoSpaceDN w:val="0"/>
        <w:adjustRightInd w:val="0"/>
        <w:spacing w:after="0" w:line="240" w:lineRule="auto"/>
        <w:jc w:val="right"/>
        <w:rPr>
          <w:rFonts w:ascii="Times New Roman" w:eastAsiaTheme="minorEastAsia" w:hAnsi="Times New Roman"/>
          <w:sz w:val="24"/>
          <w:szCs w:val="24"/>
          <w:lang w:eastAsia="ru-RU"/>
        </w:rPr>
      </w:pPr>
      <w:r w:rsidRPr="00DC129C">
        <w:rPr>
          <w:rFonts w:ascii="Times New Roman" w:eastAsiaTheme="minorEastAsia" w:hAnsi="Times New Roman"/>
          <w:sz w:val="24"/>
          <w:szCs w:val="24"/>
          <w:lang w:eastAsia="ru-RU"/>
        </w:rPr>
        <w:t xml:space="preserve">                                      </w:t>
      </w:r>
      <w:proofErr w:type="gramStart"/>
      <w:r w:rsidRPr="00DC129C">
        <w:rPr>
          <w:rFonts w:ascii="Times New Roman" w:eastAsiaTheme="minorEastAsia" w:hAnsi="Times New Roman"/>
          <w:sz w:val="24"/>
          <w:szCs w:val="24"/>
          <w:lang w:eastAsia="ru-RU"/>
        </w:rPr>
        <w:t>(полное наименование, ИНН, ОГРН</w:t>
      </w:r>
      <w:proofErr w:type="gramEnd"/>
    </w:p>
    <w:p w:rsidR="00DC129C" w:rsidRPr="00DC129C" w:rsidRDefault="00DC129C" w:rsidP="00DC129C">
      <w:pPr>
        <w:widowControl w:val="0"/>
        <w:autoSpaceDE w:val="0"/>
        <w:autoSpaceDN w:val="0"/>
        <w:adjustRightInd w:val="0"/>
        <w:spacing w:after="0" w:line="240" w:lineRule="auto"/>
        <w:jc w:val="right"/>
        <w:rPr>
          <w:rFonts w:ascii="Times New Roman" w:eastAsiaTheme="minorEastAsia" w:hAnsi="Times New Roman"/>
          <w:sz w:val="24"/>
          <w:szCs w:val="24"/>
          <w:lang w:eastAsia="ru-RU"/>
        </w:rPr>
      </w:pPr>
      <w:r w:rsidRPr="00DC129C">
        <w:rPr>
          <w:rFonts w:ascii="Times New Roman" w:eastAsiaTheme="minorEastAsia" w:hAnsi="Times New Roman"/>
          <w:sz w:val="24"/>
          <w:szCs w:val="24"/>
          <w:lang w:eastAsia="ru-RU"/>
        </w:rPr>
        <w:t xml:space="preserve">                                          юридического лица, ИП)</w:t>
      </w:r>
    </w:p>
    <w:p w:rsidR="00DC129C" w:rsidRPr="00DC129C" w:rsidRDefault="00DC129C" w:rsidP="00DC129C">
      <w:pPr>
        <w:widowControl w:val="0"/>
        <w:autoSpaceDE w:val="0"/>
        <w:autoSpaceDN w:val="0"/>
        <w:adjustRightInd w:val="0"/>
        <w:spacing w:after="0" w:line="240" w:lineRule="auto"/>
        <w:jc w:val="right"/>
        <w:rPr>
          <w:rFonts w:ascii="Times New Roman" w:eastAsiaTheme="minorEastAsia" w:hAnsi="Times New Roman"/>
          <w:sz w:val="24"/>
          <w:szCs w:val="24"/>
          <w:lang w:eastAsia="ru-RU"/>
        </w:rPr>
      </w:pPr>
      <w:r w:rsidRPr="00DC129C">
        <w:rPr>
          <w:rFonts w:ascii="Times New Roman" w:eastAsiaTheme="minorEastAsia" w:hAnsi="Times New Roman"/>
          <w:sz w:val="24"/>
          <w:szCs w:val="24"/>
          <w:lang w:eastAsia="ru-RU"/>
        </w:rPr>
        <w:t xml:space="preserve">                                  _______________________________________</w:t>
      </w:r>
    </w:p>
    <w:p w:rsidR="00DC129C" w:rsidRPr="00DC129C" w:rsidRDefault="00DC129C" w:rsidP="00DC129C">
      <w:pPr>
        <w:widowControl w:val="0"/>
        <w:autoSpaceDE w:val="0"/>
        <w:autoSpaceDN w:val="0"/>
        <w:adjustRightInd w:val="0"/>
        <w:spacing w:after="0" w:line="240" w:lineRule="auto"/>
        <w:jc w:val="right"/>
        <w:rPr>
          <w:rFonts w:ascii="Times New Roman" w:eastAsiaTheme="minorEastAsia" w:hAnsi="Times New Roman"/>
          <w:sz w:val="24"/>
          <w:szCs w:val="24"/>
          <w:lang w:eastAsia="ru-RU"/>
        </w:rPr>
      </w:pPr>
      <w:r w:rsidRPr="00DC129C">
        <w:rPr>
          <w:rFonts w:ascii="Times New Roman" w:eastAsiaTheme="minorEastAsia" w:hAnsi="Times New Roman"/>
          <w:sz w:val="24"/>
          <w:szCs w:val="24"/>
          <w:lang w:eastAsia="ru-RU"/>
        </w:rPr>
        <w:t xml:space="preserve">                                  _______________________________________</w:t>
      </w:r>
    </w:p>
    <w:p w:rsidR="00DC129C" w:rsidRPr="00DC129C" w:rsidRDefault="00DC129C" w:rsidP="00DC129C">
      <w:pPr>
        <w:widowControl w:val="0"/>
        <w:autoSpaceDE w:val="0"/>
        <w:autoSpaceDN w:val="0"/>
        <w:adjustRightInd w:val="0"/>
        <w:spacing w:after="0" w:line="240" w:lineRule="auto"/>
        <w:jc w:val="right"/>
        <w:rPr>
          <w:rFonts w:ascii="Times New Roman" w:eastAsiaTheme="minorEastAsia" w:hAnsi="Times New Roman"/>
          <w:sz w:val="24"/>
          <w:szCs w:val="24"/>
          <w:lang w:eastAsia="ru-RU"/>
        </w:rPr>
      </w:pPr>
      <w:r w:rsidRPr="00DC129C">
        <w:rPr>
          <w:rFonts w:ascii="Times New Roman" w:eastAsiaTheme="minorEastAsia" w:hAnsi="Times New Roman"/>
          <w:sz w:val="24"/>
          <w:szCs w:val="24"/>
          <w:lang w:eastAsia="ru-RU"/>
        </w:rPr>
        <w:t xml:space="preserve">                                  </w:t>
      </w:r>
      <w:proofErr w:type="gramStart"/>
      <w:r w:rsidRPr="00DC129C">
        <w:rPr>
          <w:rFonts w:ascii="Times New Roman" w:eastAsiaTheme="minorEastAsia" w:hAnsi="Times New Roman"/>
          <w:sz w:val="24"/>
          <w:szCs w:val="24"/>
          <w:lang w:eastAsia="ru-RU"/>
        </w:rPr>
        <w:t>(контактный телефон, электронная почта,</w:t>
      </w:r>
      <w:proofErr w:type="gramEnd"/>
    </w:p>
    <w:p w:rsidR="00DC129C" w:rsidRPr="00DC129C" w:rsidRDefault="00DC129C" w:rsidP="00DC129C">
      <w:pPr>
        <w:widowControl w:val="0"/>
        <w:autoSpaceDE w:val="0"/>
        <w:autoSpaceDN w:val="0"/>
        <w:adjustRightInd w:val="0"/>
        <w:spacing w:after="0" w:line="240" w:lineRule="auto"/>
        <w:jc w:val="right"/>
        <w:rPr>
          <w:rFonts w:ascii="Times New Roman" w:eastAsiaTheme="minorEastAsia" w:hAnsi="Times New Roman"/>
          <w:sz w:val="24"/>
          <w:szCs w:val="24"/>
          <w:lang w:eastAsia="ru-RU"/>
        </w:rPr>
      </w:pPr>
      <w:r w:rsidRPr="00DC129C">
        <w:rPr>
          <w:rFonts w:ascii="Times New Roman" w:eastAsiaTheme="minorEastAsia" w:hAnsi="Times New Roman"/>
          <w:sz w:val="24"/>
          <w:szCs w:val="24"/>
          <w:lang w:eastAsia="ru-RU"/>
        </w:rPr>
        <w:t xml:space="preserve">                                              почтовый адрес)</w:t>
      </w:r>
    </w:p>
    <w:p w:rsidR="00DC129C" w:rsidRPr="00DC129C" w:rsidRDefault="00DC129C" w:rsidP="00DC129C">
      <w:pPr>
        <w:widowControl w:val="0"/>
        <w:autoSpaceDE w:val="0"/>
        <w:autoSpaceDN w:val="0"/>
        <w:adjustRightInd w:val="0"/>
        <w:spacing w:after="0" w:line="240" w:lineRule="auto"/>
        <w:jc w:val="right"/>
        <w:rPr>
          <w:rFonts w:ascii="Times New Roman" w:eastAsiaTheme="minorEastAsia" w:hAnsi="Times New Roman"/>
          <w:sz w:val="24"/>
          <w:szCs w:val="24"/>
          <w:lang w:eastAsia="ru-RU"/>
        </w:rPr>
      </w:pPr>
      <w:r w:rsidRPr="00DC129C">
        <w:rPr>
          <w:rFonts w:ascii="Times New Roman" w:eastAsiaTheme="minorEastAsia" w:hAnsi="Times New Roman"/>
          <w:sz w:val="24"/>
          <w:szCs w:val="24"/>
          <w:lang w:eastAsia="ru-RU"/>
        </w:rPr>
        <w:t xml:space="preserve">                                  _______________________________________</w:t>
      </w:r>
    </w:p>
    <w:p w:rsidR="00DC129C" w:rsidRPr="00DC129C" w:rsidRDefault="00DC129C" w:rsidP="00DC129C">
      <w:pPr>
        <w:widowControl w:val="0"/>
        <w:autoSpaceDE w:val="0"/>
        <w:autoSpaceDN w:val="0"/>
        <w:adjustRightInd w:val="0"/>
        <w:spacing w:after="0" w:line="240" w:lineRule="auto"/>
        <w:jc w:val="right"/>
        <w:rPr>
          <w:rFonts w:ascii="Times New Roman" w:eastAsiaTheme="minorEastAsia" w:hAnsi="Times New Roman"/>
          <w:sz w:val="24"/>
          <w:szCs w:val="24"/>
          <w:lang w:eastAsia="ru-RU"/>
        </w:rPr>
      </w:pPr>
      <w:r w:rsidRPr="00DC129C">
        <w:rPr>
          <w:rFonts w:ascii="Times New Roman" w:eastAsiaTheme="minorEastAsia" w:hAnsi="Times New Roman"/>
          <w:sz w:val="24"/>
          <w:szCs w:val="24"/>
          <w:lang w:eastAsia="ru-RU"/>
        </w:rPr>
        <w:t xml:space="preserve">                                  _______________________________________</w:t>
      </w:r>
    </w:p>
    <w:p w:rsidR="00DC129C" w:rsidRPr="00DC129C" w:rsidRDefault="00DC129C" w:rsidP="00DC129C">
      <w:pPr>
        <w:widowControl w:val="0"/>
        <w:autoSpaceDE w:val="0"/>
        <w:autoSpaceDN w:val="0"/>
        <w:adjustRightInd w:val="0"/>
        <w:spacing w:after="0" w:line="240" w:lineRule="auto"/>
        <w:jc w:val="right"/>
        <w:rPr>
          <w:rFonts w:ascii="Times New Roman" w:eastAsiaTheme="minorEastAsia" w:hAnsi="Times New Roman"/>
          <w:sz w:val="24"/>
          <w:szCs w:val="24"/>
          <w:lang w:eastAsia="ru-RU"/>
        </w:rPr>
      </w:pPr>
      <w:r w:rsidRPr="00DC129C">
        <w:rPr>
          <w:rFonts w:ascii="Times New Roman" w:eastAsiaTheme="minorEastAsia" w:hAnsi="Times New Roman"/>
          <w:sz w:val="24"/>
          <w:szCs w:val="24"/>
          <w:lang w:eastAsia="ru-RU"/>
        </w:rPr>
        <w:t xml:space="preserve">                                   </w:t>
      </w:r>
      <w:proofErr w:type="gramStart"/>
      <w:r w:rsidRPr="00DC129C">
        <w:rPr>
          <w:rFonts w:ascii="Times New Roman" w:eastAsiaTheme="minorEastAsia" w:hAnsi="Times New Roman"/>
          <w:sz w:val="24"/>
          <w:szCs w:val="24"/>
          <w:lang w:eastAsia="ru-RU"/>
        </w:rPr>
        <w:t>(фамилия, имя, отчество (последнее -</w:t>
      </w:r>
      <w:proofErr w:type="gramEnd"/>
    </w:p>
    <w:p w:rsidR="00DC129C" w:rsidRPr="00DC129C" w:rsidRDefault="00DC129C" w:rsidP="00DC129C">
      <w:pPr>
        <w:widowControl w:val="0"/>
        <w:autoSpaceDE w:val="0"/>
        <w:autoSpaceDN w:val="0"/>
        <w:adjustRightInd w:val="0"/>
        <w:spacing w:after="0" w:line="240" w:lineRule="auto"/>
        <w:jc w:val="right"/>
        <w:rPr>
          <w:rFonts w:ascii="Times New Roman" w:eastAsiaTheme="minorEastAsia" w:hAnsi="Times New Roman"/>
          <w:sz w:val="24"/>
          <w:szCs w:val="24"/>
          <w:lang w:eastAsia="ru-RU"/>
        </w:rPr>
      </w:pPr>
      <w:r w:rsidRPr="00DC129C">
        <w:rPr>
          <w:rFonts w:ascii="Times New Roman" w:eastAsiaTheme="minorEastAsia" w:hAnsi="Times New Roman"/>
          <w:sz w:val="24"/>
          <w:szCs w:val="24"/>
          <w:lang w:eastAsia="ru-RU"/>
        </w:rPr>
        <w:t xml:space="preserve">                                       при наличии), данные документа,</w:t>
      </w:r>
    </w:p>
    <w:p w:rsidR="00DC129C" w:rsidRPr="00DC129C" w:rsidRDefault="00DC129C" w:rsidP="00DC129C">
      <w:pPr>
        <w:widowControl w:val="0"/>
        <w:autoSpaceDE w:val="0"/>
        <w:autoSpaceDN w:val="0"/>
        <w:adjustRightInd w:val="0"/>
        <w:spacing w:after="0" w:line="240" w:lineRule="auto"/>
        <w:jc w:val="right"/>
        <w:rPr>
          <w:rFonts w:ascii="Times New Roman" w:eastAsiaTheme="minorEastAsia" w:hAnsi="Times New Roman"/>
          <w:sz w:val="24"/>
          <w:szCs w:val="24"/>
          <w:lang w:eastAsia="ru-RU"/>
        </w:rPr>
      </w:pPr>
      <w:r w:rsidRPr="00DC129C">
        <w:rPr>
          <w:rFonts w:ascii="Times New Roman" w:eastAsiaTheme="minorEastAsia" w:hAnsi="Times New Roman"/>
          <w:sz w:val="24"/>
          <w:szCs w:val="24"/>
          <w:lang w:eastAsia="ru-RU"/>
        </w:rPr>
        <w:t xml:space="preserve">                                   </w:t>
      </w:r>
      <w:proofErr w:type="gramStart"/>
      <w:r w:rsidRPr="00DC129C">
        <w:rPr>
          <w:rFonts w:ascii="Times New Roman" w:eastAsiaTheme="minorEastAsia" w:hAnsi="Times New Roman"/>
          <w:sz w:val="24"/>
          <w:szCs w:val="24"/>
          <w:lang w:eastAsia="ru-RU"/>
        </w:rPr>
        <w:t>удостоверяющего</w:t>
      </w:r>
      <w:proofErr w:type="gramEnd"/>
      <w:r w:rsidRPr="00DC129C">
        <w:rPr>
          <w:rFonts w:ascii="Times New Roman" w:eastAsiaTheme="minorEastAsia" w:hAnsi="Times New Roman"/>
          <w:sz w:val="24"/>
          <w:szCs w:val="24"/>
          <w:lang w:eastAsia="ru-RU"/>
        </w:rPr>
        <w:t xml:space="preserve"> личность, контактный</w:t>
      </w:r>
    </w:p>
    <w:p w:rsidR="00DC129C" w:rsidRPr="00DC129C" w:rsidRDefault="00DC129C" w:rsidP="00DC129C">
      <w:pPr>
        <w:widowControl w:val="0"/>
        <w:autoSpaceDE w:val="0"/>
        <w:autoSpaceDN w:val="0"/>
        <w:adjustRightInd w:val="0"/>
        <w:spacing w:after="0" w:line="240" w:lineRule="auto"/>
        <w:jc w:val="right"/>
        <w:rPr>
          <w:rFonts w:ascii="Times New Roman" w:eastAsiaTheme="minorEastAsia" w:hAnsi="Times New Roman"/>
          <w:sz w:val="24"/>
          <w:szCs w:val="24"/>
          <w:lang w:eastAsia="ru-RU"/>
        </w:rPr>
      </w:pPr>
      <w:r w:rsidRPr="00DC129C">
        <w:rPr>
          <w:rFonts w:ascii="Times New Roman" w:eastAsiaTheme="minorEastAsia" w:hAnsi="Times New Roman"/>
          <w:sz w:val="24"/>
          <w:szCs w:val="24"/>
          <w:lang w:eastAsia="ru-RU"/>
        </w:rPr>
        <w:t xml:space="preserve">                                     телефон, адрес электронной почты,</w:t>
      </w:r>
    </w:p>
    <w:p w:rsidR="00DC129C" w:rsidRPr="00DC129C" w:rsidRDefault="00DC129C" w:rsidP="00DC129C">
      <w:pPr>
        <w:widowControl w:val="0"/>
        <w:autoSpaceDE w:val="0"/>
        <w:autoSpaceDN w:val="0"/>
        <w:adjustRightInd w:val="0"/>
        <w:spacing w:after="0" w:line="240" w:lineRule="auto"/>
        <w:jc w:val="right"/>
        <w:rPr>
          <w:rFonts w:ascii="Times New Roman" w:eastAsiaTheme="minorEastAsia" w:hAnsi="Times New Roman"/>
          <w:sz w:val="24"/>
          <w:szCs w:val="24"/>
          <w:lang w:eastAsia="ru-RU"/>
        </w:rPr>
      </w:pPr>
      <w:r w:rsidRPr="00DC129C">
        <w:rPr>
          <w:rFonts w:ascii="Times New Roman" w:eastAsiaTheme="minorEastAsia" w:hAnsi="Times New Roman"/>
          <w:sz w:val="24"/>
          <w:szCs w:val="24"/>
          <w:lang w:eastAsia="ru-RU"/>
        </w:rPr>
        <w:t xml:space="preserve">                                   адрес регистрации, адрес </w:t>
      </w:r>
      <w:proofErr w:type="gramStart"/>
      <w:r w:rsidRPr="00DC129C">
        <w:rPr>
          <w:rFonts w:ascii="Times New Roman" w:eastAsiaTheme="minorEastAsia" w:hAnsi="Times New Roman"/>
          <w:sz w:val="24"/>
          <w:szCs w:val="24"/>
          <w:lang w:eastAsia="ru-RU"/>
        </w:rPr>
        <w:t>фактического</w:t>
      </w:r>
      <w:proofErr w:type="gramEnd"/>
    </w:p>
    <w:p w:rsidR="00DC129C" w:rsidRPr="00DC129C" w:rsidRDefault="00DC129C" w:rsidP="00DC129C">
      <w:pPr>
        <w:widowControl w:val="0"/>
        <w:autoSpaceDE w:val="0"/>
        <w:autoSpaceDN w:val="0"/>
        <w:adjustRightInd w:val="0"/>
        <w:spacing w:after="0" w:line="240" w:lineRule="auto"/>
        <w:jc w:val="right"/>
        <w:rPr>
          <w:rFonts w:ascii="Times New Roman" w:eastAsiaTheme="minorEastAsia" w:hAnsi="Times New Roman"/>
          <w:sz w:val="24"/>
          <w:szCs w:val="24"/>
          <w:lang w:eastAsia="ru-RU"/>
        </w:rPr>
      </w:pPr>
      <w:r w:rsidRPr="00DC129C">
        <w:rPr>
          <w:rFonts w:ascii="Times New Roman" w:eastAsiaTheme="minorEastAsia" w:hAnsi="Times New Roman"/>
          <w:sz w:val="24"/>
          <w:szCs w:val="24"/>
          <w:lang w:eastAsia="ru-RU"/>
        </w:rPr>
        <w:t xml:space="preserve">                                      проживания уполномоченного лица)</w:t>
      </w:r>
    </w:p>
    <w:p w:rsidR="00DC129C" w:rsidRPr="00DC129C" w:rsidRDefault="00DC129C" w:rsidP="00DC129C">
      <w:pPr>
        <w:widowControl w:val="0"/>
        <w:autoSpaceDE w:val="0"/>
        <w:autoSpaceDN w:val="0"/>
        <w:adjustRightInd w:val="0"/>
        <w:spacing w:after="0" w:line="240" w:lineRule="auto"/>
        <w:jc w:val="right"/>
        <w:rPr>
          <w:rFonts w:ascii="Times New Roman" w:eastAsiaTheme="minorEastAsia" w:hAnsi="Times New Roman"/>
          <w:sz w:val="24"/>
          <w:szCs w:val="24"/>
          <w:lang w:eastAsia="ru-RU"/>
        </w:rPr>
      </w:pPr>
      <w:r w:rsidRPr="00DC129C">
        <w:rPr>
          <w:rFonts w:ascii="Times New Roman" w:eastAsiaTheme="minorEastAsia" w:hAnsi="Times New Roman"/>
          <w:sz w:val="24"/>
          <w:szCs w:val="24"/>
          <w:lang w:eastAsia="ru-RU"/>
        </w:rPr>
        <w:t xml:space="preserve">                                  _______________________________________</w:t>
      </w:r>
    </w:p>
    <w:p w:rsidR="00DC129C" w:rsidRPr="00DC129C" w:rsidRDefault="00DC129C" w:rsidP="00DC129C">
      <w:pPr>
        <w:widowControl w:val="0"/>
        <w:autoSpaceDE w:val="0"/>
        <w:autoSpaceDN w:val="0"/>
        <w:adjustRightInd w:val="0"/>
        <w:spacing w:after="0" w:line="240" w:lineRule="auto"/>
        <w:jc w:val="right"/>
        <w:rPr>
          <w:rFonts w:ascii="Times New Roman" w:eastAsiaTheme="minorEastAsia" w:hAnsi="Times New Roman"/>
          <w:sz w:val="24"/>
          <w:szCs w:val="24"/>
          <w:lang w:eastAsia="ru-RU"/>
        </w:rPr>
      </w:pPr>
      <w:r w:rsidRPr="00DC129C">
        <w:rPr>
          <w:rFonts w:ascii="Times New Roman" w:eastAsiaTheme="minorEastAsia" w:hAnsi="Times New Roman"/>
          <w:sz w:val="24"/>
          <w:szCs w:val="24"/>
          <w:lang w:eastAsia="ru-RU"/>
        </w:rPr>
        <w:t xml:space="preserve">                                  _______________________________________</w:t>
      </w:r>
    </w:p>
    <w:p w:rsidR="00DC129C" w:rsidRPr="00DC129C" w:rsidRDefault="00DC129C" w:rsidP="00DC129C">
      <w:pPr>
        <w:widowControl w:val="0"/>
        <w:autoSpaceDE w:val="0"/>
        <w:autoSpaceDN w:val="0"/>
        <w:adjustRightInd w:val="0"/>
        <w:spacing w:after="0" w:line="240" w:lineRule="auto"/>
        <w:jc w:val="right"/>
        <w:rPr>
          <w:rFonts w:ascii="Times New Roman" w:eastAsiaTheme="minorEastAsia" w:hAnsi="Times New Roman"/>
          <w:sz w:val="24"/>
          <w:szCs w:val="24"/>
          <w:lang w:eastAsia="ru-RU"/>
        </w:rPr>
      </w:pPr>
      <w:r w:rsidRPr="00DC129C">
        <w:rPr>
          <w:rFonts w:ascii="Times New Roman" w:eastAsiaTheme="minorEastAsia" w:hAnsi="Times New Roman"/>
          <w:sz w:val="24"/>
          <w:szCs w:val="24"/>
          <w:lang w:eastAsia="ru-RU"/>
        </w:rPr>
        <w:t xml:space="preserve">                                      (данные представителя заявителя)</w:t>
      </w:r>
    </w:p>
    <w:p w:rsidR="00DC129C" w:rsidRPr="00DC129C" w:rsidRDefault="00DC129C" w:rsidP="00DC129C">
      <w:pPr>
        <w:widowControl w:val="0"/>
        <w:autoSpaceDE w:val="0"/>
        <w:autoSpaceDN w:val="0"/>
        <w:adjustRightInd w:val="0"/>
        <w:spacing w:after="0" w:line="240" w:lineRule="auto"/>
        <w:ind w:firstLine="720"/>
        <w:jc w:val="right"/>
        <w:rPr>
          <w:rFonts w:ascii="Times New Roman CYR" w:eastAsiaTheme="minorEastAsia" w:hAnsi="Times New Roman CYR" w:cs="Times New Roman CYR"/>
          <w:sz w:val="24"/>
          <w:szCs w:val="24"/>
          <w:lang w:eastAsia="ru-RU"/>
        </w:rPr>
      </w:pPr>
    </w:p>
    <w:p w:rsidR="00DC129C" w:rsidRPr="00DC129C" w:rsidRDefault="00DC129C" w:rsidP="00DC129C">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r w:rsidRPr="00DC129C">
        <w:rPr>
          <w:rFonts w:ascii="Times New Roman CYR" w:eastAsiaTheme="minorEastAsia" w:hAnsi="Times New Roman CYR" w:cs="Times New Roman CYR"/>
          <w:b/>
          <w:bCs/>
          <w:sz w:val="24"/>
          <w:szCs w:val="24"/>
          <w:lang w:eastAsia="ru-RU"/>
        </w:rPr>
        <w:t>Заявление</w:t>
      </w:r>
      <w:r w:rsidRPr="00DC129C">
        <w:rPr>
          <w:rFonts w:ascii="Times New Roman CYR" w:eastAsiaTheme="minorEastAsia" w:hAnsi="Times New Roman CYR" w:cs="Times New Roman CYR"/>
          <w:b/>
          <w:bCs/>
          <w:sz w:val="24"/>
          <w:szCs w:val="24"/>
          <w:lang w:eastAsia="ru-RU"/>
        </w:rPr>
        <w:br/>
        <w:t>о предварительном согласовании предоставления земельного участка</w:t>
      </w:r>
    </w:p>
    <w:p w:rsidR="00DC129C" w:rsidRPr="00DC129C" w:rsidRDefault="00DC129C" w:rsidP="00DC129C">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DC129C" w:rsidRPr="00DC129C" w:rsidRDefault="00DC129C" w:rsidP="00DC129C">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DC129C">
        <w:rPr>
          <w:rFonts w:ascii="Times New Roman CYR" w:eastAsiaTheme="minorEastAsia" w:hAnsi="Times New Roman CYR" w:cs="Times New Roman CYR"/>
          <w:sz w:val="24"/>
          <w:szCs w:val="24"/>
          <w:lang w:eastAsia="ru-RU"/>
        </w:rPr>
        <w:t>Прошу принять решение о предварительном согласовании предоставления земельного участка с кадастровым номером ______________</w:t>
      </w:r>
      <w:r w:rsidRPr="00DC129C">
        <w:rPr>
          <w:rFonts w:ascii="Times New Roman CYR" w:eastAsiaTheme="minorEastAsia" w:hAnsi="Times New Roman CYR" w:cs="Times New Roman CYR"/>
          <w:b/>
          <w:bCs/>
          <w:sz w:val="24"/>
          <w:szCs w:val="24"/>
          <w:lang w:eastAsia="ru-RU"/>
        </w:rPr>
        <w:t>*(1)</w:t>
      </w:r>
      <w:r w:rsidRPr="00DC129C">
        <w:rPr>
          <w:rFonts w:ascii="Times New Roman CYR" w:eastAsiaTheme="minorEastAsia" w:hAnsi="Times New Roman CYR" w:cs="Times New Roman CYR"/>
          <w:sz w:val="24"/>
          <w:szCs w:val="24"/>
          <w:lang w:eastAsia="ru-RU"/>
        </w:rPr>
        <w:t>.</w:t>
      </w:r>
    </w:p>
    <w:p w:rsidR="00DC129C" w:rsidRPr="00DC129C" w:rsidRDefault="00DC129C" w:rsidP="00DC129C">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DC129C">
        <w:rPr>
          <w:rFonts w:ascii="Times New Roman CYR" w:eastAsiaTheme="minorEastAsia" w:hAnsi="Times New Roman CYR" w:cs="Times New Roman CYR"/>
          <w:sz w:val="24"/>
          <w:szCs w:val="24"/>
          <w:lang w:eastAsia="ru-RU"/>
        </w:rPr>
        <w:t>Прошу принять решение о предварительном согласовании предоставления земельного участка, образование которого предусмотрено проектом межевания территории/проектной документацией лесного участка, утвержденным ____________________/схемой расположения земельного участка на кадастровом плане территории, приложенной к настоящему заявлению</w:t>
      </w:r>
      <w:r w:rsidRPr="00DC129C">
        <w:rPr>
          <w:rFonts w:ascii="Times New Roman CYR" w:eastAsiaTheme="minorEastAsia" w:hAnsi="Times New Roman CYR" w:cs="Times New Roman CYR"/>
          <w:b/>
          <w:bCs/>
          <w:sz w:val="24"/>
          <w:szCs w:val="24"/>
          <w:lang w:eastAsia="ru-RU"/>
        </w:rPr>
        <w:t>*(2)</w:t>
      </w:r>
      <w:r w:rsidRPr="00DC129C">
        <w:rPr>
          <w:rFonts w:ascii="Times New Roman CYR" w:eastAsiaTheme="minorEastAsia" w:hAnsi="Times New Roman CYR" w:cs="Times New Roman CYR"/>
          <w:sz w:val="24"/>
          <w:szCs w:val="24"/>
          <w:lang w:eastAsia="ru-RU"/>
        </w:rPr>
        <w:t>.</w:t>
      </w:r>
    </w:p>
    <w:p w:rsidR="00DC129C" w:rsidRPr="00DC129C" w:rsidRDefault="00DC129C" w:rsidP="00DC129C">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DC129C">
        <w:rPr>
          <w:rFonts w:ascii="Times New Roman CYR" w:eastAsiaTheme="minorEastAsia" w:hAnsi="Times New Roman CYR" w:cs="Times New Roman CYR"/>
          <w:sz w:val="24"/>
          <w:szCs w:val="24"/>
          <w:lang w:eastAsia="ru-RU"/>
        </w:rPr>
        <w:t>Испрашиваемый земельный участок будет образован из земельного участка с кадастровым номером (земельных участков с кадастровыми номерами) ___________</w:t>
      </w:r>
      <w:r w:rsidRPr="00DC129C">
        <w:rPr>
          <w:rFonts w:ascii="Times New Roman CYR" w:eastAsiaTheme="minorEastAsia" w:hAnsi="Times New Roman CYR" w:cs="Times New Roman CYR"/>
          <w:b/>
          <w:bCs/>
          <w:sz w:val="24"/>
          <w:szCs w:val="24"/>
          <w:lang w:eastAsia="ru-RU"/>
        </w:rPr>
        <w:t>*(3)</w:t>
      </w:r>
      <w:r w:rsidRPr="00DC129C">
        <w:rPr>
          <w:rFonts w:ascii="Times New Roman CYR" w:eastAsiaTheme="minorEastAsia" w:hAnsi="Times New Roman CYR" w:cs="Times New Roman CYR"/>
          <w:sz w:val="24"/>
          <w:szCs w:val="24"/>
          <w:lang w:eastAsia="ru-RU"/>
        </w:rPr>
        <w:t>.</w:t>
      </w:r>
    </w:p>
    <w:p w:rsidR="00DC129C" w:rsidRPr="00DC129C" w:rsidRDefault="00DC129C" w:rsidP="00DC129C">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DC129C">
        <w:rPr>
          <w:rFonts w:ascii="Times New Roman CYR" w:eastAsiaTheme="minorEastAsia" w:hAnsi="Times New Roman CYR" w:cs="Times New Roman CYR"/>
          <w:sz w:val="24"/>
          <w:szCs w:val="24"/>
          <w:lang w:eastAsia="ru-RU"/>
        </w:rPr>
        <w:t>Основание предоставления земельного участка: _________________________</w:t>
      </w:r>
      <w:r w:rsidRPr="00DC129C">
        <w:rPr>
          <w:rFonts w:ascii="Times New Roman CYR" w:eastAsiaTheme="minorEastAsia" w:hAnsi="Times New Roman CYR" w:cs="Times New Roman CYR"/>
          <w:b/>
          <w:bCs/>
          <w:sz w:val="24"/>
          <w:szCs w:val="24"/>
          <w:lang w:eastAsia="ru-RU"/>
        </w:rPr>
        <w:t>*(4)</w:t>
      </w:r>
      <w:r w:rsidRPr="00DC129C">
        <w:rPr>
          <w:rFonts w:ascii="Times New Roman CYR" w:eastAsiaTheme="minorEastAsia" w:hAnsi="Times New Roman CYR" w:cs="Times New Roman CYR"/>
          <w:sz w:val="24"/>
          <w:szCs w:val="24"/>
          <w:lang w:eastAsia="ru-RU"/>
        </w:rPr>
        <w:t>.</w:t>
      </w:r>
    </w:p>
    <w:p w:rsidR="00DC129C" w:rsidRPr="00DC129C" w:rsidRDefault="00DC129C" w:rsidP="00DC129C">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DC129C">
        <w:rPr>
          <w:rFonts w:ascii="Times New Roman CYR" w:eastAsiaTheme="minorEastAsia" w:hAnsi="Times New Roman CYR" w:cs="Times New Roman CYR"/>
          <w:sz w:val="24"/>
          <w:szCs w:val="24"/>
          <w:lang w:eastAsia="ru-RU"/>
        </w:rPr>
        <w:t>Цель использования земельного участка __________________________________.</w:t>
      </w:r>
    </w:p>
    <w:p w:rsidR="00DC129C" w:rsidRPr="00DC129C" w:rsidRDefault="00DC129C" w:rsidP="00DC129C">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DC129C">
        <w:rPr>
          <w:rFonts w:ascii="Times New Roman CYR" w:eastAsiaTheme="minorEastAsia" w:hAnsi="Times New Roman CYR" w:cs="Times New Roman CYR"/>
          <w:sz w:val="24"/>
          <w:szCs w:val="24"/>
          <w:lang w:eastAsia="ru-RU"/>
        </w:rPr>
        <w:t>Вид права, на котором будет осуществляться предоставление земельного участка:</w:t>
      </w:r>
    </w:p>
    <w:p w:rsidR="00DC129C" w:rsidRPr="00DC129C" w:rsidRDefault="00DC129C" w:rsidP="00DC129C">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DC129C">
        <w:rPr>
          <w:rFonts w:ascii="Times New Roman CYR" w:eastAsiaTheme="minorEastAsia" w:hAnsi="Times New Roman CYR" w:cs="Times New Roman CYR"/>
          <w:sz w:val="24"/>
          <w:szCs w:val="24"/>
          <w:lang w:eastAsia="ru-RU"/>
        </w:rPr>
        <w:t>собственность, аренда, постоянное (бессрочное) пользование, безвозмездное (срочное) пользование (нужное подчеркнуть).</w:t>
      </w:r>
    </w:p>
    <w:p w:rsidR="00DC129C" w:rsidRPr="00DC129C" w:rsidRDefault="00DC129C" w:rsidP="00DC129C">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DC129C">
        <w:rPr>
          <w:rFonts w:ascii="Times New Roman CYR" w:eastAsiaTheme="minorEastAsia" w:hAnsi="Times New Roman CYR" w:cs="Times New Roman CYR"/>
          <w:sz w:val="24"/>
          <w:szCs w:val="24"/>
          <w:lang w:eastAsia="ru-RU"/>
        </w:rPr>
        <w:t>Реквизиты решения об изъятии земельного участка для государственных или муниципальных нужд __________________</w:t>
      </w:r>
      <w:r w:rsidRPr="00DC129C">
        <w:rPr>
          <w:rFonts w:ascii="Times New Roman CYR" w:eastAsiaTheme="minorEastAsia" w:hAnsi="Times New Roman CYR" w:cs="Times New Roman CYR"/>
          <w:b/>
          <w:bCs/>
          <w:sz w:val="24"/>
          <w:szCs w:val="24"/>
          <w:lang w:eastAsia="ru-RU"/>
        </w:rPr>
        <w:t>*(5)</w:t>
      </w:r>
      <w:r w:rsidRPr="00DC129C">
        <w:rPr>
          <w:rFonts w:ascii="Times New Roman CYR" w:eastAsiaTheme="minorEastAsia" w:hAnsi="Times New Roman CYR" w:cs="Times New Roman CYR"/>
          <w:sz w:val="24"/>
          <w:szCs w:val="24"/>
          <w:lang w:eastAsia="ru-RU"/>
        </w:rPr>
        <w:t>.</w:t>
      </w:r>
    </w:p>
    <w:p w:rsidR="00DC129C" w:rsidRPr="00DC129C" w:rsidRDefault="00DC129C" w:rsidP="00DC129C">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DC129C">
        <w:rPr>
          <w:rFonts w:ascii="Times New Roman CYR" w:eastAsiaTheme="minorEastAsia" w:hAnsi="Times New Roman CYR" w:cs="Times New Roman CYR"/>
          <w:sz w:val="24"/>
          <w:szCs w:val="24"/>
          <w:lang w:eastAsia="ru-RU"/>
        </w:rPr>
        <w:t xml:space="preserve">Реквизиты решения об утверждении документа территориального планирования и </w:t>
      </w:r>
      <w:r w:rsidRPr="00DC129C">
        <w:rPr>
          <w:rFonts w:ascii="Times New Roman CYR" w:eastAsiaTheme="minorEastAsia" w:hAnsi="Times New Roman CYR" w:cs="Times New Roman CYR"/>
          <w:sz w:val="24"/>
          <w:szCs w:val="24"/>
          <w:lang w:eastAsia="ru-RU"/>
        </w:rPr>
        <w:lastRenderedPageBreak/>
        <w:t>(или) проекта планировки территории __________________</w:t>
      </w:r>
      <w:r w:rsidRPr="00DC129C">
        <w:rPr>
          <w:rFonts w:ascii="Times New Roman CYR" w:eastAsiaTheme="minorEastAsia" w:hAnsi="Times New Roman CYR" w:cs="Times New Roman CYR"/>
          <w:b/>
          <w:bCs/>
          <w:sz w:val="24"/>
          <w:szCs w:val="24"/>
          <w:lang w:eastAsia="ru-RU"/>
        </w:rPr>
        <w:t>*(6)</w:t>
      </w:r>
      <w:r w:rsidRPr="00DC129C">
        <w:rPr>
          <w:rFonts w:ascii="Times New Roman CYR" w:eastAsiaTheme="minorEastAsia" w:hAnsi="Times New Roman CYR" w:cs="Times New Roman CYR"/>
          <w:sz w:val="24"/>
          <w:szCs w:val="24"/>
          <w:lang w:eastAsia="ru-RU"/>
        </w:rPr>
        <w:t>.</w:t>
      </w:r>
    </w:p>
    <w:p w:rsidR="00DC129C" w:rsidRPr="00DC129C" w:rsidRDefault="00DC129C" w:rsidP="00DC129C">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DC129C">
        <w:rPr>
          <w:rFonts w:ascii="Times New Roman CYR" w:eastAsiaTheme="minorEastAsia" w:hAnsi="Times New Roman CYR" w:cs="Times New Roman CYR"/>
          <w:sz w:val="24"/>
          <w:szCs w:val="24"/>
          <w:lang w:eastAsia="ru-RU"/>
        </w:rPr>
        <w:t>Приложение:</w:t>
      </w:r>
    </w:p>
    <w:p w:rsidR="00DC129C" w:rsidRPr="00DC129C" w:rsidRDefault="00DC129C" w:rsidP="00DC129C">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DC129C">
        <w:rPr>
          <w:rFonts w:ascii="Times New Roman CYR" w:eastAsiaTheme="minorEastAsia" w:hAnsi="Times New Roman CYR" w:cs="Times New Roman CYR"/>
          <w:sz w:val="24"/>
          <w:szCs w:val="24"/>
          <w:lang w:eastAsia="ru-RU"/>
        </w:rPr>
        <w:t>Результат предоставления услуги прошу:</w:t>
      </w:r>
    </w:p>
    <w:p w:rsidR="00DC129C" w:rsidRPr="00DC129C" w:rsidRDefault="00DC129C" w:rsidP="00DC129C">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tbl>
      <w:tblPr>
        <w:tblW w:w="9984"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873"/>
        <w:gridCol w:w="1111"/>
      </w:tblGrid>
      <w:tr w:rsidR="00DC129C" w:rsidRPr="00DC129C" w:rsidTr="00DC129C">
        <w:trPr>
          <w:trHeight w:val="274"/>
        </w:trPr>
        <w:tc>
          <w:tcPr>
            <w:tcW w:w="8873" w:type="dxa"/>
            <w:tcBorders>
              <w:top w:val="single" w:sz="4" w:space="0" w:color="auto"/>
              <w:bottom w:val="single" w:sz="4" w:space="0" w:color="auto"/>
              <w:right w:val="single" w:sz="4" w:space="0" w:color="auto"/>
            </w:tcBorders>
          </w:tcPr>
          <w:p w:rsidR="00DC129C" w:rsidRPr="00DC129C" w:rsidRDefault="00DC129C" w:rsidP="00DC129C">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DC129C">
              <w:rPr>
                <w:rFonts w:ascii="Times New Roman CYR" w:eastAsiaTheme="minorEastAsia" w:hAnsi="Times New Roman CYR" w:cs="Times New Roman CYR"/>
                <w:sz w:val="24"/>
                <w:szCs w:val="24"/>
                <w:lang w:eastAsia="ru-RU"/>
              </w:rPr>
              <w:t xml:space="preserve">направить в форме электронного документа в Личный кабинет на </w:t>
            </w:r>
            <w:r w:rsidRPr="00DC129C">
              <w:rPr>
                <w:rFonts w:ascii="Times New Roman CYR" w:eastAsiaTheme="minorEastAsia" w:hAnsi="Times New Roman CYR" w:cs="Times New Roman CYR"/>
                <w:b/>
                <w:bCs/>
                <w:sz w:val="24"/>
                <w:szCs w:val="24"/>
                <w:lang w:eastAsia="ru-RU"/>
              </w:rPr>
              <w:t>ЕПГУ</w:t>
            </w:r>
            <w:r w:rsidRPr="00DC129C">
              <w:rPr>
                <w:rFonts w:ascii="Times New Roman CYR" w:eastAsiaTheme="minorEastAsia" w:hAnsi="Times New Roman CYR" w:cs="Times New Roman CYR"/>
                <w:sz w:val="24"/>
                <w:szCs w:val="24"/>
                <w:lang w:eastAsia="ru-RU"/>
              </w:rPr>
              <w:t>/РПГУ</w:t>
            </w:r>
          </w:p>
        </w:tc>
        <w:tc>
          <w:tcPr>
            <w:tcW w:w="1111" w:type="dxa"/>
            <w:tcBorders>
              <w:top w:val="single" w:sz="4" w:space="0" w:color="auto"/>
              <w:left w:val="single" w:sz="4" w:space="0" w:color="auto"/>
              <w:bottom w:val="single" w:sz="4" w:space="0" w:color="auto"/>
            </w:tcBorders>
          </w:tcPr>
          <w:p w:rsidR="00DC129C" w:rsidRPr="00DC129C" w:rsidRDefault="00DC129C" w:rsidP="00DC129C">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r>
      <w:tr w:rsidR="00DC129C" w:rsidRPr="00DC129C" w:rsidTr="00DC129C">
        <w:trPr>
          <w:trHeight w:val="860"/>
        </w:trPr>
        <w:tc>
          <w:tcPr>
            <w:tcW w:w="8873" w:type="dxa"/>
            <w:tcBorders>
              <w:top w:val="single" w:sz="4" w:space="0" w:color="auto"/>
              <w:bottom w:val="single" w:sz="4" w:space="0" w:color="auto"/>
              <w:right w:val="single" w:sz="4" w:space="0" w:color="auto"/>
            </w:tcBorders>
          </w:tcPr>
          <w:p w:rsidR="00DC129C" w:rsidRPr="00DC129C" w:rsidRDefault="00DC129C" w:rsidP="00DC129C">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DC129C">
              <w:rPr>
                <w:rFonts w:ascii="Times New Roman CYR" w:eastAsiaTheme="minorEastAsia" w:hAnsi="Times New Roman CYR" w:cs="Times New Roman CYR"/>
                <w:sz w:val="24"/>
                <w:szCs w:val="24"/>
                <w:lang w:eastAsia="ru-RU"/>
              </w:rPr>
              <w:t>выдать на бумажном носителе при личном обращении в уполномоченный орган государственной власти, орган местного самоуправления, организацию либо в МФЦ, расположенном по адресу: ______________________________________</w:t>
            </w:r>
          </w:p>
        </w:tc>
        <w:tc>
          <w:tcPr>
            <w:tcW w:w="1111" w:type="dxa"/>
            <w:tcBorders>
              <w:top w:val="single" w:sz="4" w:space="0" w:color="auto"/>
              <w:left w:val="single" w:sz="4" w:space="0" w:color="auto"/>
              <w:bottom w:val="single" w:sz="4" w:space="0" w:color="auto"/>
            </w:tcBorders>
          </w:tcPr>
          <w:p w:rsidR="00DC129C" w:rsidRPr="00DC129C" w:rsidRDefault="00DC129C" w:rsidP="00DC129C">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r>
      <w:tr w:rsidR="00DC129C" w:rsidRPr="00DC129C" w:rsidTr="00DC129C">
        <w:trPr>
          <w:trHeight w:val="274"/>
        </w:trPr>
        <w:tc>
          <w:tcPr>
            <w:tcW w:w="8873" w:type="dxa"/>
            <w:tcBorders>
              <w:top w:val="single" w:sz="4" w:space="0" w:color="auto"/>
              <w:bottom w:val="single" w:sz="4" w:space="0" w:color="auto"/>
              <w:right w:val="single" w:sz="4" w:space="0" w:color="auto"/>
            </w:tcBorders>
          </w:tcPr>
          <w:p w:rsidR="00DC129C" w:rsidRPr="00DC129C" w:rsidRDefault="00DC129C" w:rsidP="00DC129C">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DC129C">
              <w:rPr>
                <w:rFonts w:ascii="Times New Roman CYR" w:eastAsiaTheme="minorEastAsia" w:hAnsi="Times New Roman CYR" w:cs="Times New Roman CYR"/>
                <w:sz w:val="24"/>
                <w:szCs w:val="24"/>
                <w:lang w:eastAsia="ru-RU"/>
              </w:rPr>
              <w:t>направить на бумажном носителе на почтовый адрес: _____________________</w:t>
            </w:r>
          </w:p>
        </w:tc>
        <w:tc>
          <w:tcPr>
            <w:tcW w:w="1111" w:type="dxa"/>
            <w:tcBorders>
              <w:top w:val="single" w:sz="4" w:space="0" w:color="auto"/>
              <w:left w:val="single" w:sz="4" w:space="0" w:color="auto"/>
              <w:bottom w:val="single" w:sz="4" w:space="0" w:color="auto"/>
            </w:tcBorders>
          </w:tcPr>
          <w:p w:rsidR="00DC129C" w:rsidRPr="00DC129C" w:rsidRDefault="00DC129C" w:rsidP="00DC129C">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r>
      <w:tr w:rsidR="00DC129C" w:rsidRPr="00DC129C" w:rsidTr="00DC129C">
        <w:trPr>
          <w:trHeight w:val="294"/>
        </w:trPr>
        <w:tc>
          <w:tcPr>
            <w:tcW w:w="9984" w:type="dxa"/>
            <w:gridSpan w:val="2"/>
            <w:tcBorders>
              <w:top w:val="single" w:sz="4" w:space="0" w:color="auto"/>
              <w:bottom w:val="single" w:sz="4" w:space="0" w:color="auto"/>
            </w:tcBorders>
          </w:tcPr>
          <w:p w:rsidR="00DC129C" w:rsidRPr="00DC129C" w:rsidRDefault="00DC129C" w:rsidP="00DC129C">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DC129C">
              <w:rPr>
                <w:rFonts w:ascii="Times New Roman CYR" w:eastAsiaTheme="minorEastAsia" w:hAnsi="Times New Roman CYR" w:cs="Times New Roman CYR"/>
                <w:sz w:val="24"/>
                <w:szCs w:val="24"/>
                <w:lang w:eastAsia="ru-RU"/>
              </w:rPr>
              <w:t>Указывается один из перечисленных способов</w:t>
            </w:r>
          </w:p>
        </w:tc>
      </w:tr>
    </w:tbl>
    <w:p w:rsidR="00DC129C" w:rsidRPr="00DC129C" w:rsidRDefault="00DC129C" w:rsidP="00DC129C">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DC129C" w:rsidRPr="00DC129C" w:rsidRDefault="00DC129C" w:rsidP="00DC129C">
      <w:pPr>
        <w:widowControl w:val="0"/>
        <w:autoSpaceDE w:val="0"/>
        <w:autoSpaceDN w:val="0"/>
        <w:adjustRightInd w:val="0"/>
        <w:spacing w:after="0" w:line="240" w:lineRule="auto"/>
        <w:rPr>
          <w:rFonts w:ascii="Courier New" w:eastAsiaTheme="minorEastAsia" w:hAnsi="Courier New" w:cs="Courier New"/>
          <w:lang w:eastAsia="ru-RU"/>
        </w:rPr>
      </w:pPr>
      <w:r>
        <w:rPr>
          <w:rFonts w:ascii="Courier New" w:eastAsiaTheme="minorEastAsia" w:hAnsi="Courier New" w:cs="Courier New"/>
          <w:lang w:eastAsia="ru-RU"/>
        </w:rPr>
        <w:t xml:space="preserve">           </w:t>
      </w:r>
      <w:r w:rsidRPr="00DC129C">
        <w:rPr>
          <w:rFonts w:ascii="Courier New" w:eastAsiaTheme="minorEastAsia" w:hAnsi="Courier New" w:cs="Courier New"/>
          <w:lang w:eastAsia="ru-RU"/>
        </w:rPr>
        <w:t>_______________</w:t>
      </w:r>
      <w:r>
        <w:rPr>
          <w:rFonts w:ascii="Courier New" w:eastAsiaTheme="minorEastAsia" w:hAnsi="Courier New" w:cs="Courier New"/>
          <w:lang w:eastAsia="ru-RU"/>
        </w:rPr>
        <w:t>__   ________________________</w:t>
      </w:r>
    </w:p>
    <w:p w:rsidR="00DC129C" w:rsidRPr="00DC129C" w:rsidRDefault="00DC129C" w:rsidP="00DC129C">
      <w:pPr>
        <w:widowControl w:val="0"/>
        <w:autoSpaceDE w:val="0"/>
        <w:autoSpaceDN w:val="0"/>
        <w:adjustRightInd w:val="0"/>
        <w:spacing w:after="0" w:line="240" w:lineRule="auto"/>
        <w:rPr>
          <w:rFonts w:ascii="Courier New" w:eastAsiaTheme="minorEastAsia" w:hAnsi="Courier New" w:cs="Courier New"/>
          <w:lang w:eastAsia="ru-RU"/>
        </w:rPr>
      </w:pPr>
      <w:r w:rsidRPr="00DC129C">
        <w:rPr>
          <w:rFonts w:ascii="Courier New" w:eastAsiaTheme="minorEastAsia" w:hAnsi="Courier New" w:cs="Courier New"/>
          <w:lang w:eastAsia="ru-RU"/>
        </w:rPr>
        <w:t xml:space="preserve">            </w:t>
      </w:r>
      <w:proofErr w:type="gramStart"/>
      <w:r w:rsidRPr="00DC129C">
        <w:rPr>
          <w:rFonts w:ascii="Courier New" w:eastAsiaTheme="minorEastAsia" w:hAnsi="Courier New" w:cs="Courier New"/>
          <w:lang w:eastAsia="ru-RU"/>
        </w:rPr>
        <w:t>(подпись)      (фамилия, имя, отчество</w:t>
      </w:r>
      <w:proofErr w:type="gramEnd"/>
    </w:p>
    <w:p w:rsidR="00DC129C" w:rsidRPr="00DC129C" w:rsidRDefault="00DC129C" w:rsidP="00DC129C">
      <w:pPr>
        <w:widowControl w:val="0"/>
        <w:autoSpaceDE w:val="0"/>
        <w:autoSpaceDN w:val="0"/>
        <w:adjustRightInd w:val="0"/>
        <w:spacing w:after="0" w:line="240" w:lineRule="auto"/>
        <w:rPr>
          <w:rFonts w:ascii="Courier New" w:eastAsiaTheme="minorEastAsia" w:hAnsi="Courier New" w:cs="Courier New"/>
          <w:lang w:eastAsia="ru-RU"/>
        </w:rPr>
      </w:pPr>
      <w:r w:rsidRPr="00DC129C">
        <w:rPr>
          <w:rFonts w:ascii="Courier New" w:eastAsiaTheme="minorEastAsia" w:hAnsi="Courier New" w:cs="Courier New"/>
          <w:lang w:eastAsia="ru-RU"/>
        </w:rPr>
        <w:t xml:space="preserve">                            последнее - при наличии)</w:t>
      </w:r>
    </w:p>
    <w:p w:rsidR="00DC129C" w:rsidRPr="00DC129C" w:rsidRDefault="00DC129C" w:rsidP="00DC129C">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DC129C" w:rsidRPr="00DC129C" w:rsidRDefault="00DC129C" w:rsidP="00DC129C">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DC129C">
        <w:rPr>
          <w:rFonts w:ascii="Times New Roman CYR" w:eastAsiaTheme="minorEastAsia" w:hAnsi="Times New Roman CYR" w:cs="Times New Roman CYR"/>
          <w:sz w:val="24"/>
          <w:szCs w:val="24"/>
          <w:lang w:eastAsia="ru-RU"/>
        </w:rPr>
        <w:t>Дата</w:t>
      </w:r>
    </w:p>
    <w:p w:rsidR="00DC129C" w:rsidRPr="00DC129C" w:rsidRDefault="00DC129C" w:rsidP="00DC129C">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DC129C" w:rsidRPr="00DC129C" w:rsidRDefault="00DC129C" w:rsidP="00DC129C">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DC129C">
        <w:rPr>
          <w:rFonts w:ascii="Times New Roman CYR" w:eastAsiaTheme="minorEastAsia" w:hAnsi="Times New Roman CYR" w:cs="Times New Roman CYR"/>
          <w:sz w:val="24"/>
          <w:szCs w:val="24"/>
          <w:lang w:eastAsia="ru-RU"/>
        </w:rPr>
        <w:t>______________________________</w:t>
      </w:r>
    </w:p>
    <w:p w:rsidR="00DC129C" w:rsidRPr="00DC129C" w:rsidRDefault="00DC129C" w:rsidP="00DC129C">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27" w:name="sub_1000054"/>
      <w:r w:rsidRPr="00DC129C">
        <w:rPr>
          <w:rFonts w:ascii="Times New Roman CYR" w:eastAsiaTheme="minorEastAsia" w:hAnsi="Times New Roman CYR" w:cs="Times New Roman CYR"/>
          <w:sz w:val="24"/>
          <w:szCs w:val="24"/>
          <w:lang w:eastAsia="ru-RU"/>
        </w:rPr>
        <w:t xml:space="preserve">*(1) Указывается, в случае если границы испрашиваемого земельного участка подлежат уточнению в соответствии с </w:t>
      </w:r>
      <w:r w:rsidRPr="00DC129C">
        <w:rPr>
          <w:rFonts w:ascii="Times New Roman CYR" w:eastAsiaTheme="minorEastAsia" w:hAnsi="Times New Roman CYR" w:cs="Times New Roman CYR"/>
          <w:b/>
          <w:bCs/>
          <w:sz w:val="24"/>
          <w:szCs w:val="24"/>
          <w:lang w:eastAsia="ru-RU"/>
        </w:rPr>
        <w:t>Федеральным законом</w:t>
      </w:r>
      <w:r w:rsidRPr="00DC129C">
        <w:rPr>
          <w:rFonts w:ascii="Times New Roman CYR" w:eastAsiaTheme="minorEastAsia" w:hAnsi="Times New Roman CYR" w:cs="Times New Roman CYR"/>
          <w:sz w:val="24"/>
          <w:szCs w:val="24"/>
          <w:lang w:eastAsia="ru-RU"/>
        </w:rPr>
        <w:t xml:space="preserve"> от 13 июля 2015 г. N 218-ФЗ "О государственной регистрации недвижимости"</w:t>
      </w:r>
    </w:p>
    <w:p w:rsidR="00DC129C" w:rsidRPr="00DC129C" w:rsidRDefault="00DC129C" w:rsidP="00DC129C">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28" w:name="sub_1000055"/>
      <w:bookmarkEnd w:id="27"/>
      <w:r w:rsidRPr="00DC129C">
        <w:rPr>
          <w:rFonts w:ascii="Times New Roman CYR" w:eastAsiaTheme="minorEastAsia" w:hAnsi="Times New Roman CYR" w:cs="Times New Roman CYR"/>
          <w:sz w:val="24"/>
          <w:szCs w:val="24"/>
          <w:lang w:eastAsia="ru-RU"/>
        </w:rPr>
        <w:t>*(2) Указывается, если испрашиваемый земельный участок предстоит образовать, в том числе 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rsidR="00DC129C" w:rsidRPr="00DC129C" w:rsidRDefault="00DC129C" w:rsidP="00DC129C">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29" w:name="sub_1000056"/>
      <w:bookmarkEnd w:id="28"/>
      <w:r w:rsidRPr="00DC129C">
        <w:rPr>
          <w:rFonts w:ascii="Times New Roman CYR" w:eastAsiaTheme="minorEastAsia" w:hAnsi="Times New Roman CYR" w:cs="Times New Roman CYR"/>
          <w:sz w:val="24"/>
          <w:szCs w:val="24"/>
          <w:lang w:eastAsia="ru-RU"/>
        </w:rPr>
        <w:t xml:space="preserve">*(3) В случае если испрашиваемый земельный участок </w:t>
      </w:r>
      <w:proofErr w:type="gramStart"/>
      <w:r w:rsidRPr="00DC129C">
        <w:rPr>
          <w:rFonts w:ascii="Times New Roman CYR" w:eastAsiaTheme="minorEastAsia" w:hAnsi="Times New Roman CYR" w:cs="Times New Roman CYR"/>
          <w:sz w:val="24"/>
          <w:szCs w:val="24"/>
          <w:lang w:eastAsia="ru-RU"/>
        </w:rPr>
        <w:t>предстоит образовать указывается</w:t>
      </w:r>
      <w:proofErr w:type="gramEnd"/>
      <w:r w:rsidRPr="00DC129C">
        <w:rPr>
          <w:rFonts w:ascii="Times New Roman CYR" w:eastAsiaTheme="minorEastAsia" w:hAnsi="Times New Roman CYR" w:cs="Times New Roman CYR"/>
          <w:sz w:val="24"/>
          <w:szCs w:val="24"/>
          <w:lang w:eastAsia="ru-RU"/>
        </w:rPr>
        <w:t xml:space="preserve"> 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предусмотрено образование такого участка, в случае, если сведения о таких земельных участках внесены в Единый государственный реестр недвижимости</w:t>
      </w:r>
    </w:p>
    <w:p w:rsidR="00DC129C" w:rsidRPr="00DC129C" w:rsidRDefault="00DC129C" w:rsidP="00DC129C">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30" w:name="sub_1000057"/>
      <w:bookmarkEnd w:id="29"/>
      <w:r w:rsidRPr="00DC129C">
        <w:rPr>
          <w:rFonts w:ascii="Times New Roman CYR" w:eastAsiaTheme="minorEastAsia" w:hAnsi="Times New Roman CYR" w:cs="Times New Roman CYR"/>
          <w:sz w:val="24"/>
          <w:szCs w:val="24"/>
          <w:lang w:eastAsia="ru-RU"/>
        </w:rPr>
        <w:t xml:space="preserve">*(4) Указывается основание предоставления земельного участка без проведения торгов из числа предусмотренных </w:t>
      </w:r>
      <w:r w:rsidRPr="00DC129C">
        <w:rPr>
          <w:rFonts w:ascii="Times New Roman CYR" w:eastAsiaTheme="minorEastAsia" w:hAnsi="Times New Roman CYR" w:cs="Times New Roman CYR"/>
          <w:b/>
          <w:bCs/>
          <w:sz w:val="24"/>
          <w:szCs w:val="24"/>
          <w:lang w:eastAsia="ru-RU"/>
        </w:rPr>
        <w:t>пунктом 2 статьи 39.3</w:t>
      </w:r>
      <w:r w:rsidRPr="00DC129C">
        <w:rPr>
          <w:rFonts w:ascii="Times New Roman CYR" w:eastAsiaTheme="minorEastAsia" w:hAnsi="Times New Roman CYR" w:cs="Times New Roman CYR"/>
          <w:sz w:val="24"/>
          <w:szCs w:val="24"/>
          <w:lang w:eastAsia="ru-RU"/>
        </w:rPr>
        <w:t xml:space="preserve">, </w:t>
      </w:r>
      <w:r w:rsidRPr="00DC129C">
        <w:rPr>
          <w:rFonts w:ascii="Times New Roman CYR" w:eastAsiaTheme="minorEastAsia" w:hAnsi="Times New Roman CYR" w:cs="Times New Roman CYR"/>
          <w:b/>
          <w:bCs/>
          <w:sz w:val="24"/>
          <w:szCs w:val="24"/>
          <w:lang w:eastAsia="ru-RU"/>
        </w:rPr>
        <w:t>статьей 39.5</w:t>
      </w:r>
      <w:r w:rsidRPr="00DC129C">
        <w:rPr>
          <w:rFonts w:ascii="Times New Roman CYR" w:eastAsiaTheme="minorEastAsia" w:hAnsi="Times New Roman CYR" w:cs="Times New Roman CYR"/>
          <w:sz w:val="24"/>
          <w:szCs w:val="24"/>
          <w:lang w:eastAsia="ru-RU"/>
        </w:rPr>
        <w:t xml:space="preserve">, </w:t>
      </w:r>
      <w:r w:rsidRPr="00DC129C">
        <w:rPr>
          <w:rFonts w:ascii="Times New Roman CYR" w:eastAsiaTheme="minorEastAsia" w:hAnsi="Times New Roman CYR" w:cs="Times New Roman CYR"/>
          <w:b/>
          <w:bCs/>
          <w:sz w:val="24"/>
          <w:szCs w:val="24"/>
          <w:lang w:eastAsia="ru-RU"/>
        </w:rPr>
        <w:t>пунктом 2 статьи 39.6</w:t>
      </w:r>
      <w:r w:rsidRPr="00DC129C">
        <w:rPr>
          <w:rFonts w:ascii="Times New Roman CYR" w:eastAsiaTheme="minorEastAsia" w:hAnsi="Times New Roman CYR" w:cs="Times New Roman CYR"/>
          <w:sz w:val="24"/>
          <w:szCs w:val="24"/>
          <w:lang w:eastAsia="ru-RU"/>
        </w:rPr>
        <w:t xml:space="preserve"> или </w:t>
      </w:r>
      <w:r w:rsidRPr="00DC129C">
        <w:rPr>
          <w:rFonts w:ascii="Times New Roman CYR" w:eastAsiaTheme="minorEastAsia" w:hAnsi="Times New Roman CYR" w:cs="Times New Roman CYR"/>
          <w:b/>
          <w:bCs/>
          <w:sz w:val="24"/>
          <w:szCs w:val="24"/>
          <w:lang w:eastAsia="ru-RU"/>
        </w:rPr>
        <w:t>пунктом 2 статьи 39.10</w:t>
      </w:r>
      <w:r w:rsidRPr="00DC129C">
        <w:rPr>
          <w:rFonts w:ascii="Times New Roman CYR" w:eastAsiaTheme="minorEastAsia" w:hAnsi="Times New Roman CYR" w:cs="Times New Roman CYR"/>
          <w:sz w:val="24"/>
          <w:szCs w:val="24"/>
          <w:lang w:eastAsia="ru-RU"/>
        </w:rPr>
        <w:t xml:space="preserve"> Земельного кодекса Российской Федерации оснований</w:t>
      </w:r>
    </w:p>
    <w:p w:rsidR="00DC129C" w:rsidRPr="00DC129C" w:rsidRDefault="00DC129C" w:rsidP="00DC129C">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31" w:name="sub_1000058"/>
      <w:bookmarkEnd w:id="30"/>
      <w:r w:rsidRPr="00DC129C">
        <w:rPr>
          <w:rFonts w:ascii="Times New Roman CYR" w:eastAsiaTheme="minorEastAsia" w:hAnsi="Times New Roman CYR" w:cs="Times New Roman CYR"/>
          <w:sz w:val="24"/>
          <w:szCs w:val="24"/>
          <w:lang w:eastAsia="ru-RU"/>
        </w:rPr>
        <w:t>*(5) Указывается в случае, если земельный участок предоставляется взамен земельного участка, изымаемого для государственных или муниципальных нужд</w:t>
      </w:r>
    </w:p>
    <w:p w:rsidR="00DC129C" w:rsidRDefault="00DC129C" w:rsidP="00DC129C">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32" w:name="sub_1000059"/>
      <w:bookmarkEnd w:id="31"/>
      <w:r w:rsidRPr="00DC129C">
        <w:rPr>
          <w:rFonts w:ascii="Times New Roman CYR" w:eastAsiaTheme="minorEastAsia" w:hAnsi="Times New Roman CYR" w:cs="Times New Roman CYR"/>
          <w:sz w:val="24"/>
          <w:szCs w:val="24"/>
          <w:lang w:eastAsia="ru-RU"/>
        </w:rPr>
        <w:t xml:space="preserve">*(6) Указывается в случае, если земельный участок предоставляется для размещения объектов, предусмотренных </w:t>
      </w:r>
      <w:proofErr w:type="gramStart"/>
      <w:r w:rsidRPr="00DC129C">
        <w:rPr>
          <w:rFonts w:ascii="Times New Roman CYR" w:eastAsiaTheme="minorEastAsia" w:hAnsi="Times New Roman CYR" w:cs="Times New Roman CYR"/>
          <w:sz w:val="24"/>
          <w:szCs w:val="24"/>
          <w:lang w:eastAsia="ru-RU"/>
        </w:rPr>
        <w:t>указанными</w:t>
      </w:r>
      <w:proofErr w:type="gramEnd"/>
      <w:r w:rsidRPr="00DC129C">
        <w:rPr>
          <w:rFonts w:ascii="Times New Roman CYR" w:eastAsiaTheme="minorEastAsia" w:hAnsi="Times New Roman CYR" w:cs="Times New Roman CYR"/>
          <w:sz w:val="24"/>
          <w:szCs w:val="24"/>
          <w:lang w:eastAsia="ru-RU"/>
        </w:rPr>
        <w:t xml:space="preserve"> документом и (или) проектом</w:t>
      </w:r>
      <w:r>
        <w:rPr>
          <w:rFonts w:ascii="Times New Roman CYR" w:eastAsiaTheme="minorEastAsia" w:hAnsi="Times New Roman CYR" w:cs="Times New Roman CYR"/>
          <w:sz w:val="24"/>
          <w:szCs w:val="24"/>
          <w:lang w:eastAsia="ru-RU"/>
        </w:rPr>
        <w:t>.</w:t>
      </w:r>
    </w:p>
    <w:p w:rsidR="00DC129C" w:rsidRDefault="00DC129C" w:rsidP="00DC129C">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DC129C" w:rsidRDefault="00DC129C" w:rsidP="00DC129C">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DC129C" w:rsidRDefault="00DC129C" w:rsidP="00DC129C">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DC129C" w:rsidRDefault="00DC129C" w:rsidP="00DC129C">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DC129C" w:rsidRDefault="00DC129C" w:rsidP="00DC129C">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DC129C" w:rsidRDefault="00DC129C" w:rsidP="00DC129C">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DC129C" w:rsidRDefault="00DC129C" w:rsidP="00DC129C">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DC129C" w:rsidRDefault="00DC129C" w:rsidP="00DC129C">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DC129C" w:rsidRDefault="00DC129C" w:rsidP="00DC129C">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DC129C" w:rsidRDefault="00DC129C" w:rsidP="00DC129C">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DC129C" w:rsidRDefault="00DC129C" w:rsidP="00DC129C">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DC129C" w:rsidRDefault="00DC129C" w:rsidP="00DC129C">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DC129C" w:rsidRPr="00DC129C" w:rsidRDefault="00DC129C" w:rsidP="00DC129C">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bookmarkEnd w:id="32"/>
    <w:p w:rsidR="00DC129C" w:rsidRPr="00DC129C" w:rsidRDefault="00DC129C" w:rsidP="00DC129C">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5E39A9" w:rsidRPr="005E39A9" w:rsidRDefault="00DC129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r>
        <w:rPr>
          <w:rFonts w:ascii="Times New Roman" w:eastAsia="Times New Roman" w:hAnsi="Times New Roman"/>
          <w:kern w:val="3"/>
          <w:sz w:val="24"/>
          <w:lang w:eastAsia="ru-RU"/>
        </w:rPr>
        <w:lastRenderedPageBreak/>
        <w:t>Приложение №</w:t>
      </w:r>
      <w:r w:rsidR="005E39A9" w:rsidRPr="005E39A9">
        <w:rPr>
          <w:rFonts w:ascii="Times New Roman" w:eastAsia="Times New Roman" w:hAnsi="Times New Roman"/>
          <w:kern w:val="3"/>
          <w:sz w:val="24"/>
          <w:lang w:eastAsia="ru-RU"/>
        </w:rPr>
        <w:t> 5</w:t>
      </w:r>
    </w:p>
    <w:p w:rsidR="005E39A9" w:rsidRPr="005E39A9" w:rsidRDefault="005E39A9"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к Административному регламенту</w:t>
      </w:r>
    </w:p>
    <w:p w:rsidR="005E39A9" w:rsidRPr="005E39A9" w:rsidRDefault="005E39A9"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по предоставлению муниципальной услуги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p w:rsidR="005E39A9" w:rsidRPr="005E39A9" w:rsidRDefault="005E39A9" w:rsidP="005E39A9">
      <w:pPr>
        <w:keepNext/>
        <w:suppressAutoHyphens/>
        <w:overflowPunct w:val="0"/>
        <w:autoSpaceDE w:val="0"/>
        <w:autoSpaceDN w:val="0"/>
        <w:spacing w:before="240" w:after="120" w:line="240" w:lineRule="auto"/>
        <w:ind w:firstLine="720"/>
        <w:jc w:val="center"/>
        <w:textAlignment w:val="baseline"/>
        <w:outlineLvl w:val="2"/>
        <w:rPr>
          <w:rFonts w:ascii="Times New Roman" w:eastAsia="Times New Roman" w:hAnsi="Times New Roman"/>
          <w:b/>
          <w:kern w:val="3"/>
          <w:sz w:val="24"/>
          <w:lang w:eastAsia="ru-RU"/>
        </w:rPr>
      </w:pPr>
      <w:r w:rsidRPr="005E39A9">
        <w:rPr>
          <w:rFonts w:ascii="Times New Roman" w:eastAsia="Times New Roman" w:hAnsi="Times New Roman"/>
          <w:b/>
          <w:kern w:val="3"/>
          <w:sz w:val="24"/>
          <w:lang w:eastAsia="ru-RU"/>
        </w:rPr>
        <w:t>Форма решения об отказе в приеме документов</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p w:rsidR="005E39A9" w:rsidRPr="005E39A9" w:rsidRDefault="005E39A9"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Кому: ___________________</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p w:rsidR="005E39A9" w:rsidRPr="005E39A9" w:rsidRDefault="005E39A9" w:rsidP="005E39A9">
      <w:pPr>
        <w:keepNext/>
        <w:suppressAutoHyphens/>
        <w:overflowPunct w:val="0"/>
        <w:autoSpaceDE w:val="0"/>
        <w:autoSpaceDN w:val="0"/>
        <w:spacing w:before="240" w:after="120" w:line="240" w:lineRule="auto"/>
        <w:ind w:firstLine="720"/>
        <w:jc w:val="center"/>
        <w:textAlignment w:val="baseline"/>
        <w:outlineLvl w:val="2"/>
        <w:rPr>
          <w:rFonts w:ascii="Times New Roman" w:eastAsia="Times New Roman" w:hAnsi="Times New Roman"/>
          <w:b/>
          <w:kern w:val="3"/>
          <w:sz w:val="24"/>
          <w:lang w:eastAsia="ru-RU"/>
        </w:rPr>
      </w:pPr>
      <w:r w:rsidRPr="005E39A9">
        <w:rPr>
          <w:rFonts w:ascii="Times New Roman" w:eastAsia="Times New Roman" w:hAnsi="Times New Roman"/>
          <w:b/>
          <w:kern w:val="3"/>
          <w:sz w:val="24"/>
          <w:lang w:eastAsia="ru-RU"/>
        </w:rPr>
        <w:t>РЕШЕНИЕ</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Об отказе в приеме документов, необходимых для предоставления услуги N _____________ от</w:t>
      </w:r>
      <w:proofErr w:type="gramStart"/>
      <w:r w:rsidRPr="005E39A9">
        <w:rPr>
          <w:rFonts w:ascii="Times New Roman" w:eastAsia="Times New Roman" w:hAnsi="Times New Roman"/>
          <w:kern w:val="3"/>
          <w:sz w:val="24"/>
          <w:lang w:eastAsia="ru-RU"/>
        </w:rPr>
        <w:t xml:space="preserve"> _______________ П</w:t>
      </w:r>
      <w:proofErr w:type="gramEnd"/>
      <w:r w:rsidRPr="005E39A9">
        <w:rPr>
          <w:rFonts w:ascii="Times New Roman" w:eastAsia="Times New Roman" w:hAnsi="Times New Roman"/>
          <w:kern w:val="3"/>
          <w:sz w:val="24"/>
          <w:lang w:eastAsia="ru-RU"/>
        </w:rPr>
        <w:t xml:space="preserve">о результатам рассмотрения заявления о предоставлении услуги </w:t>
      </w:r>
      <w:r w:rsidR="00DC129C" w:rsidRPr="00DC129C">
        <w:rPr>
          <w:rFonts w:ascii="Times New Roman" w:eastAsia="Times New Roman" w:hAnsi="Times New Roman"/>
          <w:kern w:val="3"/>
          <w:sz w:val="24"/>
          <w:lang w:eastAsia="ru-RU"/>
        </w:rPr>
        <w:t xml:space="preserve">«Предварительное согласование предоставления земельного участка» на территории Подымахинского муниципального образования (сельского поселения) </w:t>
      </w:r>
      <w:proofErr w:type="spellStart"/>
      <w:r w:rsidR="00DC129C" w:rsidRPr="00DC129C">
        <w:rPr>
          <w:rFonts w:ascii="Times New Roman" w:eastAsia="Times New Roman" w:hAnsi="Times New Roman"/>
          <w:kern w:val="3"/>
          <w:sz w:val="24"/>
          <w:lang w:eastAsia="ru-RU"/>
        </w:rPr>
        <w:t>Усть-Кутского</w:t>
      </w:r>
      <w:proofErr w:type="spellEnd"/>
      <w:r w:rsidR="00DC129C" w:rsidRPr="00DC129C">
        <w:rPr>
          <w:rFonts w:ascii="Times New Roman" w:eastAsia="Times New Roman" w:hAnsi="Times New Roman"/>
          <w:kern w:val="3"/>
          <w:sz w:val="24"/>
          <w:lang w:eastAsia="ru-RU"/>
        </w:rPr>
        <w:t xml:space="preserve"> муниципального района Иркутской области </w:t>
      </w:r>
      <w:r w:rsidRPr="005E39A9">
        <w:rPr>
          <w:rFonts w:ascii="Times New Roman" w:eastAsia="Times New Roman" w:hAnsi="Times New Roman"/>
          <w:kern w:val="3"/>
          <w:sz w:val="24"/>
          <w:lang w:eastAsia="ru-RU"/>
        </w:rPr>
        <w:t>от __________ N ___________ и приложенных к нему документов принято решение об отказе в приеме документов, необходимых для предоставления услуги по следующим основаниям:</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tbl>
      <w:tblPr>
        <w:tblW w:w="9649" w:type="dxa"/>
        <w:tblLayout w:type="fixed"/>
        <w:tblCellMar>
          <w:left w:w="10" w:type="dxa"/>
          <w:right w:w="10" w:type="dxa"/>
        </w:tblCellMar>
        <w:tblLook w:val="04A0" w:firstRow="1" w:lastRow="0" w:firstColumn="1" w:lastColumn="0" w:noHBand="0" w:noVBand="1"/>
      </w:tblPr>
      <w:tblGrid>
        <w:gridCol w:w="1083"/>
        <w:gridCol w:w="4162"/>
        <w:gridCol w:w="4404"/>
      </w:tblGrid>
      <w:tr w:rsidR="005E39A9" w:rsidRPr="005E39A9" w:rsidTr="008B4DCA">
        <w:tc>
          <w:tcPr>
            <w:tcW w:w="1083" w:type="dxa"/>
            <w:tcBorders>
              <w:top w:val="single" w:sz="2" w:space="0" w:color="000000"/>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N пункта административного регламента</w:t>
            </w:r>
          </w:p>
        </w:tc>
        <w:tc>
          <w:tcPr>
            <w:tcW w:w="4162" w:type="dxa"/>
            <w:tcBorders>
              <w:top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Наименование основания для отказа в соответствии с единым стандартом</w:t>
            </w:r>
          </w:p>
        </w:tc>
        <w:tc>
          <w:tcPr>
            <w:tcW w:w="4404" w:type="dxa"/>
            <w:tcBorders>
              <w:top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Разъяснение причин отказа в предоставлении услуги</w:t>
            </w:r>
          </w:p>
        </w:tc>
      </w:tr>
      <w:tr w:rsidR="005E39A9" w:rsidRPr="005E39A9" w:rsidTr="008B4DCA">
        <w:tc>
          <w:tcPr>
            <w:tcW w:w="1083" w:type="dxa"/>
            <w:tcBorders>
              <w:left w:val="single" w:sz="2" w:space="0" w:color="000000"/>
              <w:bottom w:val="single" w:sz="2" w:space="0" w:color="000000"/>
              <w:right w:val="single" w:sz="2" w:space="0" w:color="000000"/>
            </w:tcBorders>
            <w:vAlign w:val="center"/>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2.15.1</w:t>
            </w:r>
          </w:p>
        </w:tc>
        <w:tc>
          <w:tcPr>
            <w:tcW w:w="416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Представление неполного комплекта документов</w:t>
            </w:r>
          </w:p>
        </w:tc>
        <w:tc>
          <w:tcPr>
            <w:tcW w:w="4404"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Указывается исчерпывающий перечень документов, непредставленных заявителем</w:t>
            </w:r>
          </w:p>
        </w:tc>
      </w:tr>
      <w:tr w:rsidR="005E39A9" w:rsidRPr="005E39A9" w:rsidTr="008B4DCA">
        <w:tc>
          <w:tcPr>
            <w:tcW w:w="1083"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2.15.2</w:t>
            </w:r>
          </w:p>
        </w:tc>
        <w:tc>
          <w:tcPr>
            <w:tcW w:w="416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Представленные документы утратили силу на момент обращения за услугой</w:t>
            </w:r>
          </w:p>
        </w:tc>
        <w:tc>
          <w:tcPr>
            <w:tcW w:w="4404"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Указывается исчерпывающий перечень документов, утративших силу</w:t>
            </w:r>
          </w:p>
        </w:tc>
      </w:tr>
      <w:tr w:rsidR="005E39A9" w:rsidRPr="005E39A9" w:rsidTr="008B4DCA">
        <w:tc>
          <w:tcPr>
            <w:tcW w:w="1083"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2.15.3</w:t>
            </w:r>
          </w:p>
        </w:tc>
        <w:tc>
          <w:tcPr>
            <w:tcW w:w="4162"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4404"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Указывается исчерпывающий перечень документов, содержащих подчистки и исправления</w:t>
            </w:r>
          </w:p>
        </w:tc>
      </w:tr>
      <w:tr w:rsidR="005E39A9" w:rsidRPr="005E39A9" w:rsidTr="008B4DCA">
        <w:tc>
          <w:tcPr>
            <w:tcW w:w="1083"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2.15.4</w:t>
            </w:r>
          </w:p>
        </w:tc>
        <w:tc>
          <w:tcPr>
            <w:tcW w:w="416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4404"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Указывается исчерпывающий перечень документов, содержащих повреждения</w:t>
            </w:r>
          </w:p>
        </w:tc>
      </w:tr>
      <w:tr w:rsidR="005E39A9" w:rsidRPr="005E39A9" w:rsidTr="008B4DCA">
        <w:tc>
          <w:tcPr>
            <w:tcW w:w="1083"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2.15.5</w:t>
            </w:r>
          </w:p>
        </w:tc>
        <w:tc>
          <w:tcPr>
            <w:tcW w:w="416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Несоблюдение установленных </w:t>
            </w:r>
            <w:hyperlink r:id="rId51" w:history="1">
              <w:r w:rsidRPr="005E39A9">
                <w:rPr>
                  <w:rFonts w:ascii="Times New Roman" w:eastAsia="Times New Roman" w:hAnsi="Times New Roman"/>
                  <w:kern w:val="3"/>
                  <w:sz w:val="24"/>
                  <w:lang w:eastAsia="ru-RU"/>
                </w:rPr>
                <w:t>статьей 11</w:t>
              </w:r>
            </w:hyperlink>
            <w:r w:rsidRPr="005E39A9">
              <w:rPr>
                <w:rFonts w:ascii="Times New Roman" w:eastAsia="Times New Roman" w:hAnsi="Times New Roman"/>
                <w:kern w:val="3"/>
                <w:sz w:val="24"/>
                <w:lang w:eastAsia="ru-RU"/>
              </w:rPr>
              <w:t xml:space="preserve"> Федерального закона от 6 апреля 2011 года N 63-ФЗ "Об электронной подписи" условий признания действительности, усиленной квалифицированной электронной подписи</w:t>
            </w:r>
          </w:p>
        </w:tc>
        <w:tc>
          <w:tcPr>
            <w:tcW w:w="4404"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Указываются основания такого вывода</w:t>
            </w:r>
          </w:p>
        </w:tc>
      </w:tr>
      <w:tr w:rsidR="005E39A9" w:rsidRPr="005E39A9" w:rsidTr="008B4DCA">
        <w:tc>
          <w:tcPr>
            <w:tcW w:w="1083"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2.15.6</w:t>
            </w:r>
          </w:p>
        </w:tc>
        <w:tc>
          <w:tcPr>
            <w:tcW w:w="416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Подача запроса о предоставлении услуги и документов, необходимых для предоставления услуги, в электронной форме с нарушением установленных </w:t>
            </w:r>
            <w:r w:rsidRPr="005E39A9">
              <w:rPr>
                <w:rFonts w:ascii="Times New Roman" w:eastAsia="Times New Roman" w:hAnsi="Times New Roman"/>
                <w:kern w:val="3"/>
                <w:sz w:val="24"/>
                <w:lang w:eastAsia="ru-RU"/>
              </w:rPr>
              <w:lastRenderedPageBreak/>
              <w:t>требований</w:t>
            </w:r>
          </w:p>
        </w:tc>
        <w:tc>
          <w:tcPr>
            <w:tcW w:w="4404"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Указываются основания такого вывода</w:t>
            </w:r>
          </w:p>
        </w:tc>
      </w:tr>
      <w:tr w:rsidR="005E39A9" w:rsidRPr="005E39A9" w:rsidTr="008B4DCA">
        <w:tc>
          <w:tcPr>
            <w:tcW w:w="1083" w:type="dxa"/>
            <w:tcBorders>
              <w:left w:val="single" w:sz="2" w:space="0" w:color="000000"/>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2.15.7</w:t>
            </w:r>
          </w:p>
        </w:tc>
        <w:tc>
          <w:tcPr>
            <w:tcW w:w="4162" w:type="dxa"/>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Неполное заполнение полей в форме заявления, в том числе в интерактивной форме заявления на ЕПГУ</w:t>
            </w:r>
          </w:p>
        </w:tc>
        <w:tc>
          <w:tcPr>
            <w:tcW w:w="4404" w:type="dxa"/>
            <w:tcBorders>
              <w:bottom w:val="single" w:sz="2" w:space="0" w:color="000000"/>
              <w:right w:val="single" w:sz="2" w:space="0" w:color="000000"/>
            </w:tcBorders>
          </w:tcPr>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Указываются основания такого вывода</w:t>
            </w:r>
          </w:p>
        </w:tc>
      </w:tr>
    </w:tbl>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Дополнительно информируем: ____________________________________________.</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Вы вправе повторно обратиться c заявлением о предоставлении услуги после устранения указанных нарушений.</w:t>
      </w:r>
    </w:p>
    <w:p w:rsidR="005E39A9" w:rsidRPr="005E39A9" w:rsidRDefault="005E39A9" w:rsidP="00DC129C">
      <w:pPr>
        <w:suppressAutoHyphens/>
        <w:overflowPunct w:val="0"/>
        <w:autoSpaceDE w:val="0"/>
        <w:autoSpaceDN w:val="0"/>
        <w:spacing w:after="0" w:line="240" w:lineRule="auto"/>
        <w:jc w:val="both"/>
        <w:textAlignment w:val="baseline"/>
        <w:rPr>
          <w:rFonts w:ascii="Times New Roman" w:eastAsia="Times New Roman" w:hAnsi="Times New Roman"/>
          <w:kern w:val="3"/>
          <w:sz w:val="24"/>
          <w:lang w:eastAsia="ru-RU"/>
        </w:rPr>
      </w:pPr>
      <w:proofErr w:type="gramStart"/>
      <w:r w:rsidRPr="005E39A9">
        <w:rPr>
          <w:rFonts w:ascii="Times New Roman" w:eastAsia="Times New Roman" w:hAnsi="Times New Roman"/>
          <w:kern w:val="3"/>
          <w:sz w:val="24"/>
          <w:lang w:eastAsia="ru-RU"/>
        </w:rPr>
        <w:t>Данный отказ может быть обжалован в досудебном порядке путем направления жалобы в орган, уполномоченный на предоставление услуги в _________________, а также в судебном порядке.</w:t>
      </w:r>
      <w:proofErr w:type="gramEnd"/>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p w:rsidR="005E39A9" w:rsidRPr="005E39A9" w:rsidRDefault="005E39A9" w:rsidP="005E39A9">
      <w:pPr>
        <w:suppressAutoHyphens/>
        <w:overflowPunct w:val="0"/>
        <w:autoSpaceDE w:val="0"/>
        <w:autoSpaceDN w:val="0"/>
        <w:spacing w:after="0" w:line="240" w:lineRule="auto"/>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Сведения о сертификате электронной подписи</w:t>
      </w:r>
    </w:p>
    <w:p w:rsidR="00DC129C" w:rsidRDefault="00DC129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DC129C" w:rsidRDefault="00DC129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DC129C" w:rsidRDefault="00DC129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DC129C" w:rsidRDefault="00DC129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DC129C" w:rsidRDefault="00DC129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DC129C" w:rsidRDefault="00DC129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DC129C" w:rsidRDefault="00DC129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DC129C" w:rsidRDefault="00DC129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DC129C" w:rsidRDefault="00DC129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DC129C" w:rsidRDefault="00DC129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DC129C" w:rsidRDefault="00DC129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DC129C" w:rsidRDefault="00DC129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DC129C" w:rsidRDefault="00DC129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DC129C" w:rsidRDefault="00DC129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DC129C" w:rsidRDefault="00DC129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DC129C" w:rsidRDefault="00DC129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DC129C" w:rsidRDefault="00DC129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DC129C" w:rsidRDefault="00DC129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DC129C" w:rsidRDefault="00DC129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DC129C" w:rsidRDefault="00DC129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DC129C" w:rsidRDefault="00DC129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DC129C" w:rsidRDefault="00DC129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DC129C" w:rsidRDefault="00DC129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DC129C" w:rsidRDefault="00DC129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DC129C" w:rsidRDefault="00DC129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DC129C" w:rsidRDefault="00DC129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DC129C" w:rsidRDefault="00DC129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DC129C" w:rsidRDefault="00DC129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DC129C" w:rsidRDefault="00DC129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DC129C" w:rsidRDefault="00DC129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DC129C" w:rsidRDefault="00DC129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DC129C" w:rsidRDefault="00DC129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DC129C" w:rsidRDefault="00DC129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DC129C" w:rsidRDefault="00DC129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DC129C" w:rsidRDefault="00DC129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DC129C" w:rsidRDefault="00DC129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DC129C" w:rsidRDefault="00DC129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DC129C" w:rsidRDefault="00DC129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DC129C" w:rsidRDefault="00DC129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DC129C" w:rsidRDefault="00DC129C"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5E39A9" w:rsidRPr="005E39A9" w:rsidRDefault="005E39A9"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lastRenderedPageBreak/>
        <w:t xml:space="preserve">Приложение </w:t>
      </w:r>
      <w:r w:rsidR="00DC129C">
        <w:rPr>
          <w:rFonts w:ascii="Times New Roman" w:eastAsia="Times New Roman" w:hAnsi="Times New Roman"/>
          <w:kern w:val="3"/>
          <w:sz w:val="24"/>
          <w:lang w:eastAsia="ru-RU"/>
        </w:rPr>
        <w:t>№</w:t>
      </w:r>
      <w:r w:rsidRPr="005E39A9">
        <w:rPr>
          <w:rFonts w:ascii="Times New Roman" w:eastAsia="Times New Roman" w:hAnsi="Times New Roman"/>
          <w:kern w:val="3"/>
          <w:sz w:val="24"/>
          <w:lang w:eastAsia="ru-RU"/>
        </w:rPr>
        <w:t> 6</w:t>
      </w:r>
    </w:p>
    <w:p w:rsidR="005E39A9" w:rsidRPr="005E39A9" w:rsidRDefault="005E39A9"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к Административному регламенту</w:t>
      </w:r>
    </w:p>
    <w:p w:rsidR="005E39A9" w:rsidRPr="005E39A9" w:rsidRDefault="005E39A9"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по предоставлению муниципальной услуги</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p w:rsidR="005E39A9" w:rsidRPr="005E39A9" w:rsidRDefault="005E39A9" w:rsidP="005E39A9">
      <w:pPr>
        <w:keepNext/>
        <w:suppressAutoHyphens/>
        <w:overflowPunct w:val="0"/>
        <w:autoSpaceDE w:val="0"/>
        <w:autoSpaceDN w:val="0"/>
        <w:spacing w:before="240" w:after="120" w:line="240" w:lineRule="auto"/>
        <w:ind w:firstLine="720"/>
        <w:jc w:val="center"/>
        <w:textAlignment w:val="baseline"/>
        <w:outlineLvl w:val="2"/>
        <w:rPr>
          <w:rFonts w:ascii="Times New Roman" w:eastAsia="Times New Roman" w:hAnsi="Times New Roman"/>
          <w:b/>
          <w:kern w:val="3"/>
          <w:sz w:val="24"/>
          <w:lang w:eastAsia="ru-RU"/>
        </w:rPr>
      </w:pPr>
      <w:r w:rsidRPr="005E39A9">
        <w:rPr>
          <w:rFonts w:ascii="Times New Roman" w:eastAsia="Times New Roman" w:hAnsi="Times New Roman"/>
          <w:b/>
          <w:kern w:val="3"/>
          <w:sz w:val="24"/>
          <w:lang w:eastAsia="ru-RU"/>
        </w:rPr>
        <w:t>Форма решения о приостановлении рассмотрения заявления о предварительном согласовании предоставления земельного участка</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p w:rsidR="005E39A9" w:rsidRPr="005E39A9" w:rsidRDefault="005E39A9"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Кому: ___________________</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p w:rsidR="005E39A9" w:rsidRPr="005E39A9" w:rsidRDefault="005E39A9" w:rsidP="005E39A9">
      <w:pPr>
        <w:keepNext/>
        <w:suppressAutoHyphens/>
        <w:overflowPunct w:val="0"/>
        <w:autoSpaceDE w:val="0"/>
        <w:autoSpaceDN w:val="0"/>
        <w:spacing w:before="240" w:after="120" w:line="240" w:lineRule="auto"/>
        <w:ind w:firstLine="720"/>
        <w:jc w:val="center"/>
        <w:textAlignment w:val="baseline"/>
        <w:outlineLvl w:val="2"/>
        <w:rPr>
          <w:rFonts w:ascii="Times New Roman" w:eastAsia="Times New Roman" w:hAnsi="Times New Roman"/>
          <w:b/>
          <w:kern w:val="3"/>
          <w:sz w:val="24"/>
          <w:lang w:eastAsia="ru-RU"/>
        </w:rPr>
      </w:pPr>
      <w:r w:rsidRPr="005E39A9">
        <w:rPr>
          <w:rFonts w:ascii="Times New Roman" w:eastAsia="Times New Roman" w:hAnsi="Times New Roman"/>
          <w:b/>
          <w:kern w:val="3"/>
          <w:sz w:val="24"/>
          <w:lang w:eastAsia="ru-RU"/>
        </w:rPr>
        <w:t>РЕШЕНИЕ</w:t>
      </w:r>
    </w:p>
    <w:p w:rsidR="005E39A9" w:rsidRPr="005E39A9" w:rsidRDefault="005E39A9" w:rsidP="005E39A9">
      <w:pPr>
        <w:keepNext/>
        <w:suppressAutoHyphens/>
        <w:overflowPunct w:val="0"/>
        <w:autoSpaceDE w:val="0"/>
        <w:autoSpaceDN w:val="0"/>
        <w:spacing w:before="240" w:after="120" w:line="240" w:lineRule="auto"/>
        <w:ind w:firstLine="720"/>
        <w:jc w:val="center"/>
        <w:textAlignment w:val="baseline"/>
        <w:outlineLvl w:val="2"/>
        <w:rPr>
          <w:rFonts w:ascii="Times New Roman" w:eastAsia="Times New Roman" w:hAnsi="Times New Roman"/>
          <w:b/>
          <w:kern w:val="3"/>
          <w:sz w:val="24"/>
          <w:lang w:eastAsia="ru-RU"/>
        </w:rPr>
      </w:pPr>
      <w:r w:rsidRPr="005E39A9">
        <w:rPr>
          <w:rFonts w:ascii="Times New Roman" w:eastAsia="Times New Roman" w:hAnsi="Times New Roman"/>
          <w:b/>
          <w:kern w:val="3"/>
          <w:sz w:val="24"/>
          <w:lang w:eastAsia="ru-RU"/>
        </w:rPr>
        <w:t>о приостановлении рассмотрения заявления о предварительном согласовании предоставления земельного участка</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Рассмотрев заявление от ___________ N ___________ (Заявитель</w:t>
      </w:r>
      <w:proofErr w:type="gramStart"/>
      <w:r w:rsidRPr="005E39A9">
        <w:rPr>
          <w:rFonts w:ascii="Times New Roman" w:eastAsia="Times New Roman" w:hAnsi="Times New Roman"/>
          <w:kern w:val="3"/>
          <w:sz w:val="24"/>
          <w:lang w:eastAsia="ru-RU"/>
        </w:rPr>
        <w:t xml:space="preserve">: ___________) </w:t>
      </w:r>
      <w:proofErr w:type="gramEnd"/>
      <w:r w:rsidRPr="005E39A9">
        <w:rPr>
          <w:rFonts w:ascii="Times New Roman" w:eastAsia="Times New Roman" w:hAnsi="Times New Roman"/>
          <w:kern w:val="3"/>
          <w:sz w:val="24"/>
          <w:lang w:eastAsia="ru-RU"/>
        </w:rPr>
        <w:t>и приложенные к нему документы, сообщаю, что на рассмотрении __________________ (наименование уполномоченного органа) находится представленная ранее другим лицом схема расположения земельного участка на кадастровом плане территории и местоположение земельных участков, образование которых предусмотрено этими схемами, частично или полностью совпадает.</w:t>
      </w:r>
    </w:p>
    <w:p w:rsidR="005E39A9" w:rsidRPr="005E39A9" w:rsidRDefault="005E39A9" w:rsidP="005E39A9">
      <w:pPr>
        <w:suppressAutoHyphens/>
        <w:overflowPunct w:val="0"/>
        <w:autoSpaceDE w:val="0"/>
        <w:autoSpaceDN w:val="0"/>
        <w:spacing w:after="0" w:line="240" w:lineRule="auto"/>
        <w:jc w:val="both"/>
        <w:textAlignment w:val="baseline"/>
        <w:rPr>
          <w:rFonts w:ascii="Times New Roman" w:eastAsia="Times New Roman" w:hAnsi="Times New Roman"/>
          <w:kern w:val="3"/>
          <w:sz w:val="24"/>
          <w:lang w:eastAsia="ru-RU"/>
        </w:rPr>
      </w:pPr>
      <w:proofErr w:type="gramStart"/>
      <w:r w:rsidRPr="005E39A9">
        <w:rPr>
          <w:rFonts w:ascii="Times New Roman" w:eastAsia="Times New Roman" w:hAnsi="Times New Roman"/>
          <w:kern w:val="3"/>
          <w:sz w:val="24"/>
          <w:lang w:eastAsia="ru-RU"/>
        </w:rPr>
        <w:t>В связи с изложенным рассмотрение заявления от ___________ N ___________ приостанавливается до принятия решения об утверждении направленной или представленной ранее схемы расположения земельного участка на кадастровом плане территории или до принятия решения об отказе в утверждении указанной схемы.</w:t>
      </w:r>
      <w:proofErr w:type="gramEnd"/>
    </w:p>
    <w:p w:rsidR="005E39A9" w:rsidRPr="005E39A9" w:rsidRDefault="005E39A9" w:rsidP="005E39A9">
      <w:pPr>
        <w:suppressAutoHyphens/>
        <w:overflowPunct w:val="0"/>
        <w:autoSpaceDE w:val="0"/>
        <w:autoSpaceDN w:val="0"/>
        <w:spacing w:after="0" w:line="240" w:lineRule="auto"/>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Дополнительно информируем: ___________</w:t>
      </w:r>
    </w:p>
    <w:p w:rsidR="005E39A9" w:rsidRPr="005E39A9" w:rsidRDefault="005E39A9" w:rsidP="005E39A9">
      <w:pPr>
        <w:suppressAutoHyphens/>
        <w:overflowPunct w:val="0"/>
        <w:autoSpaceDE w:val="0"/>
        <w:autoSpaceDN w:val="0"/>
        <w:spacing w:after="0" w:line="240" w:lineRule="auto"/>
        <w:ind w:firstLine="720"/>
        <w:jc w:val="both"/>
        <w:textAlignment w:val="baseline"/>
        <w:rPr>
          <w:rFonts w:ascii="Times New Roman" w:eastAsia="Times New Roman" w:hAnsi="Times New Roman"/>
          <w:kern w:val="3"/>
          <w:sz w:val="24"/>
          <w:lang w:eastAsia="ru-RU"/>
        </w:rPr>
      </w:pP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_____________________ _______________________________________</w:t>
      </w:r>
    </w:p>
    <w:p w:rsidR="005E39A9" w:rsidRPr="005E39A9" w:rsidRDefault="005E39A9" w:rsidP="005E39A9">
      <w:pPr>
        <w:suppressAutoHyphens/>
        <w:overflowPunct w:val="0"/>
        <w:autoSpaceDE w:val="0"/>
        <w:autoSpaceDN w:val="0"/>
        <w:spacing w:after="0" w:line="240" w:lineRule="auto"/>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 xml:space="preserve">(должность) (подпись) (фамилия, имя, отчество (последнее </w:t>
      </w:r>
      <w:proofErr w:type="gramStart"/>
      <w:r w:rsidRPr="005E39A9">
        <w:rPr>
          <w:rFonts w:ascii="Times New Roman" w:eastAsia="Times New Roman" w:hAnsi="Times New Roman"/>
          <w:kern w:val="3"/>
          <w:sz w:val="24"/>
          <w:lang w:eastAsia="ru-RU"/>
        </w:rPr>
        <w:t>-п</w:t>
      </w:r>
      <w:proofErr w:type="gramEnd"/>
      <w:r w:rsidRPr="005E39A9">
        <w:rPr>
          <w:rFonts w:ascii="Times New Roman" w:eastAsia="Times New Roman" w:hAnsi="Times New Roman"/>
          <w:kern w:val="3"/>
          <w:sz w:val="24"/>
          <w:lang w:eastAsia="ru-RU"/>
        </w:rPr>
        <w:t>ри наличии))</w:t>
      </w:r>
    </w:p>
    <w:p w:rsidR="005E39A9" w:rsidRPr="005E39A9" w:rsidRDefault="005E39A9" w:rsidP="005E39A9">
      <w:pPr>
        <w:suppressAutoHyphens/>
        <w:overflowPunct w:val="0"/>
        <w:autoSpaceDE w:val="0"/>
        <w:autoSpaceDN w:val="0"/>
        <w:spacing w:after="0" w:line="240" w:lineRule="auto"/>
        <w:jc w:val="both"/>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Дата</w:t>
      </w:r>
    </w:p>
    <w:p w:rsidR="008B4DCA" w:rsidRDefault="008B4DCA" w:rsidP="00A55C8D">
      <w:pPr>
        <w:autoSpaceDE w:val="0"/>
        <w:autoSpaceDN w:val="0"/>
        <w:adjustRightInd w:val="0"/>
        <w:spacing w:after="0" w:line="240" w:lineRule="auto"/>
        <w:ind w:firstLine="720"/>
        <w:jc w:val="both"/>
        <w:rPr>
          <w:rFonts w:ascii="Arial" w:hAnsi="Arial" w:cs="Arial"/>
          <w:sz w:val="28"/>
          <w:szCs w:val="28"/>
        </w:rPr>
        <w:sectPr w:rsidR="008B4DCA">
          <w:pgSz w:w="11906" w:h="16838"/>
          <w:pgMar w:top="1134" w:right="850" w:bottom="1134" w:left="1701" w:header="708" w:footer="708" w:gutter="0"/>
          <w:cols w:space="708"/>
          <w:docGrid w:linePitch="360"/>
        </w:sectPr>
      </w:pPr>
    </w:p>
    <w:p w:rsidR="008B4DCA" w:rsidRPr="005E39A9" w:rsidRDefault="008B4DCA" w:rsidP="008B4DCA">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r>
        <w:rPr>
          <w:rFonts w:ascii="Times New Roman" w:eastAsia="Times New Roman" w:hAnsi="Times New Roman"/>
          <w:kern w:val="3"/>
          <w:sz w:val="24"/>
          <w:lang w:eastAsia="ru-RU"/>
        </w:rPr>
        <w:lastRenderedPageBreak/>
        <w:t xml:space="preserve">Приложение </w:t>
      </w:r>
      <w:r w:rsidR="00DC129C">
        <w:rPr>
          <w:rFonts w:ascii="Times New Roman" w:eastAsia="Times New Roman" w:hAnsi="Times New Roman"/>
          <w:kern w:val="3"/>
          <w:sz w:val="24"/>
          <w:lang w:eastAsia="ru-RU"/>
        </w:rPr>
        <w:t>№</w:t>
      </w:r>
      <w:r>
        <w:rPr>
          <w:rFonts w:ascii="Times New Roman" w:eastAsia="Times New Roman" w:hAnsi="Times New Roman"/>
          <w:kern w:val="3"/>
          <w:sz w:val="24"/>
          <w:lang w:eastAsia="ru-RU"/>
        </w:rPr>
        <w:t> 7</w:t>
      </w:r>
    </w:p>
    <w:p w:rsidR="008B4DCA" w:rsidRPr="005E39A9" w:rsidRDefault="008B4DCA" w:rsidP="008B4DCA">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к Административному регламенту</w:t>
      </w:r>
    </w:p>
    <w:p w:rsidR="008B4DCA" w:rsidRPr="005E39A9" w:rsidRDefault="008B4DCA" w:rsidP="008B4DCA">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r w:rsidRPr="005E39A9">
        <w:rPr>
          <w:rFonts w:ascii="Times New Roman" w:eastAsia="Times New Roman" w:hAnsi="Times New Roman"/>
          <w:kern w:val="3"/>
          <w:sz w:val="24"/>
          <w:lang w:eastAsia="ru-RU"/>
        </w:rPr>
        <w:t>по предоставлению муниципальной услуги</w:t>
      </w:r>
    </w:p>
    <w:p w:rsidR="008B4DCA" w:rsidRDefault="008B4DCA" w:rsidP="008B4DCA">
      <w:pPr>
        <w:shd w:val="clear" w:color="auto" w:fill="FFFFFF"/>
        <w:spacing w:before="100" w:beforeAutospacing="1" w:after="100" w:afterAutospacing="1" w:line="240" w:lineRule="auto"/>
        <w:jc w:val="right"/>
        <w:rPr>
          <w:rFonts w:ascii="Times New Roman" w:eastAsia="Times New Roman" w:hAnsi="Times New Roman"/>
          <w:color w:val="22272F"/>
          <w:sz w:val="24"/>
          <w:szCs w:val="24"/>
          <w:lang w:eastAsia="ru-RU"/>
        </w:rPr>
      </w:pPr>
    </w:p>
    <w:p w:rsidR="008B4DCA" w:rsidRPr="008B4DCA" w:rsidRDefault="008B4DCA" w:rsidP="008B4DCA">
      <w:pPr>
        <w:shd w:val="clear" w:color="auto" w:fill="FFFFFF"/>
        <w:spacing w:before="100" w:beforeAutospacing="1" w:after="100" w:afterAutospacing="1" w:line="240" w:lineRule="auto"/>
        <w:jc w:val="center"/>
        <w:rPr>
          <w:rFonts w:ascii="Times New Roman" w:eastAsia="Times New Roman" w:hAnsi="Times New Roman"/>
          <w:sz w:val="24"/>
          <w:szCs w:val="24"/>
          <w:lang w:eastAsia="ru-RU"/>
        </w:rPr>
      </w:pPr>
      <w:r w:rsidRPr="008B4DCA">
        <w:rPr>
          <w:rFonts w:ascii="Times New Roman" w:eastAsia="Times New Roman" w:hAnsi="Times New Roman"/>
          <w:sz w:val="24"/>
          <w:szCs w:val="24"/>
          <w:lang w:eastAsia="ru-RU"/>
        </w:rPr>
        <w:t>Состав, последовательность и сроки выполнения административных процедур (действий) при предоставлении муниципальной услуги</w:t>
      </w:r>
    </w:p>
    <w:tbl>
      <w:tblPr>
        <w:tblW w:w="15534" w:type="dxa"/>
        <w:tblInd w:w="-635"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2079"/>
        <w:gridCol w:w="14"/>
        <w:gridCol w:w="7"/>
        <w:gridCol w:w="2298"/>
        <w:gridCol w:w="10"/>
        <w:gridCol w:w="2352"/>
        <w:gridCol w:w="19"/>
        <w:gridCol w:w="2025"/>
        <w:gridCol w:w="2126"/>
        <w:gridCol w:w="224"/>
        <w:gridCol w:w="1761"/>
        <w:gridCol w:w="2619"/>
      </w:tblGrid>
      <w:tr w:rsidR="008B4DCA" w:rsidRPr="008B4DCA" w:rsidTr="008B4DCA">
        <w:tc>
          <w:tcPr>
            <w:tcW w:w="2079" w:type="dxa"/>
            <w:tcBorders>
              <w:top w:val="single" w:sz="6" w:space="0" w:color="000000"/>
              <w:left w:val="single" w:sz="6" w:space="0" w:color="000000"/>
            </w:tcBorders>
            <w:shd w:val="clear" w:color="auto" w:fill="FFFFFF"/>
            <w:vAlign w:val="center"/>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Основание для начала административной процедуры</w:t>
            </w:r>
          </w:p>
        </w:tc>
        <w:tc>
          <w:tcPr>
            <w:tcW w:w="2329" w:type="dxa"/>
            <w:gridSpan w:val="4"/>
            <w:tcBorders>
              <w:top w:val="single" w:sz="6" w:space="0" w:color="000000"/>
              <w:left w:val="single" w:sz="6" w:space="0" w:color="000000"/>
            </w:tcBorders>
            <w:shd w:val="clear" w:color="auto" w:fill="FFFFFF"/>
            <w:vAlign w:val="center"/>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Содержание административных действий</w:t>
            </w:r>
          </w:p>
        </w:tc>
        <w:tc>
          <w:tcPr>
            <w:tcW w:w="2352" w:type="dxa"/>
            <w:tcBorders>
              <w:top w:val="single" w:sz="6" w:space="0" w:color="000000"/>
              <w:left w:val="single" w:sz="6" w:space="0" w:color="000000"/>
            </w:tcBorders>
            <w:shd w:val="clear" w:color="auto" w:fill="FFFFFF"/>
            <w:vAlign w:val="center"/>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Срок выполнения административных действий</w:t>
            </w:r>
          </w:p>
        </w:tc>
        <w:tc>
          <w:tcPr>
            <w:tcW w:w="2044" w:type="dxa"/>
            <w:gridSpan w:val="2"/>
            <w:tcBorders>
              <w:top w:val="single" w:sz="6" w:space="0" w:color="000000"/>
              <w:left w:val="single" w:sz="6" w:space="0" w:color="000000"/>
            </w:tcBorders>
            <w:shd w:val="clear" w:color="auto" w:fill="FFFFFF"/>
            <w:vAlign w:val="bottom"/>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Должностное лицо, ответственное за выполнение административного действия</w:t>
            </w:r>
          </w:p>
        </w:tc>
        <w:tc>
          <w:tcPr>
            <w:tcW w:w="2126" w:type="dxa"/>
            <w:tcBorders>
              <w:top w:val="single" w:sz="6" w:space="0" w:color="000000"/>
              <w:left w:val="single" w:sz="6" w:space="0" w:color="000000"/>
            </w:tcBorders>
            <w:shd w:val="clear" w:color="auto" w:fill="FFFFFF"/>
            <w:vAlign w:val="center"/>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Место выполнения административного действия/ используемая информационная система</w:t>
            </w:r>
          </w:p>
        </w:tc>
        <w:tc>
          <w:tcPr>
            <w:tcW w:w="1985" w:type="dxa"/>
            <w:gridSpan w:val="2"/>
            <w:tcBorders>
              <w:top w:val="single" w:sz="6" w:space="0" w:color="000000"/>
              <w:left w:val="single" w:sz="6" w:space="0" w:color="000000"/>
            </w:tcBorders>
            <w:shd w:val="clear" w:color="auto" w:fill="FFFFFF"/>
            <w:vAlign w:val="center"/>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Критерии принятия решения</w:t>
            </w:r>
          </w:p>
        </w:tc>
        <w:tc>
          <w:tcPr>
            <w:tcW w:w="2619" w:type="dxa"/>
            <w:tcBorders>
              <w:top w:val="single" w:sz="6" w:space="0" w:color="000000"/>
              <w:left w:val="single" w:sz="6" w:space="0" w:color="000000"/>
              <w:right w:val="single" w:sz="6" w:space="0" w:color="000000"/>
            </w:tcBorders>
            <w:shd w:val="clear" w:color="auto" w:fill="FFFFFF"/>
            <w:vAlign w:val="center"/>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Результат административного действия, способ фиксации</w:t>
            </w:r>
          </w:p>
        </w:tc>
      </w:tr>
      <w:tr w:rsidR="008B4DCA" w:rsidRPr="008B4DCA" w:rsidTr="008B4DCA">
        <w:tc>
          <w:tcPr>
            <w:tcW w:w="2079" w:type="dxa"/>
            <w:tcBorders>
              <w:top w:val="single" w:sz="6" w:space="0" w:color="000000"/>
              <w:left w:val="single" w:sz="6" w:space="0" w:color="000000"/>
            </w:tcBorders>
            <w:shd w:val="clear" w:color="auto" w:fill="FFFFFF"/>
            <w:vAlign w:val="bottom"/>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1</w:t>
            </w:r>
          </w:p>
        </w:tc>
        <w:tc>
          <w:tcPr>
            <w:tcW w:w="2329" w:type="dxa"/>
            <w:gridSpan w:val="4"/>
            <w:tcBorders>
              <w:top w:val="single" w:sz="6" w:space="0" w:color="000000"/>
              <w:left w:val="single" w:sz="6" w:space="0" w:color="000000"/>
            </w:tcBorders>
            <w:shd w:val="clear" w:color="auto" w:fill="FFFFFF"/>
            <w:vAlign w:val="bottom"/>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2</w:t>
            </w:r>
          </w:p>
        </w:tc>
        <w:tc>
          <w:tcPr>
            <w:tcW w:w="2352" w:type="dxa"/>
            <w:tcBorders>
              <w:top w:val="single" w:sz="6" w:space="0" w:color="000000"/>
              <w:left w:val="single" w:sz="6" w:space="0" w:color="000000"/>
            </w:tcBorders>
            <w:shd w:val="clear" w:color="auto" w:fill="FFFFFF"/>
            <w:vAlign w:val="bottom"/>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3</w:t>
            </w:r>
          </w:p>
        </w:tc>
        <w:tc>
          <w:tcPr>
            <w:tcW w:w="2044" w:type="dxa"/>
            <w:gridSpan w:val="2"/>
            <w:tcBorders>
              <w:top w:val="single" w:sz="6" w:space="0" w:color="000000"/>
              <w:left w:val="single" w:sz="6" w:space="0" w:color="000000"/>
            </w:tcBorders>
            <w:shd w:val="clear" w:color="auto" w:fill="FFFFFF"/>
            <w:vAlign w:val="bottom"/>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4</w:t>
            </w:r>
          </w:p>
        </w:tc>
        <w:tc>
          <w:tcPr>
            <w:tcW w:w="2350" w:type="dxa"/>
            <w:gridSpan w:val="2"/>
            <w:tcBorders>
              <w:top w:val="single" w:sz="6" w:space="0" w:color="000000"/>
              <w:left w:val="single" w:sz="6" w:space="0" w:color="000000"/>
            </w:tcBorders>
            <w:shd w:val="clear" w:color="auto" w:fill="FFFFFF"/>
            <w:vAlign w:val="bottom"/>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5</w:t>
            </w:r>
          </w:p>
        </w:tc>
        <w:tc>
          <w:tcPr>
            <w:tcW w:w="1761" w:type="dxa"/>
            <w:tcBorders>
              <w:top w:val="single" w:sz="6" w:space="0" w:color="000000"/>
              <w:left w:val="single" w:sz="6" w:space="0" w:color="000000"/>
            </w:tcBorders>
            <w:shd w:val="clear" w:color="auto" w:fill="FFFFFF"/>
            <w:vAlign w:val="bottom"/>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6</w:t>
            </w:r>
          </w:p>
        </w:tc>
        <w:tc>
          <w:tcPr>
            <w:tcW w:w="2619" w:type="dxa"/>
            <w:tcBorders>
              <w:top w:val="single" w:sz="6" w:space="0" w:color="000000"/>
              <w:left w:val="single" w:sz="6" w:space="0" w:color="000000"/>
              <w:right w:val="single" w:sz="6" w:space="0" w:color="000000"/>
            </w:tcBorders>
            <w:shd w:val="clear" w:color="auto" w:fill="FFFFFF"/>
            <w:vAlign w:val="bottom"/>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7</w:t>
            </w:r>
          </w:p>
        </w:tc>
      </w:tr>
      <w:tr w:rsidR="008B4DCA" w:rsidRPr="008B4DCA" w:rsidTr="008B4DCA">
        <w:tc>
          <w:tcPr>
            <w:tcW w:w="15534" w:type="dxa"/>
            <w:gridSpan w:val="12"/>
            <w:tcBorders>
              <w:top w:val="single" w:sz="6" w:space="0" w:color="000000"/>
              <w:left w:val="single" w:sz="6" w:space="0" w:color="000000"/>
              <w:right w:val="single" w:sz="6" w:space="0" w:color="000000"/>
            </w:tcBorders>
            <w:shd w:val="clear" w:color="auto" w:fill="FFFFFF"/>
            <w:vAlign w:val="bottom"/>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1. Проверка документов и регистрация заявления</w:t>
            </w:r>
          </w:p>
        </w:tc>
      </w:tr>
      <w:tr w:rsidR="008B4DCA" w:rsidRPr="008B4DCA" w:rsidTr="008B4DCA">
        <w:trPr>
          <w:trHeight w:val="240"/>
        </w:trPr>
        <w:tc>
          <w:tcPr>
            <w:tcW w:w="2079" w:type="dxa"/>
            <w:vMerge w:val="restart"/>
            <w:tcBorders>
              <w:top w:val="single" w:sz="6" w:space="0" w:color="000000"/>
              <w:left w:val="single" w:sz="6" w:space="0" w:color="000000"/>
              <w:bottom w:val="single" w:sz="6" w:space="0" w:color="000000"/>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Поступление заявления и документов для предоставления муниципальной услуги в Уполномоченный орган</w:t>
            </w:r>
          </w:p>
        </w:tc>
        <w:tc>
          <w:tcPr>
            <w:tcW w:w="2329" w:type="dxa"/>
            <w:gridSpan w:val="4"/>
            <w:tcBorders>
              <w:top w:val="single" w:sz="6" w:space="0" w:color="000000"/>
              <w:left w:val="single" w:sz="6" w:space="0" w:color="000000"/>
            </w:tcBorders>
            <w:shd w:val="clear" w:color="auto" w:fill="FFFFFF"/>
            <w:vAlign w:val="center"/>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Прием и проверка комплектности документов на наличие/отсутствие оснований для отказа в приеме документов, предусмотренных пунктом 2.15 Административного регламента</w:t>
            </w:r>
          </w:p>
        </w:tc>
        <w:tc>
          <w:tcPr>
            <w:tcW w:w="2352" w:type="dxa"/>
            <w:tcBorders>
              <w:top w:val="single" w:sz="6" w:space="0" w:color="000000"/>
              <w:left w:val="single" w:sz="6" w:space="0" w:color="000000"/>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1 рабочий день</w:t>
            </w:r>
          </w:p>
        </w:tc>
        <w:tc>
          <w:tcPr>
            <w:tcW w:w="2044" w:type="dxa"/>
            <w:gridSpan w:val="2"/>
            <w:vMerge w:val="restart"/>
            <w:tcBorders>
              <w:top w:val="single" w:sz="6" w:space="0" w:color="000000"/>
              <w:left w:val="single" w:sz="6" w:space="0" w:color="000000"/>
              <w:bottom w:val="single" w:sz="6" w:space="0" w:color="000000"/>
            </w:tcBorders>
            <w:shd w:val="clear" w:color="auto" w:fill="FFFFFF"/>
            <w:vAlign w:val="bottom"/>
            <w:hideMark/>
          </w:tcPr>
          <w:p w:rsidR="008B4DCA" w:rsidRPr="008B4DCA" w:rsidRDefault="008B4DCA" w:rsidP="00AA3C3F">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должностное лицо Уполномоченного органа, от</w:t>
            </w:r>
            <w:r w:rsidR="00AA3C3F">
              <w:rPr>
                <w:rFonts w:ascii="Times New Roman" w:eastAsia="Times New Roman" w:hAnsi="Times New Roman"/>
                <w:sz w:val="23"/>
                <w:szCs w:val="23"/>
                <w:lang w:eastAsia="ru-RU"/>
              </w:rPr>
              <w:t xml:space="preserve">ветственное за предоставление </w:t>
            </w:r>
            <w:r w:rsidRPr="008B4DCA">
              <w:rPr>
                <w:rFonts w:ascii="Times New Roman" w:eastAsia="Times New Roman" w:hAnsi="Times New Roman"/>
                <w:sz w:val="23"/>
                <w:szCs w:val="23"/>
                <w:lang w:eastAsia="ru-RU"/>
              </w:rPr>
              <w:t>муниципальной услуги</w:t>
            </w:r>
          </w:p>
        </w:tc>
        <w:tc>
          <w:tcPr>
            <w:tcW w:w="2350" w:type="dxa"/>
            <w:gridSpan w:val="2"/>
            <w:vMerge w:val="restart"/>
            <w:tcBorders>
              <w:top w:val="single" w:sz="6" w:space="0" w:color="000000"/>
              <w:left w:val="single" w:sz="6" w:space="0" w:color="000000"/>
              <w:bottom w:val="single" w:sz="6" w:space="0" w:color="000000"/>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Уполномоченный орган / ГИС</w:t>
            </w:r>
          </w:p>
        </w:tc>
        <w:tc>
          <w:tcPr>
            <w:tcW w:w="1761" w:type="dxa"/>
            <w:vMerge w:val="restart"/>
            <w:tcBorders>
              <w:top w:val="single" w:sz="6" w:space="0" w:color="000000"/>
              <w:left w:val="single" w:sz="6" w:space="0" w:color="000000"/>
              <w:bottom w:val="single" w:sz="6" w:space="0" w:color="000000"/>
            </w:tcBorders>
            <w:shd w:val="clear" w:color="auto" w:fill="FFFFFF"/>
            <w:hideMark/>
          </w:tcPr>
          <w:p w:rsidR="008B4DCA" w:rsidRPr="008B4DCA" w:rsidRDefault="008B4DCA" w:rsidP="008B4DCA">
            <w:pPr>
              <w:spacing w:after="0" w:line="240" w:lineRule="auto"/>
              <w:jc w:val="both"/>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 </w:t>
            </w:r>
          </w:p>
        </w:tc>
        <w:tc>
          <w:tcPr>
            <w:tcW w:w="2619"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регистрация заявления и документов в ГИС (присвоение номера и датирование); назначение должностного лица, ответственного за предоставление муниципальной услуги, и</w:t>
            </w:r>
          </w:p>
        </w:tc>
      </w:tr>
      <w:tr w:rsidR="008B4DCA" w:rsidRPr="008B4DCA" w:rsidTr="008B4DCA">
        <w:tc>
          <w:tcPr>
            <w:tcW w:w="2079" w:type="dxa"/>
            <w:vMerge/>
            <w:tcBorders>
              <w:top w:val="single" w:sz="6" w:space="0" w:color="000000"/>
              <w:left w:val="single" w:sz="6" w:space="0" w:color="000000"/>
              <w:bottom w:val="single" w:sz="6" w:space="0" w:color="000000"/>
            </w:tcBorders>
            <w:shd w:val="clear" w:color="auto" w:fill="FFFFFF"/>
            <w:vAlign w:val="center"/>
            <w:hideMark/>
          </w:tcPr>
          <w:p w:rsidR="008B4DCA" w:rsidRPr="008B4DCA" w:rsidRDefault="008B4DCA" w:rsidP="008B4DCA">
            <w:pPr>
              <w:spacing w:after="0" w:line="240" w:lineRule="auto"/>
              <w:rPr>
                <w:rFonts w:ascii="Times New Roman" w:eastAsia="Times New Roman" w:hAnsi="Times New Roman"/>
                <w:sz w:val="23"/>
                <w:szCs w:val="23"/>
                <w:lang w:eastAsia="ru-RU"/>
              </w:rPr>
            </w:pPr>
          </w:p>
        </w:tc>
        <w:tc>
          <w:tcPr>
            <w:tcW w:w="2329" w:type="dxa"/>
            <w:gridSpan w:val="4"/>
            <w:tcBorders>
              <w:top w:val="single" w:sz="6" w:space="0" w:color="000000"/>
              <w:left w:val="single" w:sz="6" w:space="0" w:color="000000"/>
              <w:bottom w:val="single" w:sz="6" w:space="0" w:color="000000"/>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В случае выявления оснований для отказа в приеме документов, направление заявителю в электронной форме в личный кабинет на ЕПГУ уведомления</w:t>
            </w:r>
          </w:p>
        </w:tc>
        <w:tc>
          <w:tcPr>
            <w:tcW w:w="2352" w:type="dxa"/>
            <w:tcBorders>
              <w:top w:val="single" w:sz="6" w:space="0" w:color="000000"/>
              <w:left w:val="single" w:sz="6" w:space="0" w:color="000000"/>
              <w:bottom w:val="single" w:sz="6" w:space="0" w:color="000000"/>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1 рабочий день</w:t>
            </w:r>
          </w:p>
        </w:tc>
        <w:tc>
          <w:tcPr>
            <w:tcW w:w="2044" w:type="dxa"/>
            <w:gridSpan w:val="2"/>
            <w:vMerge/>
            <w:tcBorders>
              <w:top w:val="single" w:sz="6" w:space="0" w:color="000000"/>
              <w:left w:val="single" w:sz="6" w:space="0" w:color="000000"/>
              <w:bottom w:val="single" w:sz="6" w:space="0" w:color="000000"/>
            </w:tcBorders>
            <w:shd w:val="clear" w:color="auto" w:fill="FFFFFF"/>
            <w:vAlign w:val="center"/>
            <w:hideMark/>
          </w:tcPr>
          <w:p w:rsidR="008B4DCA" w:rsidRPr="008B4DCA" w:rsidRDefault="008B4DCA" w:rsidP="008B4DCA">
            <w:pPr>
              <w:spacing w:after="0" w:line="240" w:lineRule="auto"/>
              <w:rPr>
                <w:rFonts w:ascii="Times New Roman" w:eastAsia="Times New Roman" w:hAnsi="Times New Roman"/>
                <w:sz w:val="23"/>
                <w:szCs w:val="23"/>
                <w:lang w:eastAsia="ru-RU"/>
              </w:rPr>
            </w:pPr>
          </w:p>
        </w:tc>
        <w:tc>
          <w:tcPr>
            <w:tcW w:w="2350" w:type="dxa"/>
            <w:gridSpan w:val="2"/>
            <w:vMerge/>
            <w:tcBorders>
              <w:top w:val="single" w:sz="6" w:space="0" w:color="000000"/>
              <w:left w:val="single" w:sz="6" w:space="0" w:color="000000"/>
              <w:bottom w:val="single" w:sz="6" w:space="0" w:color="000000"/>
            </w:tcBorders>
            <w:shd w:val="clear" w:color="auto" w:fill="FFFFFF"/>
            <w:vAlign w:val="center"/>
            <w:hideMark/>
          </w:tcPr>
          <w:p w:rsidR="008B4DCA" w:rsidRPr="008B4DCA" w:rsidRDefault="008B4DCA" w:rsidP="008B4DCA">
            <w:pPr>
              <w:spacing w:after="0" w:line="240" w:lineRule="auto"/>
              <w:rPr>
                <w:rFonts w:ascii="Times New Roman" w:eastAsia="Times New Roman" w:hAnsi="Times New Roman"/>
                <w:sz w:val="23"/>
                <w:szCs w:val="23"/>
                <w:lang w:eastAsia="ru-RU"/>
              </w:rPr>
            </w:pPr>
          </w:p>
        </w:tc>
        <w:tc>
          <w:tcPr>
            <w:tcW w:w="1761" w:type="dxa"/>
            <w:vMerge/>
            <w:tcBorders>
              <w:top w:val="single" w:sz="6" w:space="0" w:color="000000"/>
              <w:left w:val="single" w:sz="6" w:space="0" w:color="000000"/>
              <w:bottom w:val="single" w:sz="6" w:space="0" w:color="000000"/>
            </w:tcBorders>
            <w:shd w:val="clear" w:color="auto" w:fill="FFFFFF"/>
            <w:vAlign w:val="center"/>
            <w:hideMark/>
          </w:tcPr>
          <w:p w:rsidR="008B4DCA" w:rsidRPr="008B4DCA" w:rsidRDefault="008B4DCA" w:rsidP="008B4DCA">
            <w:pPr>
              <w:spacing w:after="0" w:line="240" w:lineRule="auto"/>
              <w:rPr>
                <w:rFonts w:ascii="Times New Roman" w:eastAsia="Times New Roman" w:hAnsi="Times New Roman"/>
                <w:sz w:val="23"/>
                <w:szCs w:val="23"/>
                <w:lang w:eastAsia="ru-RU"/>
              </w:rPr>
            </w:pPr>
          </w:p>
        </w:tc>
        <w:tc>
          <w:tcPr>
            <w:tcW w:w="2619"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B4DCA" w:rsidRPr="008B4DCA" w:rsidRDefault="008B4DCA" w:rsidP="008B4DCA">
            <w:pPr>
              <w:spacing w:after="0" w:line="240" w:lineRule="auto"/>
              <w:rPr>
                <w:rFonts w:ascii="Times New Roman" w:eastAsia="Times New Roman" w:hAnsi="Times New Roman"/>
                <w:sz w:val="23"/>
                <w:szCs w:val="23"/>
                <w:lang w:eastAsia="ru-RU"/>
              </w:rPr>
            </w:pPr>
          </w:p>
        </w:tc>
      </w:tr>
      <w:tr w:rsidR="008B4DCA" w:rsidRPr="008B4DCA" w:rsidTr="008B4DCA">
        <w:tc>
          <w:tcPr>
            <w:tcW w:w="2079" w:type="dxa"/>
            <w:vMerge/>
            <w:tcBorders>
              <w:top w:val="single" w:sz="6" w:space="0" w:color="000000"/>
              <w:left w:val="single" w:sz="6" w:space="0" w:color="000000"/>
              <w:bottom w:val="single" w:sz="6" w:space="0" w:color="000000"/>
            </w:tcBorders>
            <w:shd w:val="clear" w:color="auto" w:fill="FFFFFF"/>
            <w:vAlign w:val="center"/>
            <w:hideMark/>
          </w:tcPr>
          <w:p w:rsidR="008B4DCA" w:rsidRPr="008B4DCA" w:rsidRDefault="008B4DCA" w:rsidP="008B4DCA">
            <w:pPr>
              <w:spacing w:after="0" w:line="240" w:lineRule="auto"/>
              <w:rPr>
                <w:rFonts w:ascii="Times New Roman" w:eastAsia="Times New Roman" w:hAnsi="Times New Roman"/>
                <w:sz w:val="23"/>
                <w:szCs w:val="23"/>
                <w:lang w:eastAsia="ru-RU"/>
              </w:rPr>
            </w:pPr>
          </w:p>
        </w:tc>
        <w:tc>
          <w:tcPr>
            <w:tcW w:w="2329" w:type="dxa"/>
            <w:gridSpan w:val="4"/>
            <w:tcBorders>
              <w:top w:val="single" w:sz="6" w:space="0" w:color="000000"/>
              <w:left w:val="single" w:sz="6" w:space="0" w:color="000000"/>
              <w:bottom w:val="single" w:sz="6" w:space="0" w:color="000000"/>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В случае отсутствия оснований для отказа в приеме документов, предусмотренных пунктом 2.15 Административного регламента, регистрация заявления в электронной базе данных по учету документов</w:t>
            </w:r>
          </w:p>
        </w:tc>
        <w:tc>
          <w:tcPr>
            <w:tcW w:w="2352" w:type="dxa"/>
            <w:tcBorders>
              <w:top w:val="single" w:sz="6" w:space="0" w:color="000000"/>
              <w:left w:val="single" w:sz="6" w:space="0" w:color="000000"/>
              <w:bottom w:val="single" w:sz="6" w:space="0" w:color="000000"/>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1 рабочий день</w:t>
            </w:r>
          </w:p>
        </w:tc>
        <w:tc>
          <w:tcPr>
            <w:tcW w:w="2044" w:type="dxa"/>
            <w:gridSpan w:val="2"/>
            <w:vMerge/>
            <w:tcBorders>
              <w:top w:val="single" w:sz="6" w:space="0" w:color="000000"/>
              <w:left w:val="single" w:sz="6" w:space="0" w:color="000000"/>
              <w:bottom w:val="single" w:sz="6" w:space="0" w:color="000000"/>
            </w:tcBorders>
            <w:shd w:val="clear" w:color="auto" w:fill="FFFFFF"/>
            <w:vAlign w:val="center"/>
            <w:hideMark/>
          </w:tcPr>
          <w:p w:rsidR="008B4DCA" w:rsidRPr="008B4DCA" w:rsidRDefault="008B4DCA" w:rsidP="008B4DCA">
            <w:pPr>
              <w:spacing w:after="0" w:line="240" w:lineRule="auto"/>
              <w:rPr>
                <w:rFonts w:ascii="Times New Roman" w:eastAsia="Times New Roman" w:hAnsi="Times New Roman"/>
                <w:sz w:val="23"/>
                <w:szCs w:val="23"/>
                <w:lang w:eastAsia="ru-RU"/>
              </w:rPr>
            </w:pPr>
          </w:p>
        </w:tc>
        <w:tc>
          <w:tcPr>
            <w:tcW w:w="2350" w:type="dxa"/>
            <w:gridSpan w:val="2"/>
            <w:vMerge/>
            <w:tcBorders>
              <w:top w:val="single" w:sz="6" w:space="0" w:color="000000"/>
              <w:left w:val="single" w:sz="6" w:space="0" w:color="000000"/>
              <w:bottom w:val="single" w:sz="6" w:space="0" w:color="000000"/>
            </w:tcBorders>
            <w:shd w:val="clear" w:color="auto" w:fill="FFFFFF"/>
            <w:vAlign w:val="center"/>
            <w:hideMark/>
          </w:tcPr>
          <w:p w:rsidR="008B4DCA" w:rsidRPr="008B4DCA" w:rsidRDefault="008B4DCA" w:rsidP="008B4DCA">
            <w:pPr>
              <w:spacing w:after="0" w:line="240" w:lineRule="auto"/>
              <w:rPr>
                <w:rFonts w:ascii="Times New Roman" w:eastAsia="Times New Roman" w:hAnsi="Times New Roman"/>
                <w:sz w:val="23"/>
                <w:szCs w:val="23"/>
                <w:lang w:eastAsia="ru-RU"/>
              </w:rPr>
            </w:pPr>
          </w:p>
        </w:tc>
        <w:tc>
          <w:tcPr>
            <w:tcW w:w="1761" w:type="dxa"/>
            <w:vMerge/>
            <w:tcBorders>
              <w:top w:val="single" w:sz="6" w:space="0" w:color="000000"/>
              <w:left w:val="single" w:sz="6" w:space="0" w:color="000000"/>
              <w:bottom w:val="single" w:sz="6" w:space="0" w:color="000000"/>
            </w:tcBorders>
            <w:shd w:val="clear" w:color="auto" w:fill="FFFFFF"/>
            <w:vAlign w:val="center"/>
            <w:hideMark/>
          </w:tcPr>
          <w:p w:rsidR="008B4DCA" w:rsidRPr="008B4DCA" w:rsidRDefault="008B4DCA" w:rsidP="008B4DCA">
            <w:pPr>
              <w:spacing w:after="0" w:line="240" w:lineRule="auto"/>
              <w:rPr>
                <w:rFonts w:ascii="Times New Roman" w:eastAsia="Times New Roman" w:hAnsi="Times New Roman"/>
                <w:sz w:val="23"/>
                <w:szCs w:val="23"/>
                <w:lang w:eastAsia="ru-RU"/>
              </w:rPr>
            </w:pPr>
          </w:p>
        </w:tc>
        <w:tc>
          <w:tcPr>
            <w:tcW w:w="2619"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B4DCA" w:rsidRPr="008B4DCA" w:rsidRDefault="008B4DCA" w:rsidP="008B4DCA">
            <w:pPr>
              <w:spacing w:after="0" w:line="240" w:lineRule="auto"/>
              <w:rPr>
                <w:rFonts w:ascii="Times New Roman" w:eastAsia="Times New Roman" w:hAnsi="Times New Roman"/>
                <w:sz w:val="23"/>
                <w:szCs w:val="23"/>
                <w:lang w:eastAsia="ru-RU"/>
              </w:rPr>
            </w:pPr>
          </w:p>
        </w:tc>
      </w:tr>
      <w:tr w:rsidR="008B4DCA" w:rsidRPr="008B4DCA" w:rsidTr="008B4DCA">
        <w:tc>
          <w:tcPr>
            <w:tcW w:w="2079" w:type="dxa"/>
            <w:vMerge/>
            <w:tcBorders>
              <w:top w:val="single" w:sz="6" w:space="0" w:color="000000"/>
              <w:left w:val="single" w:sz="6" w:space="0" w:color="000000"/>
              <w:bottom w:val="single" w:sz="6" w:space="0" w:color="000000"/>
            </w:tcBorders>
            <w:shd w:val="clear" w:color="auto" w:fill="FFFFFF"/>
            <w:vAlign w:val="center"/>
            <w:hideMark/>
          </w:tcPr>
          <w:p w:rsidR="008B4DCA" w:rsidRPr="008B4DCA" w:rsidRDefault="008B4DCA" w:rsidP="008B4DCA">
            <w:pPr>
              <w:spacing w:after="0" w:line="240" w:lineRule="auto"/>
              <w:rPr>
                <w:rFonts w:ascii="Times New Roman" w:eastAsia="Times New Roman" w:hAnsi="Times New Roman"/>
                <w:sz w:val="23"/>
                <w:szCs w:val="23"/>
                <w:lang w:eastAsia="ru-RU"/>
              </w:rPr>
            </w:pPr>
          </w:p>
        </w:tc>
        <w:tc>
          <w:tcPr>
            <w:tcW w:w="2329" w:type="dxa"/>
            <w:gridSpan w:val="4"/>
            <w:tcBorders>
              <w:top w:val="single" w:sz="6" w:space="0" w:color="000000"/>
              <w:left w:val="single" w:sz="6" w:space="0" w:color="000000"/>
              <w:bottom w:val="single" w:sz="6" w:space="0" w:color="000000"/>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Проверка заявления и документов, представленных для получения муниципальной услуги</w:t>
            </w:r>
          </w:p>
        </w:tc>
        <w:tc>
          <w:tcPr>
            <w:tcW w:w="2352" w:type="dxa"/>
            <w:tcBorders>
              <w:top w:val="single" w:sz="6" w:space="0" w:color="000000"/>
              <w:left w:val="single" w:sz="6" w:space="0" w:color="000000"/>
              <w:bottom w:val="single" w:sz="6" w:space="0" w:color="000000"/>
            </w:tcBorders>
            <w:shd w:val="clear" w:color="auto" w:fill="FFFFFF"/>
            <w:hideMark/>
          </w:tcPr>
          <w:p w:rsidR="008B4DCA" w:rsidRPr="008B4DCA" w:rsidRDefault="008B4DCA" w:rsidP="008B4DCA">
            <w:pPr>
              <w:spacing w:after="0" w:line="240" w:lineRule="auto"/>
              <w:jc w:val="both"/>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 </w:t>
            </w:r>
          </w:p>
        </w:tc>
        <w:tc>
          <w:tcPr>
            <w:tcW w:w="2044" w:type="dxa"/>
            <w:gridSpan w:val="2"/>
            <w:vMerge/>
            <w:tcBorders>
              <w:top w:val="single" w:sz="6" w:space="0" w:color="000000"/>
              <w:left w:val="single" w:sz="6" w:space="0" w:color="000000"/>
              <w:bottom w:val="single" w:sz="6" w:space="0" w:color="000000"/>
            </w:tcBorders>
            <w:shd w:val="clear" w:color="auto" w:fill="FFFFFF"/>
            <w:vAlign w:val="center"/>
            <w:hideMark/>
          </w:tcPr>
          <w:p w:rsidR="008B4DCA" w:rsidRPr="008B4DCA" w:rsidRDefault="008B4DCA" w:rsidP="008B4DCA">
            <w:pPr>
              <w:spacing w:after="0" w:line="240" w:lineRule="auto"/>
              <w:rPr>
                <w:rFonts w:ascii="Times New Roman" w:eastAsia="Times New Roman" w:hAnsi="Times New Roman"/>
                <w:sz w:val="23"/>
                <w:szCs w:val="23"/>
                <w:lang w:eastAsia="ru-RU"/>
              </w:rPr>
            </w:pPr>
          </w:p>
        </w:tc>
        <w:tc>
          <w:tcPr>
            <w:tcW w:w="2350" w:type="dxa"/>
            <w:gridSpan w:val="2"/>
            <w:vMerge/>
            <w:tcBorders>
              <w:top w:val="single" w:sz="6" w:space="0" w:color="000000"/>
              <w:left w:val="single" w:sz="6" w:space="0" w:color="000000"/>
              <w:bottom w:val="single" w:sz="6" w:space="0" w:color="000000"/>
            </w:tcBorders>
            <w:shd w:val="clear" w:color="auto" w:fill="FFFFFF"/>
            <w:vAlign w:val="center"/>
            <w:hideMark/>
          </w:tcPr>
          <w:p w:rsidR="008B4DCA" w:rsidRPr="008B4DCA" w:rsidRDefault="008B4DCA" w:rsidP="008B4DCA">
            <w:pPr>
              <w:spacing w:after="0" w:line="240" w:lineRule="auto"/>
              <w:rPr>
                <w:rFonts w:ascii="Times New Roman" w:eastAsia="Times New Roman" w:hAnsi="Times New Roman"/>
                <w:sz w:val="23"/>
                <w:szCs w:val="23"/>
                <w:lang w:eastAsia="ru-RU"/>
              </w:rPr>
            </w:pPr>
          </w:p>
        </w:tc>
        <w:tc>
          <w:tcPr>
            <w:tcW w:w="1761" w:type="dxa"/>
            <w:vMerge/>
            <w:tcBorders>
              <w:top w:val="single" w:sz="6" w:space="0" w:color="000000"/>
              <w:left w:val="single" w:sz="6" w:space="0" w:color="000000"/>
              <w:bottom w:val="single" w:sz="6" w:space="0" w:color="000000"/>
            </w:tcBorders>
            <w:shd w:val="clear" w:color="auto" w:fill="FFFFFF"/>
            <w:vAlign w:val="center"/>
            <w:hideMark/>
          </w:tcPr>
          <w:p w:rsidR="008B4DCA" w:rsidRPr="008B4DCA" w:rsidRDefault="008B4DCA" w:rsidP="008B4DCA">
            <w:pPr>
              <w:spacing w:after="0" w:line="240" w:lineRule="auto"/>
              <w:rPr>
                <w:rFonts w:ascii="Times New Roman" w:eastAsia="Times New Roman" w:hAnsi="Times New Roman"/>
                <w:sz w:val="23"/>
                <w:szCs w:val="23"/>
                <w:lang w:eastAsia="ru-RU"/>
              </w:rPr>
            </w:pPr>
          </w:p>
        </w:tc>
        <w:tc>
          <w:tcPr>
            <w:tcW w:w="2619"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B4DCA" w:rsidRPr="008B4DCA" w:rsidRDefault="008B4DCA" w:rsidP="008B4DCA">
            <w:pPr>
              <w:spacing w:after="0" w:line="240" w:lineRule="auto"/>
              <w:rPr>
                <w:rFonts w:ascii="Times New Roman" w:eastAsia="Times New Roman" w:hAnsi="Times New Roman"/>
                <w:sz w:val="23"/>
                <w:szCs w:val="23"/>
                <w:lang w:eastAsia="ru-RU"/>
              </w:rPr>
            </w:pPr>
          </w:p>
        </w:tc>
      </w:tr>
      <w:tr w:rsidR="008B4DCA" w:rsidRPr="008B4DCA" w:rsidTr="008B4DCA">
        <w:tc>
          <w:tcPr>
            <w:tcW w:w="2079" w:type="dxa"/>
            <w:vMerge/>
            <w:tcBorders>
              <w:top w:val="single" w:sz="6" w:space="0" w:color="000000"/>
              <w:left w:val="single" w:sz="6" w:space="0" w:color="000000"/>
              <w:bottom w:val="single" w:sz="6" w:space="0" w:color="000000"/>
            </w:tcBorders>
            <w:shd w:val="clear" w:color="auto" w:fill="FFFFFF"/>
            <w:vAlign w:val="center"/>
            <w:hideMark/>
          </w:tcPr>
          <w:p w:rsidR="008B4DCA" w:rsidRPr="008B4DCA" w:rsidRDefault="008B4DCA" w:rsidP="008B4DCA">
            <w:pPr>
              <w:spacing w:after="0" w:line="240" w:lineRule="auto"/>
              <w:rPr>
                <w:rFonts w:ascii="Times New Roman" w:eastAsia="Times New Roman" w:hAnsi="Times New Roman"/>
                <w:sz w:val="23"/>
                <w:szCs w:val="23"/>
                <w:lang w:eastAsia="ru-RU"/>
              </w:rPr>
            </w:pPr>
          </w:p>
        </w:tc>
        <w:tc>
          <w:tcPr>
            <w:tcW w:w="2329" w:type="dxa"/>
            <w:gridSpan w:val="4"/>
            <w:tcBorders>
              <w:top w:val="single" w:sz="6" w:space="0" w:color="000000"/>
              <w:left w:val="single" w:sz="6" w:space="0" w:color="000000"/>
              <w:bottom w:val="single" w:sz="6" w:space="0" w:color="000000"/>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Проверка заявления и документов, представленных для получения муниципальной услуги</w:t>
            </w:r>
          </w:p>
        </w:tc>
        <w:tc>
          <w:tcPr>
            <w:tcW w:w="2352" w:type="dxa"/>
            <w:tcBorders>
              <w:top w:val="single" w:sz="6" w:space="0" w:color="000000"/>
              <w:left w:val="single" w:sz="6" w:space="0" w:color="000000"/>
              <w:bottom w:val="single" w:sz="6" w:space="0" w:color="000000"/>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3 рабочих дня</w:t>
            </w:r>
          </w:p>
        </w:tc>
        <w:tc>
          <w:tcPr>
            <w:tcW w:w="2044" w:type="dxa"/>
            <w:gridSpan w:val="2"/>
            <w:vMerge/>
            <w:tcBorders>
              <w:top w:val="single" w:sz="6" w:space="0" w:color="000000"/>
              <w:left w:val="single" w:sz="6" w:space="0" w:color="000000"/>
              <w:bottom w:val="single" w:sz="6" w:space="0" w:color="000000"/>
            </w:tcBorders>
            <w:shd w:val="clear" w:color="auto" w:fill="FFFFFF"/>
            <w:vAlign w:val="center"/>
            <w:hideMark/>
          </w:tcPr>
          <w:p w:rsidR="008B4DCA" w:rsidRPr="008B4DCA" w:rsidRDefault="008B4DCA" w:rsidP="008B4DCA">
            <w:pPr>
              <w:spacing w:after="0" w:line="240" w:lineRule="auto"/>
              <w:rPr>
                <w:rFonts w:ascii="Times New Roman" w:eastAsia="Times New Roman" w:hAnsi="Times New Roman"/>
                <w:sz w:val="23"/>
                <w:szCs w:val="23"/>
                <w:lang w:eastAsia="ru-RU"/>
              </w:rPr>
            </w:pPr>
          </w:p>
        </w:tc>
        <w:tc>
          <w:tcPr>
            <w:tcW w:w="2350" w:type="dxa"/>
            <w:gridSpan w:val="2"/>
            <w:vMerge/>
            <w:tcBorders>
              <w:top w:val="single" w:sz="6" w:space="0" w:color="000000"/>
              <w:left w:val="single" w:sz="6" w:space="0" w:color="000000"/>
              <w:bottom w:val="single" w:sz="6" w:space="0" w:color="000000"/>
            </w:tcBorders>
            <w:shd w:val="clear" w:color="auto" w:fill="FFFFFF"/>
            <w:vAlign w:val="center"/>
            <w:hideMark/>
          </w:tcPr>
          <w:p w:rsidR="008B4DCA" w:rsidRPr="008B4DCA" w:rsidRDefault="008B4DCA" w:rsidP="008B4DCA">
            <w:pPr>
              <w:spacing w:after="0" w:line="240" w:lineRule="auto"/>
              <w:rPr>
                <w:rFonts w:ascii="Times New Roman" w:eastAsia="Times New Roman" w:hAnsi="Times New Roman"/>
                <w:sz w:val="23"/>
                <w:szCs w:val="23"/>
                <w:lang w:eastAsia="ru-RU"/>
              </w:rPr>
            </w:pPr>
          </w:p>
        </w:tc>
        <w:tc>
          <w:tcPr>
            <w:tcW w:w="1761" w:type="dxa"/>
            <w:vMerge/>
            <w:tcBorders>
              <w:top w:val="single" w:sz="6" w:space="0" w:color="000000"/>
              <w:left w:val="single" w:sz="6" w:space="0" w:color="000000"/>
              <w:bottom w:val="single" w:sz="6" w:space="0" w:color="000000"/>
            </w:tcBorders>
            <w:shd w:val="clear" w:color="auto" w:fill="FFFFFF"/>
            <w:vAlign w:val="center"/>
            <w:hideMark/>
          </w:tcPr>
          <w:p w:rsidR="008B4DCA" w:rsidRPr="008B4DCA" w:rsidRDefault="008B4DCA" w:rsidP="008B4DCA">
            <w:pPr>
              <w:spacing w:after="0" w:line="240" w:lineRule="auto"/>
              <w:rPr>
                <w:rFonts w:ascii="Times New Roman" w:eastAsia="Times New Roman" w:hAnsi="Times New Roman"/>
                <w:sz w:val="23"/>
                <w:szCs w:val="23"/>
                <w:lang w:eastAsia="ru-RU"/>
              </w:rPr>
            </w:pPr>
          </w:p>
        </w:tc>
        <w:tc>
          <w:tcPr>
            <w:tcW w:w="2619"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8B4DCA" w:rsidRPr="008B4DCA" w:rsidRDefault="008B4DCA" w:rsidP="008B4DCA">
            <w:pPr>
              <w:spacing w:after="0" w:line="240" w:lineRule="auto"/>
              <w:rPr>
                <w:rFonts w:ascii="Times New Roman" w:eastAsia="Times New Roman" w:hAnsi="Times New Roman"/>
                <w:sz w:val="23"/>
                <w:szCs w:val="23"/>
                <w:lang w:eastAsia="ru-RU"/>
              </w:rPr>
            </w:pPr>
          </w:p>
        </w:tc>
      </w:tr>
      <w:tr w:rsidR="008B4DCA" w:rsidRPr="008B4DCA" w:rsidTr="008B4DCA">
        <w:tc>
          <w:tcPr>
            <w:tcW w:w="15534" w:type="dxa"/>
            <w:gridSpan w:val="12"/>
            <w:tcBorders>
              <w:top w:val="single" w:sz="6" w:space="0" w:color="000000"/>
              <w:left w:val="single" w:sz="6" w:space="0" w:color="000000"/>
              <w:right w:val="single" w:sz="6" w:space="0" w:color="000000"/>
            </w:tcBorders>
            <w:shd w:val="clear" w:color="auto" w:fill="FFFFFF"/>
            <w:vAlign w:val="bottom"/>
            <w:hideMark/>
          </w:tcPr>
          <w:p w:rsidR="008B4DCA" w:rsidRPr="008B4DCA" w:rsidRDefault="008B4DCA" w:rsidP="008B4DCA">
            <w:pPr>
              <w:spacing w:after="0" w:line="240" w:lineRule="auto"/>
              <w:jc w:val="center"/>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2. Получение сведений посредством СМЭВ</w:t>
            </w:r>
          </w:p>
        </w:tc>
      </w:tr>
      <w:tr w:rsidR="008B4DCA" w:rsidRPr="008B4DCA" w:rsidTr="008B4DCA">
        <w:tc>
          <w:tcPr>
            <w:tcW w:w="2093" w:type="dxa"/>
            <w:gridSpan w:val="2"/>
            <w:tcBorders>
              <w:top w:val="single" w:sz="6" w:space="0" w:color="000000"/>
              <w:left w:val="single" w:sz="6" w:space="0" w:color="000000"/>
              <w:bottom w:val="single" w:sz="6" w:space="0" w:color="000000"/>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пакет зарегистрированных документов, поступивших должностному лицу, ответственному за предоставление муниципальной услуги</w:t>
            </w:r>
          </w:p>
        </w:tc>
        <w:tc>
          <w:tcPr>
            <w:tcW w:w="2315" w:type="dxa"/>
            <w:gridSpan w:val="3"/>
            <w:tcBorders>
              <w:top w:val="single" w:sz="6" w:space="0" w:color="000000"/>
              <w:left w:val="single" w:sz="6" w:space="0" w:color="000000"/>
              <w:bottom w:val="single" w:sz="6" w:space="0" w:color="000000"/>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направление межведомственных запросов в органы и организации, указанные в пункте 2.3 Административного регламента</w:t>
            </w:r>
          </w:p>
        </w:tc>
        <w:tc>
          <w:tcPr>
            <w:tcW w:w="2371" w:type="dxa"/>
            <w:gridSpan w:val="2"/>
            <w:tcBorders>
              <w:top w:val="single" w:sz="6" w:space="0" w:color="000000"/>
              <w:left w:val="single" w:sz="6" w:space="0" w:color="000000"/>
              <w:bottom w:val="single" w:sz="6" w:space="0" w:color="000000"/>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в день регистрации заявления и документов</w:t>
            </w:r>
          </w:p>
        </w:tc>
        <w:tc>
          <w:tcPr>
            <w:tcW w:w="2025" w:type="dxa"/>
            <w:tcBorders>
              <w:top w:val="single" w:sz="6" w:space="0" w:color="000000"/>
              <w:left w:val="single" w:sz="6" w:space="0" w:color="000000"/>
              <w:bottom w:val="single" w:sz="6" w:space="0" w:color="000000"/>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должностное лицо Уполномоченного органа, ответственное за предоставление муниципальной услуги</w:t>
            </w:r>
          </w:p>
        </w:tc>
        <w:tc>
          <w:tcPr>
            <w:tcW w:w="2350" w:type="dxa"/>
            <w:gridSpan w:val="2"/>
            <w:tcBorders>
              <w:top w:val="single" w:sz="6" w:space="0" w:color="000000"/>
              <w:left w:val="single" w:sz="6" w:space="0" w:color="000000"/>
              <w:bottom w:val="single" w:sz="6" w:space="0" w:color="000000"/>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Уполномоченный орган/ГИС/ СМЭВ</w:t>
            </w:r>
          </w:p>
        </w:tc>
        <w:tc>
          <w:tcPr>
            <w:tcW w:w="1761" w:type="dxa"/>
            <w:tcBorders>
              <w:top w:val="single" w:sz="6" w:space="0" w:color="000000"/>
              <w:left w:val="single" w:sz="6" w:space="0" w:color="000000"/>
              <w:bottom w:val="single" w:sz="6" w:space="0" w:color="000000"/>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отсутствие документов, необходимых для предоставления муниципальной услуги, находящихся в распоряжении муниципальных органов (организаций)</w:t>
            </w:r>
          </w:p>
        </w:tc>
        <w:tc>
          <w:tcPr>
            <w:tcW w:w="2619"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направление межведомственного запроса в органы (организации), предоставляющие документы (сведения), предусмотренные пунктами 2.12 Административного регламента, в том числе с использованием СМЭВ</w:t>
            </w:r>
          </w:p>
        </w:tc>
      </w:tr>
      <w:tr w:rsidR="008B4DCA" w:rsidRPr="008B4DCA" w:rsidTr="008B4DCA">
        <w:tc>
          <w:tcPr>
            <w:tcW w:w="2100" w:type="dxa"/>
            <w:gridSpan w:val="3"/>
            <w:tcBorders>
              <w:top w:val="single" w:sz="6" w:space="0" w:color="000000"/>
              <w:left w:val="single" w:sz="6" w:space="0" w:color="000000"/>
            </w:tcBorders>
            <w:shd w:val="clear" w:color="auto" w:fill="FFFFFF"/>
            <w:hideMark/>
          </w:tcPr>
          <w:p w:rsidR="008B4DCA" w:rsidRPr="008B4DCA" w:rsidRDefault="008B4DCA" w:rsidP="008B4DCA">
            <w:pPr>
              <w:spacing w:after="0" w:line="240" w:lineRule="auto"/>
              <w:jc w:val="both"/>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lastRenderedPageBreak/>
              <w:t> </w:t>
            </w:r>
          </w:p>
        </w:tc>
        <w:tc>
          <w:tcPr>
            <w:tcW w:w="2298" w:type="dxa"/>
            <w:tcBorders>
              <w:top w:val="single" w:sz="6" w:space="0" w:color="000000"/>
              <w:left w:val="single" w:sz="6" w:space="0" w:color="000000"/>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получение ответов на межведомственные запросы, формирование полного комплекта документов</w:t>
            </w:r>
          </w:p>
        </w:tc>
        <w:tc>
          <w:tcPr>
            <w:tcW w:w="2381" w:type="dxa"/>
            <w:gridSpan w:val="3"/>
            <w:tcBorders>
              <w:top w:val="single" w:sz="6" w:space="0" w:color="000000"/>
              <w:left w:val="single" w:sz="6" w:space="0" w:color="000000"/>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3 рабочих дня со дня направления межведомственного запроса в орган или организацию, предоставляющие документ и информацию, если иные сроки не предусмотрен ы законодательством РФ и субъекта РФ</w:t>
            </w:r>
          </w:p>
        </w:tc>
        <w:tc>
          <w:tcPr>
            <w:tcW w:w="2025" w:type="dxa"/>
            <w:tcBorders>
              <w:top w:val="single" w:sz="6" w:space="0" w:color="000000"/>
              <w:left w:val="single" w:sz="6" w:space="0" w:color="000000"/>
            </w:tcBorders>
            <w:shd w:val="clear" w:color="auto" w:fill="FFFFFF"/>
            <w:hideMark/>
          </w:tcPr>
          <w:p w:rsidR="008B4DCA" w:rsidRPr="008B4DCA" w:rsidRDefault="008B4DCA" w:rsidP="00AA3C3F">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должностное лицо Уполномоченного органа, ответственное за предоставление муниципальной услуги</w:t>
            </w:r>
          </w:p>
        </w:tc>
        <w:tc>
          <w:tcPr>
            <w:tcW w:w="2350" w:type="dxa"/>
            <w:gridSpan w:val="2"/>
            <w:tcBorders>
              <w:top w:val="single" w:sz="6" w:space="0" w:color="000000"/>
              <w:left w:val="single" w:sz="6" w:space="0" w:color="000000"/>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proofErr w:type="gramStart"/>
            <w:r w:rsidRPr="008B4DCA">
              <w:rPr>
                <w:rFonts w:ascii="Times New Roman" w:eastAsia="Times New Roman" w:hAnsi="Times New Roman"/>
                <w:sz w:val="23"/>
                <w:szCs w:val="23"/>
                <w:lang w:eastAsia="ru-RU"/>
              </w:rPr>
              <w:t>Уполномоченный орган) /ГИС/ СМЭВ</w:t>
            </w:r>
            <w:proofErr w:type="gramEnd"/>
          </w:p>
        </w:tc>
        <w:tc>
          <w:tcPr>
            <w:tcW w:w="1761" w:type="dxa"/>
            <w:tcBorders>
              <w:top w:val="single" w:sz="6" w:space="0" w:color="000000"/>
              <w:left w:val="single" w:sz="6" w:space="0" w:color="000000"/>
            </w:tcBorders>
            <w:shd w:val="clear" w:color="auto" w:fill="FFFFFF"/>
            <w:hideMark/>
          </w:tcPr>
          <w:p w:rsidR="008B4DCA" w:rsidRPr="008B4DCA" w:rsidRDefault="008B4DCA" w:rsidP="008B4DCA">
            <w:pPr>
              <w:spacing w:after="0" w:line="240" w:lineRule="auto"/>
              <w:jc w:val="both"/>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 </w:t>
            </w:r>
          </w:p>
        </w:tc>
        <w:tc>
          <w:tcPr>
            <w:tcW w:w="2619" w:type="dxa"/>
            <w:tcBorders>
              <w:top w:val="single" w:sz="6" w:space="0" w:color="000000"/>
              <w:left w:val="single" w:sz="6" w:space="0" w:color="000000"/>
              <w:right w:val="single" w:sz="6" w:space="0" w:color="000000"/>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получение документов (сведений), необходимых для предоставления муниципальной услуги</w:t>
            </w:r>
          </w:p>
        </w:tc>
      </w:tr>
      <w:tr w:rsidR="008B4DCA" w:rsidRPr="008B4DCA" w:rsidTr="008B4DCA">
        <w:tc>
          <w:tcPr>
            <w:tcW w:w="2100" w:type="dxa"/>
            <w:gridSpan w:val="3"/>
            <w:tcBorders>
              <w:top w:val="single" w:sz="6" w:space="0" w:color="000000"/>
              <w:left w:val="single" w:sz="6" w:space="0" w:color="000000"/>
              <w:bottom w:val="single" w:sz="6" w:space="0" w:color="000000"/>
            </w:tcBorders>
            <w:shd w:val="clear" w:color="auto" w:fill="FFFFFF"/>
            <w:hideMark/>
          </w:tcPr>
          <w:p w:rsidR="008B4DCA" w:rsidRPr="008B4DCA" w:rsidRDefault="008B4DCA" w:rsidP="008B4DCA">
            <w:pPr>
              <w:spacing w:after="0" w:line="240" w:lineRule="auto"/>
              <w:jc w:val="both"/>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 </w:t>
            </w:r>
          </w:p>
        </w:tc>
        <w:tc>
          <w:tcPr>
            <w:tcW w:w="2298" w:type="dxa"/>
            <w:tcBorders>
              <w:top w:val="single" w:sz="6" w:space="0" w:color="000000"/>
              <w:bottom w:val="single" w:sz="6" w:space="0" w:color="000000"/>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3.</w:t>
            </w:r>
          </w:p>
        </w:tc>
        <w:tc>
          <w:tcPr>
            <w:tcW w:w="6756" w:type="dxa"/>
            <w:gridSpan w:val="6"/>
            <w:tcBorders>
              <w:top w:val="single" w:sz="6" w:space="0" w:color="000000"/>
              <w:bottom w:val="single" w:sz="6" w:space="0" w:color="000000"/>
            </w:tcBorders>
            <w:shd w:val="clear" w:color="auto" w:fill="FFFFFF"/>
            <w:vAlign w:val="center"/>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Рассмотрение документов и сведений</w:t>
            </w:r>
          </w:p>
        </w:tc>
        <w:tc>
          <w:tcPr>
            <w:tcW w:w="1761" w:type="dxa"/>
            <w:tcBorders>
              <w:top w:val="single" w:sz="6" w:space="0" w:color="000000"/>
              <w:bottom w:val="single" w:sz="6" w:space="0" w:color="000000"/>
            </w:tcBorders>
            <w:shd w:val="clear" w:color="auto" w:fill="FFFFFF"/>
            <w:hideMark/>
          </w:tcPr>
          <w:p w:rsidR="008B4DCA" w:rsidRPr="008B4DCA" w:rsidRDefault="008B4DCA" w:rsidP="008B4DCA">
            <w:pPr>
              <w:spacing w:after="0" w:line="240" w:lineRule="auto"/>
              <w:jc w:val="both"/>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 </w:t>
            </w:r>
          </w:p>
        </w:tc>
        <w:tc>
          <w:tcPr>
            <w:tcW w:w="2619" w:type="dxa"/>
            <w:tcBorders>
              <w:top w:val="single" w:sz="6" w:space="0" w:color="000000"/>
              <w:bottom w:val="single" w:sz="6" w:space="0" w:color="000000"/>
              <w:right w:val="single" w:sz="6" w:space="0" w:color="000000"/>
            </w:tcBorders>
            <w:shd w:val="clear" w:color="auto" w:fill="FFFFFF"/>
            <w:hideMark/>
          </w:tcPr>
          <w:p w:rsidR="008B4DCA" w:rsidRPr="008B4DCA" w:rsidRDefault="008B4DCA" w:rsidP="008B4DCA">
            <w:pPr>
              <w:spacing w:after="0" w:line="240" w:lineRule="auto"/>
              <w:jc w:val="both"/>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 </w:t>
            </w:r>
          </w:p>
        </w:tc>
      </w:tr>
      <w:tr w:rsidR="008B4DCA" w:rsidRPr="008B4DCA" w:rsidTr="008B4DCA">
        <w:tc>
          <w:tcPr>
            <w:tcW w:w="2079" w:type="dxa"/>
            <w:tcBorders>
              <w:top w:val="single" w:sz="6" w:space="0" w:color="000000"/>
              <w:left w:val="single" w:sz="6" w:space="0" w:color="000000"/>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пакет зарегистрированных документов, поступивших должностному лицу, ответственному за предоставление муниципальной услуги</w:t>
            </w:r>
          </w:p>
        </w:tc>
        <w:tc>
          <w:tcPr>
            <w:tcW w:w="2329" w:type="dxa"/>
            <w:gridSpan w:val="4"/>
            <w:tcBorders>
              <w:top w:val="single" w:sz="6" w:space="0" w:color="000000"/>
              <w:left w:val="single" w:sz="6" w:space="0" w:color="000000"/>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Проведение соответствия документов и сведений требованиям нормативных правовых актов предоставления муниципальной услуги</w:t>
            </w:r>
          </w:p>
        </w:tc>
        <w:tc>
          <w:tcPr>
            <w:tcW w:w="2352" w:type="dxa"/>
            <w:tcBorders>
              <w:top w:val="single" w:sz="6" w:space="0" w:color="000000"/>
              <w:left w:val="single" w:sz="6" w:space="0" w:color="000000"/>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1 рабочий день</w:t>
            </w:r>
          </w:p>
        </w:tc>
        <w:tc>
          <w:tcPr>
            <w:tcW w:w="2044" w:type="dxa"/>
            <w:gridSpan w:val="2"/>
            <w:tcBorders>
              <w:top w:val="single" w:sz="6" w:space="0" w:color="000000"/>
              <w:left w:val="single" w:sz="6" w:space="0" w:color="000000"/>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должностное лицо Уполномоченного органа, ответственное за предоставление муниципальной услуги</w:t>
            </w:r>
          </w:p>
        </w:tc>
        <w:tc>
          <w:tcPr>
            <w:tcW w:w="2350" w:type="dxa"/>
            <w:gridSpan w:val="2"/>
            <w:tcBorders>
              <w:top w:val="single" w:sz="6" w:space="0" w:color="000000"/>
              <w:left w:val="single" w:sz="6" w:space="0" w:color="000000"/>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proofErr w:type="gramStart"/>
            <w:r w:rsidRPr="008B4DCA">
              <w:rPr>
                <w:rFonts w:ascii="Times New Roman" w:eastAsia="Times New Roman" w:hAnsi="Times New Roman"/>
                <w:sz w:val="23"/>
                <w:szCs w:val="23"/>
                <w:lang w:eastAsia="ru-RU"/>
              </w:rPr>
              <w:t>Уполномоченный орган) / ГИС</w:t>
            </w:r>
            <w:proofErr w:type="gramEnd"/>
          </w:p>
        </w:tc>
        <w:tc>
          <w:tcPr>
            <w:tcW w:w="1761" w:type="dxa"/>
            <w:tcBorders>
              <w:top w:val="single" w:sz="6" w:space="0" w:color="000000"/>
              <w:left w:val="single" w:sz="6" w:space="0" w:color="000000"/>
            </w:tcBorders>
            <w:shd w:val="clear" w:color="auto" w:fill="FFFFFF"/>
            <w:hideMark/>
          </w:tcPr>
          <w:p w:rsidR="008B4DCA" w:rsidRPr="008B4DCA" w:rsidRDefault="008B4DCA" w:rsidP="00AA3C3F">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основания отказа в предоставлении муниципальной услуги, предусмотренные пунктом 2.19 Административного регламента</w:t>
            </w:r>
          </w:p>
        </w:tc>
        <w:tc>
          <w:tcPr>
            <w:tcW w:w="2619" w:type="dxa"/>
            <w:tcBorders>
              <w:top w:val="single" w:sz="6" w:space="0" w:color="000000"/>
              <w:left w:val="single" w:sz="6" w:space="0" w:color="000000"/>
              <w:right w:val="single" w:sz="6" w:space="0" w:color="000000"/>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проект результата предоставления муниципальной услуги по форме, приведенной в приложении N 2, N 3 к Административному регламенту</w:t>
            </w:r>
          </w:p>
        </w:tc>
      </w:tr>
      <w:tr w:rsidR="008B4DCA" w:rsidRPr="008B4DCA" w:rsidTr="008B4DCA">
        <w:tc>
          <w:tcPr>
            <w:tcW w:w="15534" w:type="dxa"/>
            <w:gridSpan w:val="12"/>
            <w:tcBorders>
              <w:top w:val="single" w:sz="6" w:space="0" w:color="000000"/>
              <w:left w:val="single" w:sz="6" w:space="0" w:color="000000"/>
              <w:right w:val="single" w:sz="6" w:space="0" w:color="000000"/>
            </w:tcBorders>
            <w:shd w:val="clear" w:color="auto" w:fill="FFFFFF"/>
            <w:vAlign w:val="center"/>
            <w:hideMark/>
          </w:tcPr>
          <w:p w:rsidR="008B4DCA" w:rsidRPr="008B4DCA" w:rsidRDefault="008B4DCA" w:rsidP="008B4DCA">
            <w:pPr>
              <w:spacing w:after="0" w:line="240" w:lineRule="auto"/>
              <w:jc w:val="center"/>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4. Принятие решения</w:t>
            </w:r>
          </w:p>
        </w:tc>
      </w:tr>
      <w:tr w:rsidR="008B4DCA" w:rsidRPr="008B4DCA" w:rsidTr="008B4DCA">
        <w:tc>
          <w:tcPr>
            <w:tcW w:w="2079" w:type="dxa"/>
            <w:tcBorders>
              <w:top w:val="single" w:sz="6" w:space="0" w:color="000000"/>
              <w:left w:val="single" w:sz="6" w:space="0" w:color="000000"/>
              <w:bottom w:val="single" w:sz="6" w:space="0" w:color="000000"/>
            </w:tcBorders>
            <w:shd w:val="clear" w:color="auto" w:fill="FFFFFF"/>
            <w:vAlign w:val="bottom"/>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проект результата предоставления муниципальной услуги по форме</w:t>
            </w:r>
          </w:p>
        </w:tc>
        <w:tc>
          <w:tcPr>
            <w:tcW w:w="2329" w:type="dxa"/>
            <w:gridSpan w:val="4"/>
            <w:tcBorders>
              <w:top w:val="single" w:sz="6" w:space="0" w:color="000000"/>
              <w:left w:val="single" w:sz="6" w:space="0" w:color="000000"/>
              <w:bottom w:val="single" w:sz="6" w:space="0" w:color="000000"/>
            </w:tcBorders>
            <w:shd w:val="clear" w:color="auto" w:fill="FFFFFF"/>
            <w:vAlign w:val="center"/>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Принятие решения о предоставления муниципальной услуги или об отказе в предоставлении услуги</w:t>
            </w:r>
          </w:p>
        </w:tc>
        <w:tc>
          <w:tcPr>
            <w:tcW w:w="2352" w:type="dxa"/>
            <w:tcBorders>
              <w:top w:val="single" w:sz="6" w:space="0" w:color="000000"/>
              <w:left w:val="single" w:sz="6" w:space="0" w:color="000000"/>
              <w:bottom w:val="single" w:sz="6" w:space="0" w:color="000000"/>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5 рабочий день</w:t>
            </w:r>
          </w:p>
        </w:tc>
        <w:tc>
          <w:tcPr>
            <w:tcW w:w="2044" w:type="dxa"/>
            <w:gridSpan w:val="2"/>
            <w:tcBorders>
              <w:top w:val="single" w:sz="6" w:space="0" w:color="000000"/>
              <w:left w:val="single" w:sz="6" w:space="0" w:color="000000"/>
              <w:bottom w:val="single" w:sz="6" w:space="0" w:color="000000"/>
            </w:tcBorders>
            <w:shd w:val="clear" w:color="auto" w:fill="FFFFFF"/>
            <w:vAlign w:val="bottom"/>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должностное лицо Уполномоченного органа,</w:t>
            </w:r>
          </w:p>
        </w:tc>
        <w:tc>
          <w:tcPr>
            <w:tcW w:w="2350" w:type="dxa"/>
            <w:gridSpan w:val="2"/>
            <w:tcBorders>
              <w:top w:val="single" w:sz="6" w:space="0" w:color="000000"/>
              <w:left w:val="single" w:sz="6" w:space="0" w:color="000000"/>
              <w:bottom w:val="single" w:sz="6" w:space="0" w:color="000000"/>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proofErr w:type="gramStart"/>
            <w:r w:rsidRPr="008B4DCA">
              <w:rPr>
                <w:rFonts w:ascii="Times New Roman" w:eastAsia="Times New Roman" w:hAnsi="Times New Roman"/>
                <w:sz w:val="23"/>
                <w:szCs w:val="23"/>
                <w:lang w:eastAsia="ru-RU"/>
              </w:rPr>
              <w:t>Уполномоченный орган) / ГИС</w:t>
            </w:r>
            <w:proofErr w:type="gramEnd"/>
          </w:p>
        </w:tc>
        <w:tc>
          <w:tcPr>
            <w:tcW w:w="1761" w:type="dxa"/>
            <w:tcBorders>
              <w:top w:val="single" w:sz="6" w:space="0" w:color="000000"/>
              <w:left w:val="single" w:sz="6" w:space="0" w:color="000000"/>
              <w:bottom w:val="single" w:sz="6" w:space="0" w:color="000000"/>
            </w:tcBorders>
            <w:shd w:val="clear" w:color="auto" w:fill="FFFFFF"/>
            <w:hideMark/>
          </w:tcPr>
          <w:p w:rsidR="008B4DCA" w:rsidRPr="008B4DCA" w:rsidRDefault="008B4DCA" w:rsidP="008B4DCA">
            <w:pPr>
              <w:spacing w:after="0" w:line="240" w:lineRule="auto"/>
              <w:jc w:val="both"/>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 </w:t>
            </w:r>
          </w:p>
        </w:tc>
        <w:tc>
          <w:tcPr>
            <w:tcW w:w="2619"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Результат предоставления муниципальной услуги по форме,</w:t>
            </w:r>
          </w:p>
        </w:tc>
      </w:tr>
      <w:tr w:rsidR="008B4DCA" w:rsidRPr="008B4DCA" w:rsidTr="008B4DCA">
        <w:tc>
          <w:tcPr>
            <w:tcW w:w="2079" w:type="dxa"/>
            <w:tcBorders>
              <w:top w:val="single" w:sz="6" w:space="0" w:color="000000"/>
              <w:left w:val="single" w:sz="6" w:space="0" w:color="000000"/>
              <w:bottom w:val="single" w:sz="6" w:space="0" w:color="000000"/>
            </w:tcBorders>
            <w:shd w:val="clear" w:color="auto" w:fill="FFFFFF"/>
            <w:vAlign w:val="bottom"/>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согласно приложению N 2, N 3 к Административному регламенту</w:t>
            </w:r>
          </w:p>
        </w:tc>
        <w:tc>
          <w:tcPr>
            <w:tcW w:w="2329" w:type="dxa"/>
            <w:gridSpan w:val="4"/>
            <w:tcBorders>
              <w:top w:val="single" w:sz="6" w:space="0" w:color="000000"/>
              <w:left w:val="single" w:sz="6" w:space="0" w:color="000000"/>
              <w:bottom w:val="single" w:sz="6" w:space="0" w:color="000000"/>
            </w:tcBorders>
            <w:shd w:val="clear" w:color="auto" w:fill="FFFFFF"/>
            <w:vAlign w:val="center"/>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 xml:space="preserve">Формирование решения о предоставлении муниципальной услуги или об отказе в предоставлении </w:t>
            </w:r>
            <w:r w:rsidRPr="008B4DCA">
              <w:rPr>
                <w:rFonts w:ascii="Times New Roman" w:eastAsia="Times New Roman" w:hAnsi="Times New Roman"/>
                <w:sz w:val="23"/>
                <w:szCs w:val="23"/>
                <w:lang w:eastAsia="ru-RU"/>
              </w:rPr>
              <w:lastRenderedPageBreak/>
              <w:t>муниципальной услуги</w:t>
            </w:r>
          </w:p>
        </w:tc>
        <w:tc>
          <w:tcPr>
            <w:tcW w:w="2352" w:type="dxa"/>
            <w:tcBorders>
              <w:top w:val="single" w:sz="6" w:space="0" w:color="000000"/>
              <w:left w:val="single" w:sz="6" w:space="0" w:color="000000"/>
              <w:bottom w:val="single" w:sz="6" w:space="0" w:color="000000"/>
            </w:tcBorders>
            <w:shd w:val="clear" w:color="auto" w:fill="FFFFFF"/>
            <w:hideMark/>
          </w:tcPr>
          <w:p w:rsidR="008B4DCA" w:rsidRPr="008B4DCA" w:rsidRDefault="008B4DCA" w:rsidP="008B4DCA">
            <w:pPr>
              <w:spacing w:after="0" w:line="240" w:lineRule="auto"/>
              <w:jc w:val="both"/>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lastRenderedPageBreak/>
              <w:t> </w:t>
            </w:r>
          </w:p>
        </w:tc>
        <w:tc>
          <w:tcPr>
            <w:tcW w:w="2044" w:type="dxa"/>
            <w:gridSpan w:val="2"/>
            <w:tcBorders>
              <w:top w:val="single" w:sz="6" w:space="0" w:color="000000"/>
              <w:left w:val="single" w:sz="6" w:space="0" w:color="000000"/>
              <w:bottom w:val="single" w:sz="6" w:space="0" w:color="000000"/>
            </w:tcBorders>
            <w:shd w:val="clear" w:color="auto" w:fill="FFFFFF"/>
            <w:vAlign w:val="bottom"/>
            <w:hideMark/>
          </w:tcPr>
          <w:p w:rsidR="008B4DCA" w:rsidRPr="008B4DCA" w:rsidRDefault="008B4DCA" w:rsidP="008B4DCA">
            <w:pPr>
              <w:spacing w:after="0" w:line="240" w:lineRule="auto"/>
              <w:rPr>
                <w:rFonts w:ascii="Times New Roman" w:eastAsia="Times New Roman" w:hAnsi="Times New Roman"/>
                <w:sz w:val="23"/>
                <w:szCs w:val="23"/>
                <w:lang w:eastAsia="ru-RU"/>
              </w:rPr>
            </w:pPr>
            <w:proofErr w:type="gramStart"/>
            <w:r w:rsidRPr="008B4DCA">
              <w:rPr>
                <w:rFonts w:ascii="Times New Roman" w:eastAsia="Times New Roman" w:hAnsi="Times New Roman"/>
                <w:sz w:val="23"/>
                <w:szCs w:val="23"/>
                <w:lang w:eastAsia="ru-RU"/>
              </w:rPr>
              <w:t>ответственное за предоставление муниципальной</w:t>
            </w:r>
            <w:r w:rsidR="00AA3C3F">
              <w:rPr>
                <w:rFonts w:ascii="Times New Roman" w:eastAsia="Times New Roman" w:hAnsi="Times New Roman"/>
                <w:sz w:val="23"/>
                <w:szCs w:val="23"/>
                <w:lang w:eastAsia="ru-RU"/>
              </w:rPr>
              <w:t xml:space="preserve"> </w:t>
            </w:r>
            <w:r w:rsidRPr="008B4DCA">
              <w:rPr>
                <w:rFonts w:ascii="Times New Roman" w:eastAsia="Times New Roman" w:hAnsi="Times New Roman"/>
                <w:sz w:val="23"/>
                <w:szCs w:val="23"/>
                <w:lang w:eastAsia="ru-RU"/>
              </w:rPr>
              <w:t>услуги;</w:t>
            </w:r>
            <w:proofErr w:type="gramEnd"/>
          </w:p>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Руководит ель</w:t>
            </w:r>
          </w:p>
          <w:p w:rsidR="008B4DCA" w:rsidRPr="008B4DCA" w:rsidRDefault="008B4DCA" w:rsidP="008B4DCA">
            <w:pPr>
              <w:spacing w:after="0" w:line="240" w:lineRule="auto"/>
              <w:rPr>
                <w:rFonts w:ascii="Times New Roman" w:eastAsia="Times New Roman" w:hAnsi="Times New Roman"/>
                <w:sz w:val="23"/>
                <w:szCs w:val="23"/>
                <w:lang w:eastAsia="ru-RU"/>
              </w:rPr>
            </w:pPr>
            <w:proofErr w:type="gramStart"/>
            <w:r w:rsidRPr="008B4DCA">
              <w:rPr>
                <w:rFonts w:ascii="Times New Roman" w:eastAsia="Times New Roman" w:hAnsi="Times New Roman"/>
                <w:sz w:val="23"/>
                <w:szCs w:val="23"/>
                <w:lang w:eastAsia="ru-RU"/>
              </w:rPr>
              <w:t xml:space="preserve">Уполномоченного </w:t>
            </w:r>
            <w:r w:rsidRPr="008B4DCA">
              <w:rPr>
                <w:rFonts w:ascii="Times New Roman" w:eastAsia="Times New Roman" w:hAnsi="Times New Roman"/>
                <w:sz w:val="23"/>
                <w:szCs w:val="23"/>
                <w:lang w:eastAsia="ru-RU"/>
              </w:rPr>
              <w:lastRenderedPageBreak/>
              <w:t>органа) или иное уполномоченное им лицо</w:t>
            </w:r>
            <w:proofErr w:type="gramEnd"/>
          </w:p>
        </w:tc>
        <w:tc>
          <w:tcPr>
            <w:tcW w:w="2350" w:type="dxa"/>
            <w:gridSpan w:val="2"/>
            <w:tcBorders>
              <w:top w:val="single" w:sz="6" w:space="0" w:color="000000"/>
              <w:left w:val="single" w:sz="6" w:space="0" w:color="000000"/>
              <w:bottom w:val="single" w:sz="6" w:space="0" w:color="000000"/>
            </w:tcBorders>
            <w:shd w:val="clear" w:color="auto" w:fill="FFFFFF"/>
            <w:hideMark/>
          </w:tcPr>
          <w:p w:rsidR="008B4DCA" w:rsidRPr="008B4DCA" w:rsidRDefault="008B4DCA" w:rsidP="008B4DCA">
            <w:pPr>
              <w:spacing w:after="0" w:line="240" w:lineRule="auto"/>
              <w:jc w:val="both"/>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lastRenderedPageBreak/>
              <w:t> </w:t>
            </w:r>
          </w:p>
        </w:tc>
        <w:tc>
          <w:tcPr>
            <w:tcW w:w="1761" w:type="dxa"/>
            <w:tcBorders>
              <w:top w:val="single" w:sz="6" w:space="0" w:color="000000"/>
              <w:left w:val="single" w:sz="6" w:space="0" w:color="000000"/>
              <w:bottom w:val="single" w:sz="6" w:space="0" w:color="000000"/>
            </w:tcBorders>
            <w:shd w:val="clear" w:color="auto" w:fill="FFFFFF"/>
            <w:hideMark/>
          </w:tcPr>
          <w:p w:rsidR="008B4DCA" w:rsidRPr="008B4DCA" w:rsidRDefault="008B4DCA" w:rsidP="008B4DCA">
            <w:pPr>
              <w:spacing w:after="0" w:line="240" w:lineRule="auto"/>
              <w:jc w:val="both"/>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 </w:t>
            </w:r>
          </w:p>
        </w:tc>
        <w:tc>
          <w:tcPr>
            <w:tcW w:w="2619"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 xml:space="preserve">приведенной в приложении N 2, N 3 к Административному регламенту, </w:t>
            </w:r>
            <w:proofErr w:type="gramStart"/>
            <w:r w:rsidRPr="008B4DCA">
              <w:rPr>
                <w:rFonts w:ascii="Times New Roman" w:eastAsia="Times New Roman" w:hAnsi="Times New Roman"/>
                <w:sz w:val="23"/>
                <w:szCs w:val="23"/>
                <w:lang w:eastAsia="ru-RU"/>
              </w:rPr>
              <w:t>подписанный</w:t>
            </w:r>
            <w:proofErr w:type="gramEnd"/>
            <w:r w:rsidRPr="008B4DCA">
              <w:rPr>
                <w:rFonts w:ascii="Times New Roman" w:eastAsia="Times New Roman" w:hAnsi="Times New Roman"/>
                <w:sz w:val="23"/>
                <w:szCs w:val="23"/>
                <w:lang w:eastAsia="ru-RU"/>
              </w:rPr>
              <w:t xml:space="preserve"> усиленной квалифицированной </w:t>
            </w:r>
            <w:r w:rsidRPr="008B4DCA">
              <w:rPr>
                <w:rFonts w:ascii="Times New Roman" w:eastAsia="Times New Roman" w:hAnsi="Times New Roman"/>
                <w:sz w:val="23"/>
                <w:szCs w:val="23"/>
                <w:lang w:eastAsia="ru-RU"/>
              </w:rPr>
              <w:lastRenderedPageBreak/>
              <w:t>подписью руководителем Уполномоченного органа или иного уполномоченного им лица</w:t>
            </w:r>
          </w:p>
        </w:tc>
      </w:tr>
      <w:tr w:rsidR="008B4DCA" w:rsidRPr="008B4DCA" w:rsidTr="008B4DCA">
        <w:tc>
          <w:tcPr>
            <w:tcW w:w="15534" w:type="dxa"/>
            <w:gridSpan w:val="12"/>
            <w:tcBorders>
              <w:top w:val="single" w:sz="6" w:space="0" w:color="000000"/>
              <w:left w:val="single" w:sz="6" w:space="0" w:color="000000"/>
              <w:right w:val="single" w:sz="6" w:space="0" w:color="000000"/>
            </w:tcBorders>
            <w:shd w:val="clear" w:color="auto" w:fill="FFFFFF"/>
            <w:vAlign w:val="center"/>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lastRenderedPageBreak/>
              <w:t>5. Выдача результата</w:t>
            </w:r>
          </w:p>
        </w:tc>
      </w:tr>
      <w:tr w:rsidR="008B4DCA" w:rsidRPr="008B4DCA" w:rsidTr="008B4DCA">
        <w:tc>
          <w:tcPr>
            <w:tcW w:w="2079" w:type="dxa"/>
            <w:tcBorders>
              <w:top w:val="single" w:sz="6" w:space="0" w:color="000000"/>
              <w:left w:val="single" w:sz="6" w:space="0" w:color="000000"/>
              <w:bottom w:val="single" w:sz="6" w:space="0" w:color="000000"/>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формирование и регистрация результата муниципальной услуги, указанного в пункте 2.5 Административного регламента, в форме электронного документа в ГИС</w:t>
            </w:r>
          </w:p>
        </w:tc>
        <w:tc>
          <w:tcPr>
            <w:tcW w:w="2329" w:type="dxa"/>
            <w:gridSpan w:val="4"/>
            <w:tcBorders>
              <w:top w:val="single" w:sz="6" w:space="0" w:color="000000"/>
              <w:left w:val="single" w:sz="6" w:space="0" w:color="000000"/>
              <w:bottom w:val="single" w:sz="6" w:space="0" w:color="000000"/>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Регистрация результата предоставления муниципальной услуги</w:t>
            </w:r>
          </w:p>
        </w:tc>
        <w:tc>
          <w:tcPr>
            <w:tcW w:w="2352" w:type="dxa"/>
            <w:tcBorders>
              <w:top w:val="single" w:sz="6" w:space="0" w:color="000000"/>
              <w:left w:val="single" w:sz="6" w:space="0" w:color="000000"/>
              <w:bottom w:val="single" w:sz="6" w:space="0" w:color="000000"/>
            </w:tcBorders>
            <w:shd w:val="clear" w:color="auto" w:fill="FFFFFF"/>
            <w:hideMark/>
          </w:tcPr>
          <w:p w:rsidR="008B4DCA" w:rsidRPr="008B4DCA" w:rsidRDefault="008B4DCA" w:rsidP="00AA3C3F">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после окончания процедуры принятия решени</w:t>
            </w:r>
            <w:r w:rsidR="00AA3C3F">
              <w:rPr>
                <w:rFonts w:ascii="Times New Roman" w:eastAsia="Times New Roman" w:hAnsi="Times New Roman"/>
                <w:sz w:val="23"/>
                <w:szCs w:val="23"/>
                <w:lang w:eastAsia="ru-RU"/>
              </w:rPr>
              <w:t xml:space="preserve">я (в общий срок предоставления </w:t>
            </w:r>
            <w:r w:rsidRPr="008B4DCA">
              <w:rPr>
                <w:rFonts w:ascii="Times New Roman" w:eastAsia="Times New Roman" w:hAnsi="Times New Roman"/>
                <w:sz w:val="23"/>
                <w:szCs w:val="23"/>
                <w:lang w:eastAsia="ru-RU"/>
              </w:rPr>
              <w:t>муниципальной услуги не включается)</w:t>
            </w:r>
          </w:p>
        </w:tc>
        <w:tc>
          <w:tcPr>
            <w:tcW w:w="2044" w:type="dxa"/>
            <w:gridSpan w:val="2"/>
            <w:tcBorders>
              <w:top w:val="single" w:sz="6" w:space="0" w:color="000000"/>
              <w:left w:val="single" w:sz="6" w:space="0" w:color="000000"/>
              <w:bottom w:val="single" w:sz="6" w:space="0" w:color="000000"/>
            </w:tcBorders>
            <w:shd w:val="clear" w:color="auto" w:fill="FFFFFF"/>
            <w:vAlign w:val="bottom"/>
            <w:hideMark/>
          </w:tcPr>
          <w:p w:rsidR="008B4DCA" w:rsidRPr="008B4DCA" w:rsidRDefault="008B4DCA" w:rsidP="00AA3C3F">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должностное лицо Уполномоченного органа, ответственное за предоставление муниципальной услуги</w:t>
            </w:r>
          </w:p>
        </w:tc>
        <w:tc>
          <w:tcPr>
            <w:tcW w:w="2350" w:type="dxa"/>
            <w:gridSpan w:val="2"/>
            <w:tcBorders>
              <w:top w:val="single" w:sz="6" w:space="0" w:color="000000"/>
              <w:left w:val="single" w:sz="6" w:space="0" w:color="000000"/>
              <w:bottom w:val="single" w:sz="6" w:space="0" w:color="000000"/>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proofErr w:type="gramStart"/>
            <w:r w:rsidRPr="008B4DCA">
              <w:rPr>
                <w:rFonts w:ascii="Times New Roman" w:eastAsia="Times New Roman" w:hAnsi="Times New Roman"/>
                <w:sz w:val="23"/>
                <w:szCs w:val="23"/>
                <w:lang w:eastAsia="ru-RU"/>
              </w:rPr>
              <w:t>Уполномоченный орган) / ГИС</w:t>
            </w:r>
            <w:proofErr w:type="gramEnd"/>
          </w:p>
        </w:tc>
        <w:tc>
          <w:tcPr>
            <w:tcW w:w="1761" w:type="dxa"/>
            <w:tcBorders>
              <w:top w:val="single" w:sz="6" w:space="0" w:color="000000"/>
              <w:left w:val="single" w:sz="6" w:space="0" w:color="000000"/>
              <w:bottom w:val="single" w:sz="6" w:space="0" w:color="000000"/>
            </w:tcBorders>
            <w:shd w:val="clear" w:color="auto" w:fill="FFFFFF"/>
            <w:hideMark/>
          </w:tcPr>
          <w:p w:rsidR="008B4DCA" w:rsidRPr="008B4DCA" w:rsidRDefault="008B4DCA" w:rsidP="008B4DCA">
            <w:pPr>
              <w:spacing w:after="0" w:line="240" w:lineRule="auto"/>
              <w:jc w:val="both"/>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 </w:t>
            </w:r>
          </w:p>
        </w:tc>
        <w:tc>
          <w:tcPr>
            <w:tcW w:w="2619" w:type="dxa"/>
            <w:tcBorders>
              <w:top w:val="single" w:sz="6" w:space="0" w:color="000000"/>
              <w:left w:val="single" w:sz="6" w:space="0" w:color="000000"/>
              <w:bottom w:val="single" w:sz="6" w:space="0" w:color="000000"/>
              <w:right w:val="single" w:sz="6" w:space="0" w:color="000000"/>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Внесение сведений о конечном результате предоставления муниципальной услуги</w:t>
            </w:r>
          </w:p>
        </w:tc>
      </w:tr>
      <w:tr w:rsidR="008B4DCA" w:rsidRPr="008B4DCA" w:rsidTr="008B4DCA">
        <w:tc>
          <w:tcPr>
            <w:tcW w:w="2079" w:type="dxa"/>
            <w:tcBorders>
              <w:top w:val="single" w:sz="6" w:space="0" w:color="000000"/>
              <w:left w:val="single" w:sz="6" w:space="0" w:color="000000"/>
              <w:bottom w:val="single" w:sz="6" w:space="0" w:color="000000"/>
            </w:tcBorders>
            <w:shd w:val="clear" w:color="auto" w:fill="FFFFFF"/>
            <w:hideMark/>
          </w:tcPr>
          <w:p w:rsidR="008B4DCA" w:rsidRPr="008B4DCA" w:rsidRDefault="008B4DCA" w:rsidP="008B4DCA">
            <w:pPr>
              <w:spacing w:after="0" w:line="240" w:lineRule="auto"/>
              <w:jc w:val="both"/>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 </w:t>
            </w:r>
          </w:p>
        </w:tc>
        <w:tc>
          <w:tcPr>
            <w:tcW w:w="2329" w:type="dxa"/>
            <w:gridSpan w:val="4"/>
            <w:tcBorders>
              <w:top w:val="single" w:sz="6" w:space="0" w:color="000000"/>
              <w:left w:val="single" w:sz="6" w:space="0" w:color="000000"/>
              <w:bottom w:val="single" w:sz="6" w:space="0" w:color="000000"/>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Направление в многофункциональный центр результата муниципальной услуги, указанного в пункте 2.5 Административного регламента,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w:t>
            </w:r>
          </w:p>
        </w:tc>
        <w:tc>
          <w:tcPr>
            <w:tcW w:w="2352" w:type="dxa"/>
            <w:tcBorders>
              <w:top w:val="single" w:sz="6" w:space="0" w:color="000000"/>
              <w:left w:val="single" w:sz="6" w:space="0" w:color="000000"/>
              <w:bottom w:val="single" w:sz="6" w:space="0" w:color="000000"/>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в сроки, установленные соглашением о взаимодействии между Уполномоченным органом и многофункциональным центром</w:t>
            </w:r>
          </w:p>
        </w:tc>
        <w:tc>
          <w:tcPr>
            <w:tcW w:w="2044" w:type="dxa"/>
            <w:gridSpan w:val="2"/>
            <w:tcBorders>
              <w:top w:val="single" w:sz="6" w:space="0" w:color="000000"/>
              <w:left w:val="single" w:sz="6" w:space="0" w:color="000000"/>
              <w:bottom w:val="single" w:sz="6" w:space="0" w:color="000000"/>
            </w:tcBorders>
            <w:shd w:val="clear" w:color="auto" w:fill="FFFFFF"/>
            <w:hideMark/>
          </w:tcPr>
          <w:p w:rsidR="008B4DCA" w:rsidRPr="008B4DCA" w:rsidRDefault="008B4DCA" w:rsidP="00AA3C3F">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должностное лицо Уполномоченного органа, ответственное за предоставление муниципальной услуги</w:t>
            </w:r>
          </w:p>
        </w:tc>
        <w:tc>
          <w:tcPr>
            <w:tcW w:w="2350" w:type="dxa"/>
            <w:gridSpan w:val="2"/>
            <w:tcBorders>
              <w:top w:val="single" w:sz="6" w:space="0" w:color="000000"/>
              <w:left w:val="single" w:sz="6" w:space="0" w:color="000000"/>
              <w:bottom w:val="single" w:sz="6" w:space="0" w:color="000000"/>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proofErr w:type="gramStart"/>
            <w:r w:rsidRPr="008B4DCA">
              <w:rPr>
                <w:rFonts w:ascii="Times New Roman" w:eastAsia="Times New Roman" w:hAnsi="Times New Roman"/>
                <w:sz w:val="23"/>
                <w:szCs w:val="23"/>
                <w:lang w:eastAsia="ru-RU"/>
              </w:rPr>
              <w:t>Уполномоченный орган) / АИС МФЦ</w:t>
            </w:r>
            <w:proofErr w:type="gramEnd"/>
          </w:p>
        </w:tc>
        <w:tc>
          <w:tcPr>
            <w:tcW w:w="1761" w:type="dxa"/>
            <w:tcBorders>
              <w:top w:val="single" w:sz="6" w:space="0" w:color="000000"/>
              <w:left w:val="single" w:sz="6" w:space="0" w:color="000000"/>
              <w:bottom w:val="single" w:sz="6" w:space="0" w:color="000000"/>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Указание заявителем в Запросе способа выдачи результата муниципальной услуги в многофункциональном центре, а также подача Запроса через многофункциональный центр</w:t>
            </w:r>
          </w:p>
        </w:tc>
        <w:tc>
          <w:tcPr>
            <w:tcW w:w="2619" w:type="dxa"/>
            <w:tcBorders>
              <w:top w:val="single" w:sz="6" w:space="0" w:color="000000"/>
              <w:left w:val="single" w:sz="6" w:space="0" w:color="000000"/>
              <w:bottom w:val="single" w:sz="6" w:space="0" w:color="000000"/>
              <w:right w:val="single" w:sz="6" w:space="0" w:color="000000"/>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выдача результата муниципальной услуги заявителю в форме бумажного документа, подтверждающего содержание электронного документа, заверенного печатью многофункционального центра; внесение сведений в ГИС о выдаче результата муниципальной услуги</w:t>
            </w:r>
          </w:p>
        </w:tc>
      </w:tr>
      <w:tr w:rsidR="008B4DCA" w:rsidRPr="008B4DCA" w:rsidTr="008B4DCA">
        <w:tc>
          <w:tcPr>
            <w:tcW w:w="2079" w:type="dxa"/>
            <w:tcBorders>
              <w:top w:val="single" w:sz="6" w:space="0" w:color="000000"/>
              <w:left w:val="single" w:sz="6" w:space="0" w:color="000000"/>
              <w:bottom w:val="single" w:sz="6" w:space="0" w:color="000000"/>
            </w:tcBorders>
            <w:shd w:val="clear" w:color="auto" w:fill="FFFFFF"/>
            <w:hideMark/>
          </w:tcPr>
          <w:p w:rsidR="008B4DCA" w:rsidRPr="008B4DCA" w:rsidRDefault="008B4DCA" w:rsidP="008B4DCA">
            <w:pPr>
              <w:spacing w:after="0" w:line="240" w:lineRule="auto"/>
              <w:jc w:val="both"/>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lastRenderedPageBreak/>
              <w:t> </w:t>
            </w:r>
          </w:p>
        </w:tc>
        <w:tc>
          <w:tcPr>
            <w:tcW w:w="2329" w:type="dxa"/>
            <w:gridSpan w:val="4"/>
            <w:tcBorders>
              <w:top w:val="single" w:sz="6" w:space="0" w:color="000000"/>
              <w:left w:val="single" w:sz="6" w:space="0" w:color="000000"/>
              <w:bottom w:val="single" w:sz="6" w:space="0" w:color="000000"/>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Направление заявителю результата предоставления муниципальной услуги в личный кабинет на ЕПГУ</w:t>
            </w:r>
          </w:p>
        </w:tc>
        <w:tc>
          <w:tcPr>
            <w:tcW w:w="2352" w:type="dxa"/>
            <w:tcBorders>
              <w:top w:val="single" w:sz="6" w:space="0" w:color="000000"/>
              <w:left w:val="single" w:sz="6" w:space="0" w:color="000000"/>
              <w:bottom w:val="single" w:sz="6" w:space="0" w:color="000000"/>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В день регистрации результата предоставления муниципальной услуги</w:t>
            </w:r>
          </w:p>
        </w:tc>
        <w:tc>
          <w:tcPr>
            <w:tcW w:w="2044" w:type="dxa"/>
            <w:gridSpan w:val="2"/>
            <w:tcBorders>
              <w:top w:val="single" w:sz="6" w:space="0" w:color="000000"/>
              <w:left w:val="single" w:sz="6" w:space="0" w:color="000000"/>
              <w:bottom w:val="single" w:sz="6" w:space="0" w:color="000000"/>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должностное лицо Уполномоченного органа, ответственное за предоставление муниципальной услуги</w:t>
            </w:r>
          </w:p>
        </w:tc>
        <w:tc>
          <w:tcPr>
            <w:tcW w:w="2350" w:type="dxa"/>
            <w:gridSpan w:val="2"/>
            <w:tcBorders>
              <w:top w:val="single" w:sz="6" w:space="0" w:color="000000"/>
              <w:left w:val="single" w:sz="6" w:space="0" w:color="000000"/>
              <w:bottom w:val="single" w:sz="6" w:space="0" w:color="000000"/>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ГИС</w:t>
            </w:r>
          </w:p>
        </w:tc>
        <w:tc>
          <w:tcPr>
            <w:tcW w:w="1761" w:type="dxa"/>
            <w:tcBorders>
              <w:top w:val="single" w:sz="6" w:space="0" w:color="000000"/>
              <w:left w:val="single" w:sz="6" w:space="0" w:color="000000"/>
              <w:bottom w:val="single" w:sz="6" w:space="0" w:color="000000"/>
            </w:tcBorders>
            <w:shd w:val="clear" w:color="auto" w:fill="FFFFFF"/>
            <w:hideMark/>
          </w:tcPr>
          <w:p w:rsidR="008B4DCA" w:rsidRPr="008B4DCA" w:rsidRDefault="008B4DCA" w:rsidP="008B4DCA">
            <w:pPr>
              <w:spacing w:after="0" w:line="240" w:lineRule="auto"/>
              <w:jc w:val="both"/>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 </w:t>
            </w:r>
          </w:p>
        </w:tc>
        <w:tc>
          <w:tcPr>
            <w:tcW w:w="2619" w:type="dxa"/>
            <w:tcBorders>
              <w:top w:val="single" w:sz="6" w:space="0" w:color="000000"/>
              <w:left w:val="single" w:sz="6" w:space="0" w:color="000000"/>
              <w:bottom w:val="single" w:sz="6" w:space="0" w:color="000000"/>
              <w:right w:val="single" w:sz="6" w:space="0" w:color="000000"/>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Результат муниципальной услуги, направленный заявителю на личный кабинет на ЕПГУ</w:t>
            </w:r>
          </w:p>
        </w:tc>
      </w:tr>
      <w:tr w:rsidR="008B4DCA" w:rsidRPr="008B4DCA" w:rsidTr="008B4DCA">
        <w:tc>
          <w:tcPr>
            <w:tcW w:w="15534" w:type="dxa"/>
            <w:gridSpan w:val="12"/>
            <w:tcBorders>
              <w:top w:val="single" w:sz="6" w:space="0" w:color="000000"/>
              <w:left w:val="single" w:sz="6" w:space="0" w:color="000000"/>
              <w:right w:val="single" w:sz="6" w:space="0" w:color="000000"/>
            </w:tcBorders>
            <w:shd w:val="clear" w:color="auto" w:fill="FFFFFF"/>
            <w:vAlign w:val="bottom"/>
            <w:hideMark/>
          </w:tcPr>
          <w:p w:rsidR="008B4DCA" w:rsidRPr="008B4DCA" w:rsidRDefault="008B4DCA" w:rsidP="008B4DCA">
            <w:pPr>
              <w:spacing w:after="0" w:line="240" w:lineRule="auto"/>
              <w:jc w:val="center"/>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6. Внесение результата муниципальной услуги в реестр решений</w:t>
            </w:r>
          </w:p>
        </w:tc>
      </w:tr>
      <w:tr w:rsidR="008B4DCA" w:rsidRPr="008B4DCA" w:rsidTr="008B4DCA">
        <w:tc>
          <w:tcPr>
            <w:tcW w:w="2079" w:type="dxa"/>
            <w:tcBorders>
              <w:top w:val="single" w:sz="6" w:space="0" w:color="000000"/>
              <w:left w:val="single" w:sz="6" w:space="0" w:color="000000"/>
              <w:bottom w:val="single" w:sz="6" w:space="0" w:color="000000"/>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Формирование и регистрация результата муниципальной услуги, указанного в пункте 2.5 Административного регламента, в форме электронного документа в ГИС</w:t>
            </w:r>
          </w:p>
        </w:tc>
        <w:tc>
          <w:tcPr>
            <w:tcW w:w="2329" w:type="dxa"/>
            <w:gridSpan w:val="4"/>
            <w:tcBorders>
              <w:top w:val="single" w:sz="6" w:space="0" w:color="000000"/>
              <w:left w:val="single" w:sz="6" w:space="0" w:color="000000"/>
              <w:bottom w:val="single" w:sz="6" w:space="0" w:color="000000"/>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Внесение сведений о результате предоставления муниципальной услуги, указанном в пункте 2.5 Административного регламента, в реестр решений</w:t>
            </w:r>
          </w:p>
        </w:tc>
        <w:tc>
          <w:tcPr>
            <w:tcW w:w="2352" w:type="dxa"/>
            <w:tcBorders>
              <w:top w:val="single" w:sz="6" w:space="0" w:color="000000"/>
              <w:left w:val="single" w:sz="6" w:space="0" w:color="000000"/>
              <w:bottom w:val="single" w:sz="6" w:space="0" w:color="000000"/>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1 рабочий день</w:t>
            </w:r>
          </w:p>
        </w:tc>
        <w:tc>
          <w:tcPr>
            <w:tcW w:w="2044" w:type="dxa"/>
            <w:gridSpan w:val="2"/>
            <w:tcBorders>
              <w:top w:val="single" w:sz="6" w:space="0" w:color="000000"/>
              <w:left w:val="single" w:sz="6" w:space="0" w:color="000000"/>
              <w:bottom w:val="single" w:sz="6" w:space="0" w:color="000000"/>
            </w:tcBorders>
            <w:shd w:val="clear" w:color="auto" w:fill="FFFFFF"/>
            <w:vAlign w:val="bottom"/>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должностное лицо Уполномоченного органа, ответственное за предоставление муниципальной услуги</w:t>
            </w:r>
          </w:p>
        </w:tc>
        <w:tc>
          <w:tcPr>
            <w:tcW w:w="2350" w:type="dxa"/>
            <w:gridSpan w:val="2"/>
            <w:tcBorders>
              <w:top w:val="single" w:sz="6" w:space="0" w:color="000000"/>
              <w:left w:val="single" w:sz="6" w:space="0" w:color="000000"/>
              <w:bottom w:val="single" w:sz="6" w:space="0" w:color="000000"/>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ГИС</w:t>
            </w:r>
          </w:p>
        </w:tc>
        <w:tc>
          <w:tcPr>
            <w:tcW w:w="1761" w:type="dxa"/>
            <w:tcBorders>
              <w:top w:val="single" w:sz="6" w:space="0" w:color="000000"/>
              <w:left w:val="single" w:sz="6" w:space="0" w:color="000000"/>
              <w:bottom w:val="single" w:sz="6" w:space="0" w:color="000000"/>
            </w:tcBorders>
            <w:shd w:val="clear" w:color="auto" w:fill="FFFFFF"/>
            <w:hideMark/>
          </w:tcPr>
          <w:p w:rsidR="008B4DCA" w:rsidRPr="008B4DCA" w:rsidRDefault="008B4DCA" w:rsidP="008B4DCA">
            <w:pPr>
              <w:spacing w:after="0" w:line="240" w:lineRule="auto"/>
              <w:jc w:val="both"/>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 </w:t>
            </w:r>
          </w:p>
        </w:tc>
        <w:tc>
          <w:tcPr>
            <w:tcW w:w="2619" w:type="dxa"/>
            <w:tcBorders>
              <w:top w:val="single" w:sz="6" w:space="0" w:color="000000"/>
              <w:left w:val="single" w:sz="6" w:space="0" w:color="000000"/>
              <w:bottom w:val="single" w:sz="6" w:space="0" w:color="000000"/>
              <w:right w:val="single" w:sz="6" w:space="0" w:color="000000"/>
            </w:tcBorders>
            <w:shd w:val="clear" w:color="auto" w:fill="FFFFFF"/>
            <w:hideMark/>
          </w:tcPr>
          <w:p w:rsidR="008B4DCA" w:rsidRPr="008B4DCA" w:rsidRDefault="008B4DCA" w:rsidP="008B4DCA">
            <w:pPr>
              <w:spacing w:after="0" w:line="240" w:lineRule="auto"/>
              <w:rPr>
                <w:rFonts w:ascii="Times New Roman" w:eastAsia="Times New Roman" w:hAnsi="Times New Roman"/>
                <w:sz w:val="23"/>
                <w:szCs w:val="23"/>
                <w:lang w:eastAsia="ru-RU"/>
              </w:rPr>
            </w:pPr>
            <w:r w:rsidRPr="008B4DCA">
              <w:rPr>
                <w:rFonts w:ascii="Times New Roman" w:eastAsia="Times New Roman" w:hAnsi="Times New Roman"/>
                <w:sz w:val="23"/>
                <w:szCs w:val="23"/>
                <w:lang w:eastAsia="ru-RU"/>
              </w:rPr>
              <w:t>Результат предоставления муниципальной услуги, указанный в пункте 2.5 Административного регламента внесен в реестр</w:t>
            </w:r>
          </w:p>
        </w:tc>
      </w:tr>
    </w:tbl>
    <w:p w:rsidR="00A55C8D" w:rsidRPr="008B4DCA" w:rsidRDefault="00A55C8D" w:rsidP="00A55C8D">
      <w:pPr>
        <w:autoSpaceDE w:val="0"/>
        <w:autoSpaceDN w:val="0"/>
        <w:adjustRightInd w:val="0"/>
        <w:spacing w:after="0" w:line="240" w:lineRule="auto"/>
        <w:ind w:firstLine="720"/>
        <w:jc w:val="both"/>
        <w:rPr>
          <w:rFonts w:ascii="Arial" w:hAnsi="Arial" w:cs="Arial"/>
          <w:sz w:val="28"/>
          <w:szCs w:val="28"/>
        </w:rPr>
      </w:pPr>
    </w:p>
    <w:p w:rsidR="008B4DCA" w:rsidRDefault="008B4DCA" w:rsidP="00A55C8D">
      <w:pPr>
        <w:autoSpaceDE w:val="0"/>
        <w:autoSpaceDN w:val="0"/>
        <w:adjustRightInd w:val="0"/>
        <w:spacing w:after="0" w:line="240" w:lineRule="auto"/>
        <w:ind w:firstLine="720"/>
        <w:jc w:val="both"/>
        <w:rPr>
          <w:rFonts w:ascii="Arial" w:hAnsi="Arial" w:cs="Arial"/>
          <w:sz w:val="28"/>
          <w:szCs w:val="28"/>
        </w:rPr>
      </w:pPr>
    </w:p>
    <w:p w:rsidR="008B4DCA" w:rsidRDefault="008B4DCA" w:rsidP="00A55C8D">
      <w:pPr>
        <w:autoSpaceDE w:val="0"/>
        <w:autoSpaceDN w:val="0"/>
        <w:adjustRightInd w:val="0"/>
        <w:spacing w:after="0" w:line="240" w:lineRule="auto"/>
        <w:ind w:firstLine="720"/>
        <w:jc w:val="both"/>
        <w:rPr>
          <w:rFonts w:ascii="Arial" w:hAnsi="Arial" w:cs="Arial"/>
          <w:sz w:val="28"/>
          <w:szCs w:val="28"/>
        </w:rPr>
      </w:pPr>
    </w:p>
    <w:p w:rsidR="008B4DCA" w:rsidRDefault="008B4DCA" w:rsidP="00A55C8D">
      <w:pPr>
        <w:autoSpaceDE w:val="0"/>
        <w:autoSpaceDN w:val="0"/>
        <w:adjustRightInd w:val="0"/>
        <w:spacing w:after="0" w:line="240" w:lineRule="auto"/>
        <w:ind w:firstLine="720"/>
        <w:jc w:val="both"/>
        <w:rPr>
          <w:rFonts w:ascii="Arial" w:hAnsi="Arial" w:cs="Arial"/>
          <w:sz w:val="28"/>
          <w:szCs w:val="28"/>
        </w:rPr>
      </w:pPr>
    </w:p>
    <w:p w:rsidR="008B4DCA" w:rsidRDefault="008B4DCA" w:rsidP="00A55C8D">
      <w:pPr>
        <w:autoSpaceDE w:val="0"/>
        <w:autoSpaceDN w:val="0"/>
        <w:adjustRightInd w:val="0"/>
        <w:spacing w:after="0" w:line="240" w:lineRule="auto"/>
        <w:ind w:firstLine="720"/>
        <w:jc w:val="both"/>
        <w:rPr>
          <w:rFonts w:ascii="Arial" w:hAnsi="Arial" w:cs="Arial"/>
          <w:sz w:val="28"/>
          <w:szCs w:val="28"/>
        </w:rPr>
      </w:pPr>
    </w:p>
    <w:p w:rsidR="008B4DCA" w:rsidRDefault="008B4DCA" w:rsidP="00A55C8D">
      <w:pPr>
        <w:autoSpaceDE w:val="0"/>
        <w:autoSpaceDN w:val="0"/>
        <w:adjustRightInd w:val="0"/>
        <w:spacing w:after="0" w:line="240" w:lineRule="auto"/>
        <w:ind w:firstLine="720"/>
        <w:jc w:val="both"/>
        <w:rPr>
          <w:rFonts w:ascii="Arial" w:hAnsi="Arial" w:cs="Arial"/>
          <w:sz w:val="28"/>
          <w:szCs w:val="28"/>
        </w:rPr>
      </w:pPr>
    </w:p>
    <w:p w:rsidR="008B4DCA" w:rsidRDefault="008B4DCA" w:rsidP="00A55C8D">
      <w:pPr>
        <w:autoSpaceDE w:val="0"/>
        <w:autoSpaceDN w:val="0"/>
        <w:adjustRightInd w:val="0"/>
        <w:spacing w:after="0" w:line="240" w:lineRule="auto"/>
        <w:ind w:firstLine="720"/>
        <w:jc w:val="both"/>
        <w:rPr>
          <w:rFonts w:ascii="Arial" w:hAnsi="Arial" w:cs="Arial"/>
          <w:sz w:val="28"/>
          <w:szCs w:val="28"/>
        </w:rPr>
      </w:pPr>
    </w:p>
    <w:p w:rsidR="008B4DCA" w:rsidRDefault="008B4DCA" w:rsidP="00A55C8D">
      <w:pPr>
        <w:autoSpaceDE w:val="0"/>
        <w:autoSpaceDN w:val="0"/>
        <w:adjustRightInd w:val="0"/>
        <w:spacing w:after="0" w:line="240" w:lineRule="auto"/>
        <w:ind w:firstLine="720"/>
        <w:jc w:val="both"/>
        <w:rPr>
          <w:rFonts w:ascii="Arial" w:hAnsi="Arial" w:cs="Arial"/>
          <w:sz w:val="28"/>
          <w:szCs w:val="28"/>
        </w:rPr>
      </w:pPr>
    </w:p>
    <w:p w:rsidR="008B4DCA" w:rsidRDefault="008B4DCA" w:rsidP="00A55C8D">
      <w:pPr>
        <w:autoSpaceDE w:val="0"/>
        <w:autoSpaceDN w:val="0"/>
        <w:adjustRightInd w:val="0"/>
        <w:spacing w:after="0" w:line="240" w:lineRule="auto"/>
        <w:ind w:firstLine="720"/>
        <w:jc w:val="both"/>
        <w:rPr>
          <w:rFonts w:ascii="Arial" w:hAnsi="Arial" w:cs="Arial"/>
          <w:sz w:val="28"/>
          <w:szCs w:val="28"/>
        </w:rPr>
      </w:pPr>
    </w:p>
    <w:p w:rsidR="008B4DCA" w:rsidRDefault="008B4DCA" w:rsidP="00A55C8D">
      <w:pPr>
        <w:autoSpaceDE w:val="0"/>
        <w:autoSpaceDN w:val="0"/>
        <w:adjustRightInd w:val="0"/>
        <w:spacing w:after="0" w:line="240" w:lineRule="auto"/>
        <w:ind w:firstLine="720"/>
        <w:jc w:val="both"/>
        <w:rPr>
          <w:rFonts w:ascii="Arial" w:hAnsi="Arial" w:cs="Arial"/>
          <w:sz w:val="28"/>
          <w:szCs w:val="28"/>
        </w:rPr>
      </w:pPr>
    </w:p>
    <w:p w:rsidR="008B4DCA" w:rsidRDefault="008B4DCA" w:rsidP="00A55C8D">
      <w:pPr>
        <w:autoSpaceDE w:val="0"/>
        <w:autoSpaceDN w:val="0"/>
        <w:adjustRightInd w:val="0"/>
        <w:spacing w:after="0" w:line="240" w:lineRule="auto"/>
        <w:ind w:firstLine="720"/>
        <w:jc w:val="both"/>
        <w:rPr>
          <w:rFonts w:ascii="Arial" w:hAnsi="Arial" w:cs="Arial"/>
          <w:sz w:val="28"/>
          <w:szCs w:val="28"/>
        </w:rPr>
      </w:pPr>
    </w:p>
    <w:p w:rsidR="008B4DCA" w:rsidRDefault="008B4DCA" w:rsidP="00A55C8D">
      <w:pPr>
        <w:autoSpaceDE w:val="0"/>
        <w:autoSpaceDN w:val="0"/>
        <w:adjustRightInd w:val="0"/>
        <w:spacing w:after="0" w:line="240" w:lineRule="auto"/>
        <w:ind w:firstLine="720"/>
        <w:jc w:val="both"/>
        <w:rPr>
          <w:rFonts w:ascii="Arial" w:hAnsi="Arial" w:cs="Arial"/>
          <w:sz w:val="28"/>
          <w:szCs w:val="28"/>
        </w:rPr>
        <w:sectPr w:rsidR="008B4DCA" w:rsidSect="008B4DCA">
          <w:pgSz w:w="16838" w:h="11906" w:orient="landscape"/>
          <w:pgMar w:top="850" w:right="1134" w:bottom="1701" w:left="1134" w:header="708" w:footer="708" w:gutter="0"/>
          <w:cols w:space="708"/>
          <w:docGrid w:linePitch="360"/>
        </w:sectPr>
      </w:pPr>
    </w:p>
    <w:p w:rsidR="008B4DCA" w:rsidRDefault="008B4DCA" w:rsidP="008B4DCA">
      <w:pPr>
        <w:pStyle w:val="s1"/>
        <w:shd w:val="clear" w:color="auto" w:fill="FFFFFF"/>
        <w:spacing w:before="0" w:beforeAutospacing="0" w:after="0" w:afterAutospacing="0"/>
        <w:jc w:val="right"/>
        <w:rPr>
          <w:color w:val="22272F"/>
          <w:sz w:val="23"/>
          <w:szCs w:val="23"/>
        </w:rPr>
      </w:pPr>
      <w:r>
        <w:rPr>
          <w:color w:val="22272F"/>
          <w:sz w:val="23"/>
          <w:szCs w:val="23"/>
        </w:rPr>
        <w:lastRenderedPageBreak/>
        <w:t xml:space="preserve">Приложение </w:t>
      </w:r>
      <w:r w:rsidR="00DC129C">
        <w:rPr>
          <w:color w:val="22272F"/>
          <w:sz w:val="23"/>
          <w:szCs w:val="23"/>
        </w:rPr>
        <w:t>№</w:t>
      </w:r>
      <w:r>
        <w:rPr>
          <w:color w:val="22272F"/>
          <w:sz w:val="23"/>
          <w:szCs w:val="23"/>
        </w:rPr>
        <w:t> 8</w:t>
      </w:r>
    </w:p>
    <w:p w:rsidR="008B4DCA" w:rsidRDefault="008B4DCA" w:rsidP="008B4DCA">
      <w:pPr>
        <w:pStyle w:val="s1"/>
        <w:shd w:val="clear" w:color="auto" w:fill="FFFFFF"/>
        <w:spacing w:before="0" w:beforeAutospacing="0" w:after="0" w:afterAutospacing="0"/>
        <w:jc w:val="right"/>
        <w:rPr>
          <w:color w:val="22272F"/>
          <w:sz w:val="23"/>
          <w:szCs w:val="23"/>
        </w:rPr>
      </w:pPr>
      <w:r>
        <w:rPr>
          <w:color w:val="22272F"/>
          <w:sz w:val="23"/>
          <w:szCs w:val="23"/>
        </w:rPr>
        <w:t>к Административному регламенту</w:t>
      </w:r>
    </w:p>
    <w:p w:rsidR="008B4DCA" w:rsidRDefault="008B4DCA" w:rsidP="008B4DCA">
      <w:pPr>
        <w:pStyle w:val="s1"/>
        <w:shd w:val="clear" w:color="auto" w:fill="FFFFFF"/>
        <w:spacing w:before="0" w:beforeAutospacing="0" w:after="0" w:afterAutospacing="0"/>
        <w:jc w:val="right"/>
        <w:rPr>
          <w:color w:val="22272F"/>
          <w:sz w:val="23"/>
          <w:szCs w:val="23"/>
        </w:rPr>
      </w:pPr>
      <w:r>
        <w:rPr>
          <w:color w:val="22272F"/>
          <w:sz w:val="23"/>
          <w:szCs w:val="23"/>
        </w:rPr>
        <w:t>по предоставлению муниципальной услуги</w:t>
      </w:r>
    </w:p>
    <w:p w:rsidR="008B4DCA" w:rsidRPr="008B4DCA" w:rsidRDefault="008B4DCA" w:rsidP="008B4DCA">
      <w:pPr>
        <w:pStyle w:val="s5"/>
        <w:shd w:val="clear" w:color="auto" w:fill="FFFFFF"/>
        <w:jc w:val="center"/>
        <w:rPr>
          <w:color w:val="22272F"/>
        </w:rPr>
      </w:pPr>
      <w:r w:rsidRPr="008B4DCA">
        <w:rPr>
          <w:color w:val="22272F"/>
        </w:rPr>
        <w:t>Форма заявления об исправлении допущенных опечаток и (или) ошибок в выданных в результате предоставления муниципальной услуги документах</w:t>
      </w:r>
    </w:p>
    <w:p w:rsidR="008B4DCA" w:rsidRDefault="008B4DCA" w:rsidP="008B4DCA">
      <w:pPr>
        <w:pStyle w:val="indent1"/>
        <w:shd w:val="clear" w:color="auto" w:fill="FFFFFF"/>
        <w:spacing w:before="0" w:beforeAutospacing="0" w:after="0" w:afterAutospacing="0"/>
        <w:jc w:val="right"/>
        <w:rPr>
          <w:color w:val="22272F"/>
          <w:sz w:val="23"/>
          <w:szCs w:val="23"/>
        </w:rPr>
      </w:pPr>
      <w:r>
        <w:rPr>
          <w:color w:val="22272F"/>
          <w:sz w:val="23"/>
          <w:szCs w:val="23"/>
        </w:rPr>
        <w:t>Кому: ____________________________</w:t>
      </w:r>
    </w:p>
    <w:p w:rsidR="008B4DCA" w:rsidRDefault="008B4DCA" w:rsidP="008B4DCA">
      <w:pPr>
        <w:pStyle w:val="indent1"/>
        <w:shd w:val="clear" w:color="auto" w:fill="FFFFFF"/>
        <w:spacing w:before="0" w:beforeAutospacing="0" w:after="0" w:afterAutospacing="0"/>
        <w:jc w:val="right"/>
        <w:rPr>
          <w:color w:val="22272F"/>
          <w:sz w:val="23"/>
          <w:szCs w:val="23"/>
        </w:rPr>
      </w:pPr>
      <w:r>
        <w:rPr>
          <w:color w:val="22272F"/>
          <w:sz w:val="23"/>
          <w:szCs w:val="23"/>
        </w:rPr>
        <w:t>__________________________________</w:t>
      </w:r>
    </w:p>
    <w:p w:rsidR="008B4DCA" w:rsidRDefault="008B4DCA" w:rsidP="008B4DCA">
      <w:pPr>
        <w:pStyle w:val="indent1"/>
        <w:shd w:val="clear" w:color="auto" w:fill="FFFFFF"/>
        <w:spacing w:before="0" w:beforeAutospacing="0" w:after="0" w:afterAutospacing="0"/>
        <w:jc w:val="right"/>
        <w:rPr>
          <w:color w:val="22272F"/>
          <w:sz w:val="23"/>
          <w:szCs w:val="23"/>
        </w:rPr>
      </w:pPr>
      <w:r>
        <w:rPr>
          <w:color w:val="22272F"/>
          <w:sz w:val="23"/>
          <w:szCs w:val="23"/>
        </w:rPr>
        <w:t>(наименование уполномоченного органа)</w:t>
      </w:r>
    </w:p>
    <w:p w:rsidR="008B4DCA" w:rsidRDefault="008B4DCA" w:rsidP="008B4DCA">
      <w:pPr>
        <w:pStyle w:val="indent1"/>
        <w:shd w:val="clear" w:color="auto" w:fill="FFFFFF"/>
        <w:spacing w:before="0" w:beforeAutospacing="0" w:after="0" w:afterAutospacing="0"/>
        <w:jc w:val="right"/>
        <w:rPr>
          <w:color w:val="22272F"/>
          <w:sz w:val="23"/>
          <w:szCs w:val="23"/>
        </w:rPr>
      </w:pPr>
      <w:r>
        <w:rPr>
          <w:color w:val="22272F"/>
          <w:sz w:val="23"/>
          <w:szCs w:val="23"/>
        </w:rPr>
        <w:t>от кого: ___________________________</w:t>
      </w:r>
    </w:p>
    <w:p w:rsidR="008B4DCA" w:rsidRDefault="008B4DCA" w:rsidP="008B4DCA">
      <w:pPr>
        <w:pStyle w:val="indent1"/>
        <w:shd w:val="clear" w:color="auto" w:fill="FFFFFF"/>
        <w:spacing w:before="0" w:beforeAutospacing="0" w:after="0" w:afterAutospacing="0"/>
        <w:jc w:val="right"/>
        <w:rPr>
          <w:color w:val="22272F"/>
          <w:sz w:val="23"/>
          <w:szCs w:val="23"/>
        </w:rPr>
      </w:pPr>
      <w:r>
        <w:rPr>
          <w:color w:val="22272F"/>
          <w:sz w:val="23"/>
          <w:szCs w:val="23"/>
        </w:rPr>
        <w:t>_________________________________</w:t>
      </w:r>
    </w:p>
    <w:p w:rsidR="008B4DCA" w:rsidRDefault="008B4DCA" w:rsidP="008B4DCA">
      <w:pPr>
        <w:pStyle w:val="indent1"/>
        <w:shd w:val="clear" w:color="auto" w:fill="FFFFFF"/>
        <w:spacing w:before="0" w:beforeAutospacing="0" w:after="0" w:afterAutospacing="0"/>
        <w:jc w:val="right"/>
        <w:rPr>
          <w:color w:val="22272F"/>
          <w:sz w:val="23"/>
          <w:szCs w:val="23"/>
        </w:rPr>
      </w:pPr>
      <w:r>
        <w:rPr>
          <w:color w:val="22272F"/>
          <w:sz w:val="23"/>
          <w:szCs w:val="23"/>
        </w:rPr>
        <w:t>(полное наименование, ИНН, ОГРН юридического лица, ИП)</w:t>
      </w:r>
    </w:p>
    <w:p w:rsidR="008B4DCA" w:rsidRDefault="008B4DCA" w:rsidP="008B4DCA">
      <w:pPr>
        <w:pStyle w:val="indent1"/>
        <w:shd w:val="clear" w:color="auto" w:fill="FFFFFF"/>
        <w:spacing w:before="0" w:beforeAutospacing="0" w:after="0" w:afterAutospacing="0"/>
        <w:jc w:val="right"/>
        <w:rPr>
          <w:color w:val="22272F"/>
          <w:sz w:val="23"/>
          <w:szCs w:val="23"/>
        </w:rPr>
      </w:pPr>
      <w:r>
        <w:rPr>
          <w:color w:val="22272F"/>
          <w:sz w:val="23"/>
          <w:szCs w:val="23"/>
        </w:rPr>
        <w:t>__________________________________</w:t>
      </w:r>
    </w:p>
    <w:p w:rsidR="008B4DCA" w:rsidRDefault="008B4DCA" w:rsidP="008B4DCA">
      <w:pPr>
        <w:pStyle w:val="indent1"/>
        <w:shd w:val="clear" w:color="auto" w:fill="FFFFFF"/>
        <w:spacing w:before="0" w:beforeAutospacing="0" w:after="0" w:afterAutospacing="0"/>
        <w:jc w:val="right"/>
        <w:rPr>
          <w:color w:val="22272F"/>
          <w:sz w:val="23"/>
          <w:szCs w:val="23"/>
        </w:rPr>
      </w:pPr>
      <w:r>
        <w:rPr>
          <w:color w:val="22272F"/>
          <w:sz w:val="23"/>
          <w:szCs w:val="23"/>
        </w:rPr>
        <w:t>__________________________________</w:t>
      </w:r>
    </w:p>
    <w:p w:rsidR="008B4DCA" w:rsidRDefault="008B4DCA" w:rsidP="008B4DCA">
      <w:pPr>
        <w:pStyle w:val="indent1"/>
        <w:shd w:val="clear" w:color="auto" w:fill="FFFFFF"/>
        <w:spacing w:before="0" w:beforeAutospacing="0" w:after="0" w:afterAutospacing="0"/>
        <w:jc w:val="right"/>
        <w:rPr>
          <w:color w:val="22272F"/>
          <w:sz w:val="23"/>
          <w:szCs w:val="23"/>
        </w:rPr>
      </w:pPr>
      <w:r>
        <w:rPr>
          <w:color w:val="22272F"/>
          <w:sz w:val="23"/>
          <w:szCs w:val="23"/>
        </w:rPr>
        <w:t>(контактный телефон, электронная почта, почтовый адрес)</w:t>
      </w:r>
    </w:p>
    <w:p w:rsidR="008B4DCA" w:rsidRDefault="008B4DCA" w:rsidP="008B4DCA">
      <w:pPr>
        <w:pStyle w:val="indent1"/>
        <w:shd w:val="clear" w:color="auto" w:fill="FFFFFF"/>
        <w:spacing w:before="0" w:beforeAutospacing="0" w:after="0" w:afterAutospacing="0"/>
        <w:jc w:val="right"/>
        <w:rPr>
          <w:color w:val="22272F"/>
          <w:sz w:val="23"/>
          <w:szCs w:val="23"/>
        </w:rPr>
      </w:pPr>
      <w:r>
        <w:rPr>
          <w:color w:val="22272F"/>
          <w:sz w:val="23"/>
          <w:szCs w:val="23"/>
        </w:rPr>
        <w:t>__________________________________</w:t>
      </w:r>
    </w:p>
    <w:p w:rsidR="008B4DCA" w:rsidRDefault="008B4DCA" w:rsidP="008B4DCA">
      <w:pPr>
        <w:pStyle w:val="indent1"/>
        <w:shd w:val="clear" w:color="auto" w:fill="FFFFFF"/>
        <w:spacing w:before="0" w:beforeAutospacing="0" w:after="0" w:afterAutospacing="0"/>
        <w:jc w:val="right"/>
        <w:rPr>
          <w:color w:val="22272F"/>
          <w:sz w:val="23"/>
          <w:szCs w:val="23"/>
        </w:rPr>
      </w:pPr>
      <w:r>
        <w:rPr>
          <w:color w:val="22272F"/>
          <w:sz w:val="23"/>
          <w:szCs w:val="23"/>
        </w:rPr>
        <w:t>__________________________________</w:t>
      </w:r>
    </w:p>
    <w:p w:rsidR="008B4DCA" w:rsidRDefault="008B4DCA" w:rsidP="008B4DCA">
      <w:pPr>
        <w:pStyle w:val="indent1"/>
        <w:shd w:val="clear" w:color="auto" w:fill="FFFFFF"/>
        <w:spacing w:before="0" w:beforeAutospacing="0" w:after="0" w:afterAutospacing="0"/>
        <w:jc w:val="right"/>
        <w:rPr>
          <w:color w:val="22272F"/>
          <w:sz w:val="23"/>
          <w:szCs w:val="23"/>
        </w:rPr>
      </w:pPr>
      <w:proofErr w:type="gramStart"/>
      <w:r>
        <w:rPr>
          <w:color w:val="22272F"/>
          <w:sz w:val="23"/>
          <w:szCs w:val="23"/>
        </w:rPr>
        <w:t>(фамилия, имя, отчество (последнее - при наличии), данные</w:t>
      </w:r>
      <w:proofErr w:type="gramEnd"/>
    </w:p>
    <w:p w:rsidR="008B4DCA" w:rsidRDefault="008B4DCA" w:rsidP="008B4DCA">
      <w:pPr>
        <w:pStyle w:val="indent1"/>
        <w:shd w:val="clear" w:color="auto" w:fill="FFFFFF"/>
        <w:spacing w:before="0" w:beforeAutospacing="0" w:after="0" w:afterAutospacing="0"/>
        <w:jc w:val="right"/>
        <w:rPr>
          <w:color w:val="22272F"/>
          <w:sz w:val="23"/>
          <w:szCs w:val="23"/>
        </w:rPr>
      </w:pPr>
      <w:r>
        <w:rPr>
          <w:color w:val="22272F"/>
          <w:sz w:val="23"/>
          <w:szCs w:val="23"/>
        </w:rPr>
        <w:t>документа, удостоверяющего личность,</w:t>
      </w:r>
    </w:p>
    <w:p w:rsidR="008B4DCA" w:rsidRDefault="008B4DCA" w:rsidP="008B4DCA">
      <w:pPr>
        <w:pStyle w:val="indent1"/>
        <w:shd w:val="clear" w:color="auto" w:fill="FFFFFF"/>
        <w:spacing w:before="0" w:beforeAutospacing="0" w:after="0" w:afterAutospacing="0"/>
        <w:jc w:val="right"/>
        <w:rPr>
          <w:color w:val="22272F"/>
          <w:sz w:val="23"/>
          <w:szCs w:val="23"/>
        </w:rPr>
      </w:pPr>
      <w:r>
        <w:rPr>
          <w:color w:val="22272F"/>
          <w:sz w:val="23"/>
          <w:szCs w:val="23"/>
        </w:rPr>
        <w:t>контактный телефон, адрес электронной почты, адрес</w:t>
      </w:r>
    </w:p>
    <w:p w:rsidR="008B4DCA" w:rsidRDefault="008B4DCA" w:rsidP="008B4DCA">
      <w:pPr>
        <w:pStyle w:val="indent1"/>
        <w:shd w:val="clear" w:color="auto" w:fill="FFFFFF"/>
        <w:spacing w:before="0" w:beforeAutospacing="0" w:after="0" w:afterAutospacing="0"/>
        <w:jc w:val="right"/>
        <w:rPr>
          <w:color w:val="22272F"/>
          <w:sz w:val="23"/>
          <w:szCs w:val="23"/>
        </w:rPr>
      </w:pPr>
      <w:r>
        <w:rPr>
          <w:color w:val="22272F"/>
          <w:sz w:val="23"/>
          <w:szCs w:val="23"/>
        </w:rPr>
        <w:t>регистрации, адрес фактического проживания</w:t>
      </w:r>
    </w:p>
    <w:p w:rsidR="008B4DCA" w:rsidRDefault="008B4DCA" w:rsidP="008B4DCA">
      <w:pPr>
        <w:pStyle w:val="indent1"/>
        <w:shd w:val="clear" w:color="auto" w:fill="FFFFFF"/>
        <w:spacing w:before="0" w:beforeAutospacing="0" w:after="0" w:afterAutospacing="0"/>
        <w:jc w:val="right"/>
        <w:rPr>
          <w:color w:val="22272F"/>
          <w:sz w:val="23"/>
          <w:szCs w:val="23"/>
        </w:rPr>
      </w:pPr>
      <w:r>
        <w:rPr>
          <w:color w:val="22272F"/>
          <w:sz w:val="23"/>
          <w:szCs w:val="23"/>
        </w:rPr>
        <w:t>уполномоченного лица)</w:t>
      </w:r>
    </w:p>
    <w:p w:rsidR="008B4DCA" w:rsidRDefault="008B4DCA" w:rsidP="008B4DCA">
      <w:pPr>
        <w:pStyle w:val="indent1"/>
        <w:shd w:val="clear" w:color="auto" w:fill="FFFFFF"/>
        <w:spacing w:before="0" w:beforeAutospacing="0" w:after="0" w:afterAutospacing="0"/>
        <w:jc w:val="right"/>
        <w:rPr>
          <w:color w:val="22272F"/>
          <w:sz w:val="23"/>
          <w:szCs w:val="23"/>
        </w:rPr>
      </w:pPr>
      <w:r>
        <w:rPr>
          <w:color w:val="22272F"/>
          <w:sz w:val="23"/>
          <w:szCs w:val="23"/>
        </w:rPr>
        <w:t>________________________________________</w:t>
      </w:r>
    </w:p>
    <w:p w:rsidR="008B4DCA" w:rsidRDefault="008B4DCA" w:rsidP="008B4DCA">
      <w:pPr>
        <w:pStyle w:val="indent1"/>
        <w:shd w:val="clear" w:color="auto" w:fill="FFFFFF"/>
        <w:spacing w:before="0" w:beforeAutospacing="0" w:after="0" w:afterAutospacing="0"/>
        <w:jc w:val="right"/>
        <w:rPr>
          <w:color w:val="22272F"/>
          <w:sz w:val="23"/>
          <w:szCs w:val="23"/>
        </w:rPr>
      </w:pPr>
      <w:r>
        <w:rPr>
          <w:color w:val="22272F"/>
          <w:sz w:val="23"/>
          <w:szCs w:val="23"/>
        </w:rPr>
        <w:t>________________________________________</w:t>
      </w:r>
    </w:p>
    <w:p w:rsidR="008B4DCA" w:rsidRDefault="008B4DCA" w:rsidP="008B4DCA">
      <w:pPr>
        <w:pStyle w:val="indent1"/>
        <w:shd w:val="clear" w:color="auto" w:fill="FFFFFF"/>
        <w:spacing w:before="0" w:beforeAutospacing="0" w:after="0" w:afterAutospacing="0"/>
        <w:jc w:val="right"/>
        <w:rPr>
          <w:color w:val="22272F"/>
          <w:sz w:val="23"/>
          <w:szCs w:val="23"/>
        </w:rPr>
      </w:pPr>
      <w:r>
        <w:rPr>
          <w:color w:val="22272F"/>
          <w:sz w:val="23"/>
          <w:szCs w:val="23"/>
        </w:rPr>
        <w:t>(данные представителя заявителя)</w:t>
      </w:r>
    </w:p>
    <w:p w:rsidR="008B4DCA" w:rsidRPr="008B4DCA" w:rsidRDefault="008B4DCA" w:rsidP="008B4DCA">
      <w:pPr>
        <w:pStyle w:val="s5"/>
        <w:shd w:val="clear" w:color="auto" w:fill="FFFFFF"/>
        <w:jc w:val="center"/>
        <w:rPr>
          <w:color w:val="22272F"/>
        </w:rPr>
      </w:pPr>
      <w:r w:rsidRPr="008B4DCA">
        <w:rPr>
          <w:color w:val="22272F"/>
        </w:rPr>
        <w:t>ЗАЯВЛЕНИЕ</w:t>
      </w:r>
    </w:p>
    <w:p w:rsidR="008B4DCA" w:rsidRPr="008B4DCA" w:rsidRDefault="008B4DCA" w:rsidP="008B4DCA">
      <w:pPr>
        <w:pStyle w:val="s5"/>
        <w:shd w:val="clear" w:color="auto" w:fill="FFFFFF"/>
        <w:jc w:val="center"/>
        <w:rPr>
          <w:color w:val="22272F"/>
        </w:rPr>
      </w:pPr>
      <w:r w:rsidRPr="008B4DCA">
        <w:rPr>
          <w:color w:val="22272F"/>
        </w:rPr>
        <w:t>об исправлении допущенных опечаток и (или) ошибок в выданных в результате предоставления муниципальной услуги документах</w:t>
      </w:r>
    </w:p>
    <w:p w:rsidR="008B4DCA" w:rsidRDefault="008B4DCA" w:rsidP="0095460C">
      <w:pPr>
        <w:pStyle w:val="s16"/>
        <w:shd w:val="clear" w:color="auto" w:fill="FFFFFF"/>
        <w:spacing w:before="0" w:beforeAutospacing="0" w:after="0" w:afterAutospacing="0"/>
        <w:jc w:val="both"/>
        <w:rPr>
          <w:color w:val="22272F"/>
          <w:sz w:val="23"/>
          <w:szCs w:val="23"/>
        </w:rPr>
      </w:pPr>
      <w:r>
        <w:rPr>
          <w:color w:val="22272F"/>
          <w:sz w:val="23"/>
          <w:szCs w:val="23"/>
        </w:rPr>
        <w:t>Прошу исправить опечатку и (или) ошибку в ___________________________</w:t>
      </w:r>
      <w:proofErr w:type="gramStart"/>
      <w:r>
        <w:rPr>
          <w:color w:val="22272F"/>
          <w:sz w:val="23"/>
          <w:szCs w:val="23"/>
        </w:rPr>
        <w:t xml:space="preserve"> .</w:t>
      </w:r>
      <w:proofErr w:type="gramEnd"/>
      <w:r>
        <w:rPr>
          <w:color w:val="22272F"/>
          <w:sz w:val="23"/>
          <w:szCs w:val="23"/>
        </w:rPr>
        <w:t xml:space="preserve"> указываются реквизиты и название документа,</w:t>
      </w:r>
      <w:r w:rsidR="0095460C">
        <w:rPr>
          <w:color w:val="22272F"/>
          <w:sz w:val="23"/>
          <w:szCs w:val="23"/>
        </w:rPr>
        <w:t xml:space="preserve"> </w:t>
      </w:r>
      <w:r>
        <w:rPr>
          <w:color w:val="22272F"/>
          <w:sz w:val="23"/>
          <w:szCs w:val="23"/>
        </w:rPr>
        <w:t>выданного уполномоченным органом в результате предоставления муниципальной услуги</w:t>
      </w:r>
    </w:p>
    <w:p w:rsidR="0095460C" w:rsidRDefault="0095460C" w:rsidP="008B4DCA">
      <w:pPr>
        <w:pStyle w:val="s16"/>
        <w:shd w:val="clear" w:color="auto" w:fill="FFFFFF"/>
        <w:spacing w:before="0" w:beforeAutospacing="0" w:after="0" w:afterAutospacing="0"/>
        <w:rPr>
          <w:color w:val="22272F"/>
          <w:sz w:val="23"/>
          <w:szCs w:val="23"/>
        </w:rPr>
      </w:pPr>
    </w:p>
    <w:p w:rsidR="008B4DCA" w:rsidRDefault="008B4DCA" w:rsidP="008B4DCA">
      <w:pPr>
        <w:pStyle w:val="s16"/>
        <w:shd w:val="clear" w:color="auto" w:fill="FFFFFF"/>
        <w:spacing w:before="0" w:beforeAutospacing="0" w:after="0" w:afterAutospacing="0"/>
        <w:rPr>
          <w:color w:val="22272F"/>
          <w:sz w:val="23"/>
          <w:szCs w:val="23"/>
        </w:rPr>
      </w:pPr>
      <w:r>
        <w:rPr>
          <w:color w:val="22272F"/>
          <w:sz w:val="23"/>
          <w:szCs w:val="23"/>
        </w:rPr>
        <w:t>Приложение (при наличии): __________________________________________.</w:t>
      </w:r>
    </w:p>
    <w:p w:rsidR="008B4DCA" w:rsidRDefault="008B4DCA" w:rsidP="008B4DCA">
      <w:pPr>
        <w:pStyle w:val="s1"/>
        <w:shd w:val="clear" w:color="auto" w:fill="FFFFFF"/>
        <w:spacing w:before="0" w:beforeAutospacing="0" w:after="0" w:afterAutospacing="0"/>
        <w:jc w:val="center"/>
        <w:rPr>
          <w:color w:val="22272F"/>
          <w:sz w:val="23"/>
          <w:szCs w:val="23"/>
        </w:rPr>
      </w:pPr>
      <w:r>
        <w:rPr>
          <w:color w:val="22272F"/>
          <w:sz w:val="23"/>
          <w:szCs w:val="23"/>
        </w:rPr>
        <w:t>прилагаются материалы, обосновывающие наличие опечатки и (или) ошибки</w:t>
      </w:r>
    </w:p>
    <w:p w:rsidR="0095460C" w:rsidRDefault="0095460C" w:rsidP="008B4DCA">
      <w:pPr>
        <w:pStyle w:val="s1"/>
        <w:shd w:val="clear" w:color="auto" w:fill="FFFFFF"/>
        <w:spacing w:before="0" w:beforeAutospacing="0" w:after="0" w:afterAutospacing="0"/>
        <w:jc w:val="both"/>
        <w:rPr>
          <w:color w:val="22272F"/>
          <w:sz w:val="23"/>
          <w:szCs w:val="23"/>
        </w:rPr>
      </w:pPr>
    </w:p>
    <w:p w:rsidR="008B4DCA" w:rsidRDefault="008B4DCA" w:rsidP="008B4DCA">
      <w:pPr>
        <w:pStyle w:val="s1"/>
        <w:shd w:val="clear" w:color="auto" w:fill="FFFFFF"/>
        <w:spacing w:before="0" w:beforeAutospacing="0" w:after="0" w:afterAutospacing="0"/>
        <w:jc w:val="both"/>
        <w:rPr>
          <w:color w:val="22272F"/>
          <w:sz w:val="23"/>
          <w:szCs w:val="23"/>
        </w:rPr>
      </w:pPr>
      <w:r>
        <w:rPr>
          <w:color w:val="22272F"/>
          <w:sz w:val="23"/>
          <w:szCs w:val="23"/>
        </w:rPr>
        <w:t>Подпись заявителя ___________________ Дата _____________</w:t>
      </w:r>
    </w:p>
    <w:p w:rsidR="008B4DCA" w:rsidRDefault="008B4DCA" w:rsidP="00A55C8D">
      <w:pPr>
        <w:autoSpaceDE w:val="0"/>
        <w:autoSpaceDN w:val="0"/>
        <w:adjustRightInd w:val="0"/>
        <w:spacing w:after="0" w:line="240" w:lineRule="auto"/>
        <w:ind w:firstLine="720"/>
        <w:jc w:val="both"/>
        <w:rPr>
          <w:rFonts w:ascii="Arial" w:hAnsi="Arial" w:cs="Arial"/>
          <w:sz w:val="28"/>
          <w:szCs w:val="28"/>
        </w:rPr>
      </w:pPr>
    </w:p>
    <w:p w:rsidR="008B4DCA" w:rsidRPr="008B4DCA" w:rsidRDefault="008B4DCA" w:rsidP="00A55C8D">
      <w:pPr>
        <w:autoSpaceDE w:val="0"/>
        <w:autoSpaceDN w:val="0"/>
        <w:adjustRightInd w:val="0"/>
        <w:spacing w:after="0" w:line="240" w:lineRule="auto"/>
        <w:ind w:firstLine="720"/>
        <w:jc w:val="both"/>
        <w:rPr>
          <w:rFonts w:ascii="Arial" w:hAnsi="Arial" w:cs="Arial"/>
          <w:sz w:val="28"/>
          <w:szCs w:val="28"/>
        </w:rPr>
      </w:pPr>
    </w:p>
    <w:sectPr w:rsidR="008B4DCA" w:rsidRPr="008B4DCA" w:rsidSect="008B4DC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7AE6"/>
    <w:rsid w:val="0015256A"/>
    <w:rsid w:val="001A7C7F"/>
    <w:rsid w:val="00230C1A"/>
    <w:rsid w:val="003456F8"/>
    <w:rsid w:val="003B145F"/>
    <w:rsid w:val="00447AE6"/>
    <w:rsid w:val="005E39A9"/>
    <w:rsid w:val="0066690A"/>
    <w:rsid w:val="006A0D89"/>
    <w:rsid w:val="007604AB"/>
    <w:rsid w:val="007B4743"/>
    <w:rsid w:val="008B4DCA"/>
    <w:rsid w:val="0095460C"/>
    <w:rsid w:val="009D6680"/>
    <w:rsid w:val="009E40C6"/>
    <w:rsid w:val="00A55C8D"/>
    <w:rsid w:val="00AA3C3F"/>
    <w:rsid w:val="00C82AC4"/>
    <w:rsid w:val="00CC2726"/>
    <w:rsid w:val="00DC129C"/>
    <w:rsid w:val="00E30788"/>
    <w:rsid w:val="00E31F75"/>
    <w:rsid w:val="00F615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eastAsia="en-US"/>
    </w:rPr>
  </w:style>
  <w:style w:type="paragraph" w:styleId="1">
    <w:name w:val="heading 1"/>
    <w:basedOn w:val="a"/>
    <w:link w:val="10"/>
    <w:qFormat/>
    <w:rsid w:val="00A55C8D"/>
    <w:pPr>
      <w:keepNext/>
      <w:suppressAutoHyphens/>
      <w:overflowPunct w:val="0"/>
      <w:autoSpaceDE w:val="0"/>
      <w:autoSpaceDN w:val="0"/>
      <w:spacing w:before="240" w:after="120" w:line="240" w:lineRule="auto"/>
      <w:ind w:firstLine="720"/>
      <w:jc w:val="center"/>
      <w:textAlignment w:val="baseline"/>
      <w:outlineLvl w:val="0"/>
    </w:pPr>
    <w:rPr>
      <w:rFonts w:ascii="Times New Roman" w:eastAsia="Times New Roman" w:hAnsi="Times New Roman"/>
      <w:b/>
      <w:kern w:val="3"/>
      <w:sz w:val="24"/>
      <w:lang w:eastAsia="ru-RU"/>
    </w:rPr>
  </w:style>
  <w:style w:type="paragraph" w:styleId="2">
    <w:name w:val="heading 2"/>
    <w:basedOn w:val="Heading"/>
    <w:link w:val="20"/>
    <w:rsid w:val="005E39A9"/>
    <w:pPr>
      <w:outlineLvl w:val="1"/>
    </w:pPr>
  </w:style>
  <w:style w:type="paragraph" w:styleId="3">
    <w:name w:val="heading 3"/>
    <w:basedOn w:val="a"/>
    <w:next w:val="a"/>
    <w:link w:val="30"/>
    <w:unhideWhenUsed/>
    <w:qFormat/>
    <w:rsid w:val="005E39A9"/>
    <w:pPr>
      <w:keepNext/>
      <w:spacing w:before="240" w:after="60"/>
      <w:outlineLvl w:val="2"/>
    </w:pPr>
    <w:rPr>
      <w:rFonts w:asciiTheme="majorHAnsi" w:eastAsiaTheme="majorEastAsia" w:hAnsiTheme="majorHAnsi" w:cstheme="majorBidi"/>
      <w:b/>
      <w:bCs/>
      <w:sz w:val="26"/>
      <w:szCs w:val="26"/>
    </w:rPr>
  </w:style>
  <w:style w:type="paragraph" w:styleId="4">
    <w:name w:val="heading 4"/>
    <w:basedOn w:val="Heading"/>
    <w:link w:val="40"/>
    <w:rsid w:val="005E39A9"/>
    <w:pPr>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A55C8D"/>
    <w:rPr>
      <w:rFonts w:ascii="Times New Roman" w:eastAsia="Times New Roman" w:hAnsi="Times New Roman" w:cs="Times New Roman"/>
      <w:b/>
      <w:kern w:val="3"/>
      <w:sz w:val="24"/>
      <w:lang w:eastAsia="ru-RU"/>
    </w:rPr>
  </w:style>
  <w:style w:type="character" w:customStyle="1" w:styleId="30">
    <w:name w:val="Заголовок 3 Знак"/>
    <w:basedOn w:val="a0"/>
    <w:link w:val="3"/>
    <w:uiPriority w:val="9"/>
    <w:semiHidden/>
    <w:rsid w:val="005E39A9"/>
    <w:rPr>
      <w:rFonts w:asciiTheme="majorHAnsi" w:eastAsiaTheme="majorEastAsia" w:hAnsiTheme="majorHAnsi" w:cstheme="majorBidi"/>
      <w:b/>
      <w:bCs/>
      <w:sz w:val="26"/>
      <w:szCs w:val="26"/>
      <w:lang w:eastAsia="en-US"/>
    </w:rPr>
  </w:style>
  <w:style w:type="character" w:customStyle="1" w:styleId="20">
    <w:name w:val="Заголовок 2 Знак"/>
    <w:basedOn w:val="a0"/>
    <w:link w:val="2"/>
    <w:rsid w:val="005E39A9"/>
    <w:rPr>
      <w:rFonts w:ascii="Times New Roman" w:eastAsia="Times New Roman" w:hAnsi="Times New Roman"/>
      <w:b/>
      <w:kern w:val="3"/>
      <w:sz w:val="24"/>
      <w:szCs w:val="22"/>
    </w:rPr>
  </w:style>
  <w:style w:type="character" w:customStyle="1" w:styleId="40">
    <w:name w:val="Заголовок 4 Знак"/>
    <w:basedOn w:val="a0"/>
    <w:link w:val="4"/>
    <w:rsid w:val="005E39A9"/>
    <w:rPr>
      <w:rFonts w:ascii="Times New Roman" w:eastAsia="Times New Roman" w:hAnsi="Times New Roman"/>
      <w:b/>
      <w:kern w:val="3"/>
      <w:sz w:val="24"/>
      <w:szCs w:val="22"/>
    </w:rPr>
  </w:style>
  <w:style w:type="numbering" w:customStyle="1" w:styleId="11">
    <w:name w:val="Нет списка1"/>
    <w:next w:val="a2"/>
    <w:uiPriority w:val="99"/>
    <w:semiHidden/>
    <w:unhideWhenUsed/>
    <w:rsid w:val="005E39A9"/>
  </w:style>
  <w:style w:type="paragraph" w:customStyle="1" w:styleId="Standard">
    <w:name w:val="Standard"/>
    <w:rsid w:val="005E39A9"/>
    <w:pPr>
      <w:suppressAutoHyphens/>
      <w:overflowPunct w:val="0"/>
      <w:autoSpaceDE w:val="0"/>
      <w:autoSpaceDN w:val="0"/>
      <w:ind w:firstLine="720"/>
      <w:jc w:val="both"/>
      <w:textAlignment w:val="baseline"/>
    </w:pPr>
    <w:rPr>
      <w:rFonts w:ascii="Times New Roman" w:eastAsia="Times New Roman" w:hAnsi="Times New Roman"/>
      <w:kern w:val="3"/>
      <w:sz w:val="24"/>
      <w:szCs w:val="22"/>
    </w:rPr>
  </w:style>
  <w:style w:type="paragraph" w:customStyle="1" w:styleId="Preformatted">
    <w:name w:val="Preformatted"/>
    <w:rsid w:val="005E39A9"/>
    <w:pPr>
      <w:overflowPunct w:val="0"/>
      <w:autoSpaceDE w:val="0"/>
      <w:autoSpaceDN w:val="0"/>
      <w:jc w:val="both"/>
      <w:textAlignment w:val="baseline"/>
    </w:pPr>
    <w:rPr>
      <w:rFonts w:ascii="Courier New" w:eastAsia="Symbol" w:hAnsi="Courier New" w:cs="Wingdings"/>
      <w:kern w:val="3"/>
      <w:sz w:val="24"/>
      <w:szCs w:val="24"/>
    </w:rPr>
  </w:style>
  <w:style w:type="paragraph" w:customStyle="1" w:styleId="Heading">
    <w:name w:val="Heading"/>
    <w:basedOn w:val="Standard"/>
    <w:rsid w:val="005E39A9"/>
    <w:pPr>
      <w:keepNext/>
      <w:spacing w:before="240" w:after="120"/>
      <w:jc w:val="center"/>
    </w:pPr>
    <w:rPr>
      <w:b/>
    </w:rPr>
  </w:style>
  <w:style w:type="paragraph" w:customStyle="1" w:styleId="a3">
    <w:name w:val="Нормальный"/>
    <w:basedOn w:val="Standard"/>
    <w:rsid w:val="005E39A9"/>
  </w:style>
  <w:style w:type="paragraph" w:customStyle="1" w:styleId="OEM">
    <w:name w:val="Нормальный (OEM)"/>
    <w:basedOn w:val="Preformatted"/>
    <w:rsid w:val="005E39A9"/>
  </w:style>
  <w:style w:type="paragraph" w:customStyle="1" w:styleId="a4">
    <w:name w:val="Утратил силу"/>
    <w:basedOn w:val="Standard"/>
    <w:rsid w:val="005E39A9"/>
    <w:rPr>
      <w:strike/>
      <w:color w:val="666600"/>
    </w:rPr>
  </w:style>
  <w:style w:type="paragraph" w:customStyle="1" w:styleId="Textreference">
    <w:name w:val="Text (reference)"/>
    <w:basedOn w:val="Standard"/>
    <w:rsid w:val="005E39A9"/>
    <w:pPr>
      <w:ind w:left="170" w:right="170" w:firstLine="0"/>
      <w:jc w:val="left"/>
    </w:pPr>
  </w:style>
  <w:style w:type="paragraph" w:customStyle="1" w:styleId="a5">
    <w:name w:val="Комментарий"/>
    <w:basedOn w:val="Textreference"/>
    <w:rsid w:val="005E39A9"/>
    <w:pPr>
      <w:shd w:val="clear" w:color="auto" w:fill="F0F0F0"/>
      <w:spacing w:before="75"/>
      <w:ind w:right="0"/>
      <w:jc w:val="both"/>
    </w:pPr>
    <w:rPr>
      <w:color w:val="353842"/>
      <w:shd w:val="clear" w:color="auto" w:fill="F0F0F0"/>
    </w:rPr>
  </w:style>
  <w:style w:type="paragraph" w:customStyle="1" w:styleId="a6">
    <w:name w:val="Заголовок статьи"/>
    <w:basedOn w:val="Standard"/>
    <w:rsid w:val="005E39A9"/>
    <w:pPr>
      <w:ind w:left="1612" w:hanging="892"/>
    </w:pPr>
  </w:style>
  <w:style w:type="paragraph" w:customStyle="1" w:styleId="a7">
    <w:name w:val="Прижатый влево"/>
    <w:basedOn w:val="Standard"/>
    <w:rsid w:val="005E39A9"/>
    <w:pPr>
      <w:ind w:firstLine="0"/>
      <w:jc w:val="left"/>
    </w:pPr>
  </w:style>
  <w:style w:type="paragraph" w:customStyle="1" w:styleId="a8">
    <w:name w:val="Информация о версии"/>
    <w:basedOn w:val="Textreference"/>
    <w:rsid w:val="005E39A9"/>
    <w:pPr>
      <w:shd w:val="clear" w:color="auto" w:fill="F0F0F0"/>
      <w:spacing w:before="75"/>
      <w:ind w:right="0"/>
      <w:jc w:val="both"/>
    </w:pPr>
    <w:rPr>
      <w:i/>
      <w:color w:val="353842"/>
      <w:shd w:val="clear" w:color="auto" w:fill="F0F0F0"/>
    </w:rPr>
  </w:style>
  <w:style w:type="paragraph" w:customStyle="1" w:styleId="a9">
    <w:name w:val="Не вступил в силу"/>
    <w:basedOn w:val="Standard"/>
    <w:rsid w:val="005E39A9"/>
    <w:pPr>
      <w:ind w:left="139" w:hanging="139"/>
    </w:pPr>
  </w:style>
  <w:style w:type="paragraph" w:customStyle="1" w:styleId="aa">
    <w:name w:val="Информация об изменениях"/>
    <w:basedOn w:val="Standard"/>
    <w:rsid w:val="005E39A9"/>
    <w:pPr>
      <w:shd w:val="clear" w:color="auto" w:fill="EAEFED"/>
      <w:spacing w:before="180"/>
      <w:ind w:left="360" w:right="360" w:firstLine="0"/>
    </w:pPr>
    <w:rPr>
      <w:color w:val="353842"/>
      <w:sz w:val="20"/>
      <w:shd w:val="clear" w:color="auto" w:fill="EAEFED"/>
    </w:rPr>
  </w:style>
  <w:style w:type="paragraph" w:customStyle="1" w:styleId="ab">
    <w:name w:val="Заголовок ЭР (левое окно)"/>
    <w:basedOn w:val="Heading"/>
    <w:rsid w:val="005E39A9"/>
  </w:style>
  <w:style w:type="paragraph" w:customStyle="1" w:styleId="ac">
    <w:name w:val="Сноска"/>
    <w:basedOn w:val="Standard"/>
    <w:rsid w:val="005E39A9"/>
    <w:rPr>
      <w:sz w:val="20"/>
    </w:rPr>
  </w:style>
  <w:style w:type="paragraph" w:styleId="ad">
    <w:name w:val="header"/>
    <w:basedOn w:val="a"/>
    <w:link w:val="ae"/>
    <w:uiPriority w:val="99"/>
    <w:unhideWhenUsed/>
    <w:rsid w:val="005E39A9"/>
    <w:pPr>
      <w:widowControl w:val="0"/>
      <w:tabs>
        <w:tab w:val="center" w:pos="4677"/>
        <w:tab w:val="right" w:pos="9355"/>
      </w:tabs>
      <w:suppressAutoHyphens/>
      <w:overflowPunct w:val="0"/>
      <w:autoSpaceDE w:val="0"/>
      <w:autoSpaceDN w:val="0"/>
      <w:spacing w:after="0" w:line="240" w:lineRule="auto"/>
      <w:textAlignment w:val="baseline"/>
    </w:pPr>
    <w:rPr>
      <w:rFonts w:ascii="Times New Roman" w:eastAsia="Times New Roman" w:hAnsi="Times New Roman"/>
      <w:kern w:val="3"/>
      <w:sz w:val="24"/>
      <w:lang w:eastAsia="ru-RU"/>
    </w:rPr>
  </w:style>
  <w:style w:type="character" w:customStyle="1" w:styleId="ae">
    <w:name w:val="Верхний колонтитул Знак"/>
    <w:basedOn w:val="a0"/>
    <w:link w:val="ad"/>
    <w:uiPriority w:val="99"/>
    <w:rsid w:val="005E39A9"/>
    <w:rPr>
      <w:rFonts w:ascii="Times New Roman" w:eastAsia="Times New Roman" w:hAnsi="Times New Roman"/>
      <w:kern w:val="3"/>
      <w:sz w:val="24"/>
      <w:szCs w:val="22"/>
    </w:rPr>
  </w:style>
  <w:style w:type="paragraph" w:styleId="af">
    <w:name w:val="footer"/>
    <w:basedOn w:val="a"/>
    <w:link w:val="af0"/>
    <w:uiPriority w:val="99"/>
    <w:unhideWhenUsed/>
    <w:rsid w:val="005E39A9"/>
    <w:pPr>
      <w:widowControl w:val="0"/>
      <w:tabs>
        <w:tab w:val="center" w:pos="4677"/>
        <w:tab w:val="right" w:pos="9355"/>
      </w:tabs>
      <w:suppressAutoHyphens/>
      <w:overflowPunct w:val="0"/>
      <w:autoSpaceDE w:val="0"/>
      <w:autoSpaceDN w:val="0"/>
      <w:spacing w:after="0" w:line="240" w:lineRule="auto"/>
      <w:textAlignment w:val="baseline"/>
    </w:pPr>
    <w:rPr>
      <w:rFonts w:ascii="Times New Roman" w:eastAsia="Times New Roman" w:hAnsi="Times New Roman"/>
      <w:kern w:val="3"/>
      <w:sz w:val="24"/>
      <w:lang w:eastAsia="ru-RU"/>
    </w:rPr>
  </w:style>
  <w:style w:type="character" w:customStyle="1" w:styleId="af0">
    <w:name w:val="Нижний колонтитул Знак"/>
    <w:basedOn w:val="a0"/>
    <w:link w:val="af"/>
    <w:uiPriority w:val="99"/>
    <w:rsid w:val="005E39A9"/>
    <w:rPr>
      <w:rFonts w:ascii="Times New Roman" w:eastAsia="Times New Roman" w:hAnsi="Times New Roman"/>
      <w:kern w:val="3"/>
      <w:sz w:val="24"/>
      <w:szCs w:val="22"/>
    </w:rPr>
  </w:style>
  <w:style w:type="paragraph" w:styleId="af1">
    <w:name w:val="Balloon Text"/>
    <w:basedOn w:val="a"/>
    <w:link w:val="af2"/>
    <w:uiPriority w:val="99"/>
    <w:semiHidden/>
    <w:unhideWhenUsed/>
    <w:rsid w:val="005E39A9"/>
    <w:pPr>
      <w:widowControl w:val="0"/>
      <w:suppressAutoHyphens/>
      <w:overflowPunct w:val="0"/>
      <w:autoSpaceDE w:val="0"/>
      <w:autoSpaceDN w:val="0"/>
      <w:spacing w:after="0" w:line="240" w:lineRule="auto"/>
      <w:textAlignment w:val="baseline"/>
    </w:pPr>
    <w:rPr>
      <w:rFonts w:ascii="Tahoma" w:eastAsia="Times New Roman" w:hAnsi="Tahoma" w:cs="Tahoma"/>
      <w:kern w:val="3"/>
      <w:sz w:val="16"/>
      <w:szCs w:val="16"/>
      <w:lang w:eastAsia="ru-RU"/>
    </w:rPr>
  </w:style>
  <w:style w:type="character" w:customStyle="1" w:styleId="af2">
    <w:name w:val="Текст выноски Знак"/>
    <w:basedOn w:val="a0"/>
    <w:link w:val="af1"/>
    <w:uiPriority w:val="99"/>
    <w:semiHidden/>
    <w:rsid w:val="005E39A9"/>
    <w:rPr>
      <w:rFonts w:ascii="Tahoma" w:eastAsia="Times New Roman" w:hAnsi="Tahoma" w:cs="Tahoma"/>
      <w:kern w:val="3"/>
      <w:sz w:val="16"/>
      <w:szCs w:val="16"/>
    </w:rPr>
  </w:style>
  <w:style w:type="paragraph" w:customStyle="1" w:styleId="s1">
    <w:name w:val="s_1"/>
    <w:basedOn w:val="a"/>
    <w:rsid w:val="008B4DC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5">
    <w:name w:val="s_5"/>
    <w:basedOn w:val="a"/>
    <w:rsid w:val="008B4DC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indent1">
    <w:name w:val="indent_1"/>
    <w:basedOn w:val="a"/>
    <w:rsid w:val="008B4DC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16">
    <w:name w:val="s_16"/>
    <w:basedOn w:val="a"/>
    <w:rsid w:val="008B4DCA"/>
    <w:pPr>
      <w:spacing w:before="100" w:beforeAutospacing="1" w:after="100" w:afterAutospacing="1" w:line="240" w:lineRule="auto"/>
    </w:pPr>
    <w:rPr>
      <w:rFonts w:ascii="Times New Roman" w:eastAsia="Times New Roman" w:hAnsi="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eastAsia="en-US"/>
    </w:rPr>
  </w:style>
  <w:style w:type="paragraph" w:styleId="1">
    <w:name w:val="heading 1"/>
    <w:basedOn w:val="a"/>
    <w:link w:val="10"/>
    <w:qFormat/>
    <w:rsid w:val="00A55C8D"/>
    <w:pPr>
      <w:keepNext/>
      <w:suppressAutoHyphens/>
      <w:overflowPunct w:val="0"/>
      <w:autoSpaceDE w:val="0"/>
      <w:autoSpaceDN w:val="0"/>
      <w:spacing w:before="240" w:after="120" w:line="240" w:lineRule="auto"/>
      <w:ind w:firstLine="720"/>
      <w:jc w:val="center"/>
      <w:textAlignment w:val="baseline"/>
      <w:outlineLvl w:val="0"/>
    </w:pPr>
    <w:rPr>
      <w:rFonts w:ascii="Times New Roman" w:eastAsia="Times New Roman" w:hAnsi="Times New Roman"/>
      <w:b/>
      <w:kern w:val="3"/>
      <w:sz w:val="24"/>
      <w:lang w:eastAsia="ru-RU"/>
    </w:rPr>
  </w:style>
  <w:style w:type="paragraph" w:styleId="2">
    <w:name w:val="heading 2"/>
    <w:basedOn w:val="Heading"/>
    <w:link w:val="20"/>
    <w:rsid w:val="005E39A9"/>
    <w:pPr>
      <w:outlineLvl w:val="1"/>
    </w:pPr>
  </w:style>
  <w:style w:type="paragraph" w:styleId="3">
    <w:name w:val="heading 3"/>
    <w:basedOn w:val="a"/>
    <w:next w:val="a"/>
    <w:link w:val="30"/>
    <w:unhideWhenUsed/>
    <w:qFormat/>
    <w:rsid w:val="005E39A9"/>
    <w:pPr>
      <w:keepNext/>
      <w:spacing w:before="240" w:after="60"/>
      <w:outlineLvl w:val="2"/>
    </w:pPr>
    <w:rPr>
      <w:rFonts w:asciiTheme="majorHAnsi" w:eastAsiaTheme="majorEastAsia" w:hAnsiTheme="majorHAnsi" w:cstheme="majorBidi"/>
      <w:b/>
      <w:bCs/>
      <w:sz w:val="26"/>
      <w:szCs w:val="26"/>
    </w:rPr>
  </w:style>
  <w:style w:type="paragraph" w:styleId="4">
    <w:name w:val="heading 4"/>
    <w:basedOn w:val="Heading"/>
    <w:link w:val="40"/>
    <w:rsid w:val="005E39A9"/>
    <w:pPr>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A55C8D"/>
    <w:rPr>
      <w:rFonts w:ascii="Times New Roman" w:eastAsia="Times New Roman" w:hAnsi="Times New Roman" w:cs="Times New Roman"/>
      <w:b/>
      <w:kern w:val="3"/>
      <w:sz w:val="24"/>
      <w:lang w:eastAsia="ru-RU"/>
    </w:rPr>
  </w:style>
  <w:style w:type="character" w:customStyle="1" w:styleId="30">
    <w:name w:val="Заголовок 3 Знак"/>
    <w:basedOn w:val="a0"/>
    <w:link w:val="3"/>
    <w:uiPriority w:val="9"/>
    <w:semiHidden/>
    <w:rsid w:val="005E39A9"/>
    <w:rPr>
      <w:rFonts w:asciiTheme="majorHAnsi" w:eastAsiaTheme="majorEastAsia" w:hAnsiTheme="majorHAnsi" w:cstheme="majorBidi"/>
      <w:b/>
      <w:bCs/>
      <w:sz w:val="26"/>
      <w:szCs w:val="26"/>
      <w:lang w:eastAsia="en-US"/>
    </w:rPr>
  </w:style>
  <w:style w:type="character" w:customStyle="1" w:styleId="20">
    <w:name w:val="Заголовок 2 Знак"/>
    <w:basedOn w:val="a0"/>
    <w:link w:val="2"/>
    <w:rsid w:val="005E39A9"/>
    <w:rPr>
      <w:rFonts w:ascii="Times New Roman" w:eastAsia="Times New Roman" w:hAnsi="Times New Roman"/>
      <w:b/>
      <w:kern w:val="3"/>
      <w:sz w:val="24"/>
      <w:szCs w:val="22"/>
    </w:rPr>
  </w:style>
  <w:style w:type="character" w:customStyle="1" w:styleId="40">
    <w:name w:val="Заголовок 4 Знак"/>
    <w:basedOn w:val="a0"/>
    <w:link w:val="4"/>
    <w:rsid w:val="005E39A9"/>
    <w:rPr>
      <w:rFonts w:ascii="Times New Roman" w:eastAsia="Times New Roman" w:hAnsi="Times New Roman"/>
      <w:b/>
      <w:kern w:val="3"/>
      <w:sz w:val="24"/>
      <w:szCs w:val="22"/>
    </w:rPr>
  </w:style>
  <w:style w:type="numbering" w:customStyle="1" w:styleId="11">
    <w:name w:val="Нет списка1"/>
    <w:next w:val="a2"/>
    <w:uiPriority w:val="99"/>
    <w:semiHidden/>
    <w:unhideWhenUsed/>
    <w:rsid w:val="005E39A9"/>
  </w:style>
  <w:style w:type="paragraph" w:customStyle="1" w:styleId="Standard">
    <w:name w:val="Standard"/>
    <w:rsid w:val="005E39A9"/>
    <w:pPr>
      <w:suppressAutoHyphens/>
      <w:overflowPunct w:val="0"/>
      <w:autoSpaceDE w:val="0"/>
      <w:autoSpaceDN w:val="0"/>
      <w:ind w:firstLine="720"/>
      <w:jc w:val="both"/>
      <w:textAlignment w:val="baseline"/>
    </w:pPr>
    <w:rPr>
      <w:rFonts w:ascii="Times New Roman" w:eastAsia="Times New Roman" w:hAnsi="Times New Roman"/>
      <w:kern w:val="3"/>
      <w:sz w:val="24"/>
      <w:szCs w:val="22"/>
    </w:rPr>
  </w:style>
  <w:style w:type="paragraph" w:customStyle="1" w:styleId="Preformatted">
    <w:name w:val="Preformatted"/>
    <w:rsid w:val="005E39A9"/>
    <w:pPr>
      <w:overflowPunct w:val="0"/>
      <w:autoSpaceDE w:val="0"/>
      <w:autoSpaceDN w:val="0"/>
      <w:jc w:val="both"/>
      <w:textAlignment w:val="baseline"/>
    </w:pPr>
    <w:rPr>
      <w:rFonts w:ascii="Courier New" w:eastAsia="Symbol" w:hAnsi="Courier New" w:cs="Wingdings"/>
      <w:kern w:val="3"/>
      <w:sz w:val="24"/>
      <w:szCs w:val="24"/>
    </w:rPr>
  </w:style>
  <w:style w:type="paragraph" w:customStyle="1" w:styleId="Heading">
    <w:name w:val="Heading"/>
    <w:basedOn w:val="Standard"/>
    <w:rsid w:val="005E39A9"/>
    <w:pPr>
      <w:keepNext/>
      <w:spacing w:before="240" w:after="120"/>
      <w:jc w:val="center"/>
    </w:pPr>
    <w:rPr>
      <w:b/>
    </w:rPr>
  </w:style>
  <w:style w:type="paragraph" w:customStyle="1" w:styleId="a3">
    <w:name w:val="Нормальный"/>
    <w:basedOn w:val="Standard"/>
    <w:rsid w:val="005E39A9"/>
  </w:style>
  <w:style w:type="paragraph" w:customStyle="1" w:styleId="OEM">
    <w:name w:val="Нормальный (OEM)"/>
    <w:basedOn w:val="Preformatted"/>
    <w:rsid w:val="005E39A9"/>
  </w:style>
  <w:style w:type="paragraph" w:customStyle="1" w:styleId="a4">
    <w:name w:val="Утратил силу"/>
    <w:basedOn w:val="Standard"/>
    <w:rsid w:val="005E39A9"/>
    <w:rPr>
      <w:strike/>
      <w:color w:val="666600"/>
    </w:rPr>
  </w:style>
  <w:style w:type="paragraph" w:customStyle="1" w:styleId="Textreference">
    <w:name w:val="Text (reference)"/>
    <w:basedOn w:val="Standard"/>
    <w:rsid w:val="005E39A9"/>
    <w:pPr>
      <w:ind w:left="170" w:right="170" w:firstLine="0"/>
      <w:jc w:val="left"/>
    </w:pPr>
  </w:style>
  <w:style w:type="paragraph" w:customStyle="1" w:styleId="a5">
    <w:name w:val="Комментарий"/>
    <w:basedOn w:val="Textreference"/>
    <w:rsid w:val="005E39A9"/>
    <w:pPr>
      <w:shd w:val="clear" w:color="auto" w:fill="F0F0F0"/>
      <w:spacing w:before="75"/>
      <w:ind w:right="0"/>
      <w:jc w:val="both"/>
    </w:pPr>
    <w:rPr>
      <w:color w:val="353842"/>
      <w:shd w:val="clear" w:color="auto" w:fill="F0F0F0"/>
    </w:rPr>
  </w:style>
  <w:style w:type="paragraph" w:customStyle="1" w:styleId="a6">
    <w:name w:val="Заголовок статьи"/>
    <w:basedOn w:val="Standard"/>
    <w:rsid w:val="005E39A9"/>
    <w:pPr>
      <w:ind w:left="1612" w:hanging="892"/>
    </w:pPr>
  </w:style>
  <w:style w:type="paragraph" w:customStyle="1" w:styleId="a7">
    <w:name w:val="Прижатый влево"/>
    <w:basedOn w:val="Standard"/>
    <w:rsid w:val="005E39A9"/>
    <w:pPr>
      <w:ind w:firstLine="0"/>
      <w:jc w:val="left"/>
    </w:pPr>
  </w:style>
  <w:style w:type="paragraph" w:customStyle="1" w:styleId="a8">
    <w:name w:val="Информация о версии"/>
    <w:basedOn w:val="Textreference"/>
    <w:rsid w:val="005E39A9"/>
    <w:pPr>
      <w:shd w:val="clear" w:color="auto" w:fill="F0F0F0"/>
      <w:spacing w:before="75"/>
      <w:ind w:right="0"/>
      <w:jc w:val="both"/>
    </w:pPr>
    <w:rPr>
      <w:i/>
      <w:color w:val="353842"/>
      <w:shd w:val="clear" w:color="auto" w:fill="F0F0F0"/>
    </w:rPr>
  </w:style>
  <w:style w:type="paragraph" w:customStyle="1" w:styleId="a9">
    <w:name w:val="Не вступил в силу"/>
    <w:basedOn w:val="Standard"/>
    <w:rsid w:val="005E39A9"/>
    <w:pPr>
      <w:ind w:left="139" w:hanging="139"/>
    </w:pPr>
  </w:style>
  <w:style w:type="paragraph" w:customStyle="1" w:styleId="aa">
    <w:name w:val="Информация об изменениях"/>
    <w:basedOn w:val="Standard"/>
    <w:rsid w:val="005E39A9"/>
    <w:pPr>
      <w:shd w:val="clear" w:color="auto" w:fill="EAEFED"/>
      <w:spacing w:before="180"/>
      <w:ind w:left="360" w:right="360" w:firstLine="0"/>
    </w:pPr>
    <w:rPr>
      <w:color w:val="353842"/>
      <w:sz w:val="20"/>
      <w:shd w:val="clear" w:color="auto" w:fill="EAEFED"/>
    </w:rPr>
  </w:style>
  <w:style w:type="paragraph" w:customStyle="1" w:styleId="ab">
    <w:name w:val="Заголовок ЭР (левое окно)"/>
    <w:basedOn w:val="Heading"/>
    <w:rsid w:val="005E39A9"/>
  </w:style>
  <w:style w:type="paragraph" w:customStyle="1" w:styleId="ac">
    <w:name w:val="Сноска"/>
    <w:basedOn w:val="Standard"/>
    <w:rsid w:val="005E39A9"/>
    <w:rPr>
      <w:sz w:val="20"/>
    </w:rPr>
  </w:style>
  <w:style w:type="paragraph" w:styleId="ad">
    <w:name w:val="header"/>
    <w:basedOn w:val="a"/>
    <w:link w:val="ae"/>
    <w:uiPriority w:val="99"/>
    <w:unhideWhenUsed/>
    <w:rsid w:val="005E39A9"/>
    <w:pPr>
      <w:widowControl w:val="0"/>
      <w:tabs>
        <w:tab w:val="center" w:pos="4677"/>
        <w:tab w:val="right" w:pos="9355"/>
      </w:tabs>
      <w:suppressAutoHyphens/>
      <w:overflowPunct w:val="0"/>
      <w:autoSpaceDE w:val="0"/>
      <w:autoSpaceDN w:val="0"/>
      <w:spacing w:after="0" w:line="240" w:lineRule="auto"/>
      <w:textAlignment w:val="baseline"/>
    </w:pPr>
    <w:rPr>
      <w:rFonts w:ascii="Times New Roman" w:eastAsia="Times New Roman" w:hAnsi="Times New Roman"/>
      <w:kern w:val="3"/>
      <w:sz w:val="24"/>
      <w:lang w:eastAsia="ru-RU"/>
    </w:rPr>
  </w:style>
  <w:style w:type="character" w:customStyle="1" w:styleId="ae">
    <w:name w:val="Верхний колонтитул Знак"/>
    <w:basedOn w:val="a0"/>
    <w:link w:val="ad"/>
    <w:uiPriority w:val="99"/>
    <w:rsid w:val="005E39A9"/>
    <w:rPr>
      <w:rFonts w:ascii="Times New Roman" w:eastAsia="Times New Roman" w:hAnsi="Times New Roman"/>
      <w:kern w:val="3"/>
      <w:sz w:val="24"/>
      <w:szCs w:val="22"/>
    </w:rPr>
  </w:style>
  <w:style w:type="paragraph" w:styleId="af">
    <w:name w:val="footer"/>
    <w:basedOn w:val="a"/>
    <w:link w:val="af0"/>
    <w:uiPriority w:val="99"/>
    <w:unhideWhenUsed/>
    <w:rsid w:val="005E39A9"/>
    <w:pPr>
      <w:widowControl w:val="0"/>
      <w:tabs>
        <w:tab w:val="center" w:pos="4677"/>
        <w:tab w:val="right" w:pos="9355"/>
      </w:tabs>
      <w:suppressAutoHyphens/>
      <w:overflowPunct w:val="0"/>
      <w:autoSpaceDE w:val="0"/>
      <w:autoSpaceDN w:val="0"/>
      <w:spacing w:after="0" w:line="240" w:lineRule="auto"/>
      <w:textAlignment w:val="baseline"/>
    </w:pPr>
    <w:rPr>
      <w:rFonts w:ascii="Times New Roman" w:eastAsia="Times New Roman" w:hAnsi="Times New Roman"/>
      <w:kern w:val="3"/>
      <w:sz w:val="24"/>
      <w:lang w:eastAsia="ru-RU"/>
    </w:rPr>
  </w:style>
  <w:style w:type="character" w:customStyle="1" w:styleId="af0">
    <w:name w:val="Нижний колонтитул Знак"/>
    <w:basedOn w:val="a0"/>
    <w:link w:val="af"/>
    <w:uiPriority w:val="99"/>
    <w:rsid w:val="005E39A9"/>
    <w:rPr>
      <w:rFonts w:ascii="Times New Roman" w:eastAsia="Times New Roman" w:hAnsi="Times New Roman"/>
      <w:kern w:val="3"/>
      <w:sz w:val="24"/>
      <w:szCs w:val="22"/>
    </w:rPr>
  </w:style>
  <w:style w:type="paragraph" w:styleId="af1">
    <w:name w:val="Balloon Text"/>
    <w:basedOn w:val="a"/>
    <w:link w:val="af2"/>
    <w:uiPriority w:val="99"/>
    <w:semiHidden/>
    <w:unhideWhenUsed/>
    <w:rsid w:val="005E39A9"/>
    <w:pPr>
      <w:widowControl w:val="0"/>
      <w:suppressAutoHyphens/>
      <w:overflowPunct w:val="0"/>
      <w:autoSpaceDE w:val="0"/>
      <w:autoSpaceDN w:val="0"/>
      <w:spacing w:after="0" w:line="240" w:lineRule="auto"/>
      <w:textAlignment w:val="baseline"/>
    </w:pPr>
    <w:rPr>
      <w:rFonts w:ascii="Tahoma" w:eastAsia="Times New Roman" w:hAnsi="Tahoma" w:cs="Tahoma"/>
      <w:kern w:val="3"/>
      <w:sz w:val="16"/>
      <w:szCs w:val="16"/>
      <w:lang w:eastAsia="ru-RU"/>
    </w:rPr>
  </w:style>
  <w:style w:type="character" w:customStyle="1" w:styleId="af2">
    <w:name w:val="Текст выноски Знак"/>
    <w:basedOn w:val="a0"/>
    <w:link w:val="af1"/>
    <w:uiPriority w:val="99"/>
    <w:semiHidden/>
    <w:rsid w:val="005E39A9"/>
    <w:rPr>
      <w:rFonts w:ascii="Tahoma" w:eastAsia="Times New Roman" w:hAnsi="Tahoma" w:cs="Tahoma"/>
      <w:kern w:val="3"/>
      <w:sz w:val="16"/>
      <w:szCs w:val="16"/>
    </w:rPr>
  </w:style>
  <w:style w:type="paragraph" w:customStyle="1" w:styleId="s1">
    <w:name w:val="s_1"/>
    <w:basedOn w:val="a"/>
    <w:rsid w:val="008B4DC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5">
    <w:name w:val="s_5"/>
    <w:basedOn w:val="a"/>
    <w:rsid w:val="008B4DC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indent1">
    <w:name w:val="indent_1"/>
    <w:basedOn w:val="a"/>
    <w:rsid w:val="008B4DC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16">
    <w:name w:val="s_16"/>
    <w:basedOn w:val="a"/>
    <w:rsid w:val="008B4DCA"/>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078377">
      <w:bodyDiv w:val="1"/>
      <w:marLeft w:val="0"/>
      <w:marRight w:val="0"/>
      <w:marTop w:val="0"/>
      <w:marBottom w:val="0"/>
      <w:divBdr>
        <w:top w:val="none" w:sz="0" w:space="0" w:color="auto"/>
        <w:left w:val="none" w:sz="0" w:space="0" w:color="auto"/>
        <w:bottom w:val="none" w:sz="0" w:space="0" w:color="auto"/>
        <w:right w:val="none" w:sz="0" w:space="0" w:color="auto"/>
      </w:divBdr>
    </w:div>
    <w:div w:id="874198335">
      <w:bodyDiv w:val="1"/>
      <w:marLeft w:val="0"/>
      <w:marRight w:val="0"/>
      <w:marTop w:val="0"/>
      <w:marBottom w:val="0"/>
      <w:divBdr>
        <w:top w:val="none" w:sz="0" w:space="0" w:color="auto"/>
        <w:left w:val="none" w:sz="0" w:space="0" w:color="auto"/>
        <w:bottom w:val="none" w:sz="0" w:space="0" w:color="auto"/>
        <w:right w:val="none" w:sz="0" w:space="0" w:color="auto"/>
      </w:divBdr>
    </w:div>
    <w:div w:id="910045397">
      <w:bodyDiv w:val="1"/>
      <w:marLeft w:val="0"/>
      <w:marRight w:val="0"/>
      <w:marTop w:val="0"/>
      <w:marBottom w:val="0"/>
      <w:divBdr>
        <w:top w:val="none" w:sz="0" w:space="0" w:color="auto"/>
        <w:left w:val="none" w:sz="0" w:space="0" w:color="auto"/>
        <w:bottom w:val="none" w:sz="0" w:space="0" w:color="auto"/>
        <w:right w:val="none" w:sz="0" w:space="0" w:color="auto"/>
      </w:divBdr>
    </w:div>
    <w:div w:id="991907154">
      <w:bodyDiv w:val="1"/>
      <w:marLeft w:val="0"/>
      <w:marRight w:val="0"/>
      <w:marTop w:val="0"/>
      <w:marBottom w:val="0"/>
      <w:divBdr>
        <w:top w:val="none" w:sz="0" w:space="0" w:color="auto"/>
        <w:left w:val="none" w:sz="0" w:space="0" w:color="auto"/>
        <w:bottom w:val="none" w:sz="0" w:space="0" w:color="auto"/>
        <w:right w:val="none" w:sz="0" w:space="0" w:color="auto"/>
      </w:divBdr>
    </w:div>
    <w:div w:id="1829322311">
      <w:bodyDiv w:val="1"/>
      <w:marLeft w:val="0"/>
      <w:marRight w:val="0"/>
      <w:marTop w:val="0"/>
      <w:marBottom w:val="0"/>
      <w:divBdr>
        <w:top w:val="none" w:sz="0" w:space="0" w:color="auto"/>
        <w:left w:val="none" w:sz="0" w:space="0" w:color="auto"/>
        <w:bottom w:val="none" w:sz="0" w:space="0" w:color="auto"/>
        <w:right w:val="none" w:sz="0" w:space="0" w:color="auto"/>
      </w:divBdr>
    </w:div>
    <w:div w:id="1928339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unicipal.garant.ru/document/redirect/70290064/0" TargetMode="External"/><Relationship Id="rId18" Type="http://schemas.openxmlformats.org/officeDocument/2006/relationships/hyperlink" Target="https://municipal.garant.ru/document/redirect/12124624/3936" TargetMode="External"/><Relationship Id="rId26" Type="http://schemas.openxmlformats.org/officeDocument/2006/relationships/hyperlink" Target="https://municipal.garant.ru/document/redirect/71129192/0" TargetMode="External"/><Relationship Id="rId39" Type="http://schemas.openxmlformats.org/officeDocument/2006/relationships/hyperlink" Target="https://municipal.garant.ru/document/redirect/12124624/3936" TargetMode="External"/><Relationship Id="rId21" Type="http://schemas.openxmlformats.org/officeDocument/2006/relationships/hyperlink" Target="https://municipal.garant.ru/document/redirect/12124624/391119" TargetMode="External"/><Relationship Id="rId34" Type="http://schemas.openxmlformats.org/officeDocument/2006/relationships/hyperlink" Target="https://municipal.garant.ru/document/redirect/70262414/0" TargetMode="External"/><Relationship Id="rId42" Type="http://schemas.openxmlformats.org/officeDocument/2006/relationships/hyperlink" Target="https://municipal.garant.ru/document/redirect/12124624/391119" TargetMode="External"/><Relationship Id="rId47" Type="http://schemas.openxmlformats.org/officeDocument/2006/relationships/hyperlink" Target="https://municipal.garant.ru/document/redirect/71129192/0" TargetMode="External"/><Relationship Id="rId50" Type="http://schemas.openxmlformats.org/officeDocument/2006/relationships/hyperlink" Target="https://municipal.garant.ru/document/redirect/71129192/0" TargetMode="External"/><Relationship Id="rId7" Type="http://schemas.openxmlformats.org/officeDocument/2006/relationships/hyperlink" Target="https://municipal.garant.ru/document/redirect/12124624/39175" TargetMode="External"/><Relationship Id="rId2" Type="http://schemas.microsoft.com/office/2007/relationships/stylesWithEffects" Target="stylesWithEffects.xml"/><Relationship Id="rId16" Type="http://schemas.openxmlformats.org/officeDocument/2006/relationships/hyperlink" Target="https://municipal.garant.ru/document/redirect/12124624/11119" TargetMode="External"/><Relationship Id="rId29" Type="http://schemas.openxmlformats.org/officeDocument/2006/relationships/hyperlink" Target="https://municipal.garant.ru/document/redirect/71129192/0" TargetMode="External"/><Relationship Id="rId11" Type="http://schemas.openxmlformats.org/officeDocument/2006/relationships/hyperlink" Target="https://municipal.garant.ru/document/redirect/404846015/0" TargetMode="External"/><Relationship Id="rId24" Type="http://schemas.openxmlformats.org/officeDocument/2006/relationships/hyperlink" Target="https://municipal.garant.ru/document/redirect/12124624/39118" TargetMode="External"/><Relationship Id="rId32" Type="http://schemas.openxmlformats.org/officeDocument/2006/relationships/hyperlink" Target="https://municipal.garant.ru/document/redirect/70262414/0" TargetMode="External"/><Relationship Id="rId37" Type="http://schemas.openxmlformats.org/officeDocument/2006/relationships/hyperlink" Target="https://municipal.garant.ru/document/redirect/12124624/11119" TargetMode="External"/><Relationship Id="rId40" Type="http://schemas.openxmlformats.org/officeDocument/2006/relationships/hyperlink" Target="https://municipal.garant.ru/document/redirect/12138258/553211" TargetMode="External"/><Relationship Id="rId45" Type="http://schemas.openxmlformats.org/officeDocument/2006/relationships/hyperlink" Target="https://municipal.garant.ru/document/redirect/12124624/39118" TargetMode="External"/><Relationship Id="rId53" Type="http://schemas.openxmlformats.org/officeDocument/2006/relationships/theme" Target="theme/theme1.xml"/><Relationship Id="rId5" Type="http://schemas.openxmlformats.org/officeDocument/2006/relationships/hyperlink" Target="https://municipal.garant.ru/document/redirect/12124624/3918" TargetMode="External"/><Relationship Id="rId10" Type="http://schemas.openxmlformats.org/officeDocument/2006/relationships/hyperlink" Target="https://municipal.garant.ru/document/redirect/70193794/0" TargetMode="External"/><Relationship Id="rId19" Type="http://schemas.openxmlformats.org/officeDocument/2006/relationships/hyperlink" Target="https://municipal.garant.ru/document/redirect/12138258/553211" TargetMode="External"/><Relationship Id="rId31" Type="http://schemas.openxmlformats.org/officeDocument/2006/relationships/hyperlink" Target="https://municipal.garant.ru/document/redirect/12177515/1102" TargetMode="External"/><Relationship Id="rId44" Type="http://schemas.openxmlformats.org/officeDocument/2006/relationships/hyperlink" Target="https://municipal.garant.ru/document/redirect/12124624/39114" TargetMode="External"/><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municipal.garant.ru/document/redirect/70306198/0" TargetMode="External"/><Relationship Id="rId14" Type="http://schemas.openxmlformats.org/officeDocument/2006/relationships/hyperlink" Target="https://municipal.garant.ru/document/redirect/12184522/11" TargetMode="External"/><Relationship Id="rId22" Type="http://schemas.openxmlformats.org/officeDocument/2006/relationships/hyperlink" Target="https://municipal.garant.ru/document/redirect/12124624/39114" TargetMode="External"/><Relationship Id="rId27" Type="http://schemas.openxmlformats.org/officeDocument/2006/relationships/hyperlink" Target="https://municipal.garant.ru/document/redirect/12124624/39106" TargetMode="External"/><Relationship Id="rId30" Type="http://schemas.openxmlformats.org/officeDocument/2006/relationships/hyperlink" Target="https://municipal.garant.ru/document/redirect/70282224/0" TargetMode="External"/><Relationship Id="rId35" Type="http://schemas.openxmlformats.org/officeDocument/2006/relationships/hyperlink" Target="https://municipal.garant.ru/document/redirect/12124624/39158" TargetMode="External"/><Relationship Id="rId43" Type="http://schemas.openxmlformats.org/officeDocument/2006/relationships/hyperlink" Target="https://municipal.garant.ru/document/redirect/12124624/39114" TargetMode="External"/><Relationship Id="rId48" Type="http://schemas.openxmlformats.org/officeDocument/2006/relationships/hyperlink" Target="https://municipal.garant.ru/document/redirect/12124624/39106" TargetMode="External"/><Relationship Id="rId8" Type="http://schemas.openxmlformats.org/officeDocument/2006/relationships/hyperlink" Target="https://municipal.garant.ru/document/redirect/12184522/85" TargetMode="External"/><Relationship Id="rId51" Type="http://schemas.openxmlformats.org/officeDocument/2006/relationships/hyperlink" Target="https://municipal.garant.ru/document/redirect/12184522/11" TargetMode="External"/><Relationship Id="rId3" Type="http://schemas.openxmlformats.org/officeDocument/2006/relationships/settings" Target="settings.xml"/><Relationship Id="rId12" Type="http://schemas.openxmlformats.org/officeDocument/2006/relationships/hyperlink" Target="https://municipal.garant.ru/document/redirect/11901341/0" TargetMode="External"/><Relationship Id="rId17" Type="http://schemas.openxmlformats.org/officeDocument/2006/relationships/hyperlink" Target="https://municipal.garant.ru/document/redirect/12124625/35" TargetMode="External"/><Relationship Id="rId25" Type="http://schemas.openxmlformats.org/officeDocument/2006/relationships/hyperlink" Target="https://municipal.garant.ru/document/redirect/12124624/39181" TargetMode="External"/><Relationship Id="rId33" Type="http://schemas.openxmlformats.org/officeDocument/2006/relationships/hyperlink" Target="https://municipal.garant.ru/document/redirect/12177515/0" TargetMode="External"/><Relationship Id="rId38" Type="http://schemas.openxmlformats.org/officeDocument/2006/relationships/hyperlink" Target="https://municipal.garant.ru/document/redirect/12124625/35" TargetMode="External"/><Relationship Id="rId46" Type="http://schemas.openxmlformats.org/officeDocument/2006/relationships/hyperlink" Target="https://municipal.garant.ru/document/redirect/12124624/39181" TargetMode="External"/><Relationship Id="rId20" Type="http://schemas.openxmlformats.org/officeDocument/2006/relationships/hyperlink" Target="https://municipal.garant.ru/document/redirect/12124624/3936" TargetMode="External"/><Relationship Id="rId41" Type="http://schemas.openxmlformats.org/officeDocument/2006/relationships/hyperlink" Target="https://municipal.garant.ru/document/redirect/12124624/3936" TargetMode="External"/><Relationship Id="rId1" Type="http://schemas.openxmlformats.org/officeDocument/2006/relationships/styles" Target="styles.xml"/><Relationship Id="rId6" Type="http://schemas.openxmlformats.org/officeDocument/2006/relationships/hyperlink" Target="https://municipal.garant.ru/document/redirect/55172242/0" TargetMode="External"/><Relationship Id="rId15" Type="http://schemas.openxmlformats.org/officeDocument/2006/relationships/hyperlink" Target="https://municipal.garant.ru/document/redirect/12124624/11111012" TargetMode="External"/><Relationship Id="rId23" Type="http://schemas.openxmlformats.org/officeDocument/2006/relationships/hyperlink" Target="https://municipal.garant.ru/document/redirect/12124624/39114" TargetMode="External"/><Relationship Id="rId28" Type="http://schemas.openxmlformats.org/officeDocument/2006/relationships/hyperlink" Target="https://municipal.garant.ru/document/redirect/71129192/0" TargetMode="External"/><Relationship Id="rId36" Type="http://schemas.openxmlformats.org/officeDocument/2006/relationships/hyperlink" Target="https://municipal.garant.ru/document/redirect/12124624/11111012" TargetMode="External"/><Relationship Id="rId49" Type="http://schemas.openxmlformats.org/officeDocument/2006/relationships/hyperlink" Target="https://municipal.garant.ru/document/redirect/7112919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73</TotalTime>
  <Pages>1</Pages>
  <Words>23258</Words>
  <Characters>132574</Characters>
  <Application>Microsoft Office Word</Application>
  <DocSecurity>0</DocSecurity>
  <Lines>1104</Lines>
  <Paragraphs>311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155521</CharactersWithSpaces>
  <SharedDoc>false</SharedDoc>
  <HLinks>
    <vt:vector size="102" baseType="variant">
      <vt:variant>
        <vt:i4>1048581</vt:i4>
      </vt:variant>
      <vt:variant>
        <vt:i4>48</vt:i4>
      </vt:variant>
      <vt:variant>
        <vt:i4>0</vt:i4>
      </vt:variant>
      <vt:variant>
        <vt:i4>5</vt:i4>
      </vt:variant>
      <vt:variant>
        <vt:lpwstr>https://municipal.garant.ru/document/redirect/12146661/0</vt:lpwstr>
      </vt:variant>
      <vt:variant>
        <vt:lpwstr/>
      </vt:variant>
      <vt:variant>
        <vt:i4>1310723</vt:i4>
      </vt:variant>
      <vt:variant>
        <vt:i4>45</vt:i4>
      </vt:variant>
      <vt:variant>
        <vt:i4>0</vt:i4>
      </vt:variant>
      <vt:variant>
        <vt:i4>5</vt:i4>
      </vt:variant>
      <vt:variant>
        <vt:lpwstr>https://municipal.garant.ru/document/redirect/12177515/0</vt:lpwstr>
      </vt:variant>
      <vt:variant>
        <vt:lpwstr/>
      </vt:variant>
      <vt:variant>
        <vt:i4>1310723</vt:i4>
      </vt:variant>
      <vt:variant>
        <vt:i4>42</vt:i4>
      </vt:variant>
      <vt:variant>
        <vt:i4>0</vt:i4>
      </vt:variant>
      <vt:variant>
        <vt:i4>5</vt:i4>
      </vt:variant>
      <vt:variant>
        <vt:lpwstr>https://municipal.garant.ru/document/redirect/12177515/0</vt:lpwstr>
      </vt:variant>
      <vt:variant>
        <vt:lpwstr/>
      </vt:variant>
      <vt:variant>
        <vt:i4>2228275</vt:i4>
      </vt:variant>
      <vt:variant>
        <vt:i4>39</vt:i4>
      </vt:variant>
      <vt:variant>
        <vt:i4>0</vt:i4>
      </vt:variant>
      <vt:variant>
        <vt:i4>5</vt:i4>
      </vt:variant>
      <vt:variant>
        <vt:lpwstr>https://municipal.garant.ru/document/redirect/12177515/7014</vt:lpwstr>
      </vt:variant>
      <vt:variant>
        <vt:lpwstr/>
      </vt:variant>
      <vt:variant>
        <vt:i4>7602285</vt:i4>
      </vt:variant>
      <vt:variant>
        <vt:i4>36</vt:i4>
      </vt:variant>
      <vt:variant>
        <vt:i4>0</vt:i4>
      </vt:variant>
      <vt:variant>
        <vt:i4>5</vt:i4>
      </vt:variant>
      <vt:variant>
        <vt:lpwstr/>
      </vt:variant>
      <vt:variant>
        <vt:lpwstr>anchor1</vt:lpwstr>
      </vt:variant>
      <vt:variant>
        <vt:i4>1310723</vt:i4>
      </vt:variant>
      <vt:variant>
        <vt:i4>33</vt:i4>
      </vt:variant>
      <vt:variant>
        <vt:i4>0</vt:i4>
      </vt:variant>
      <vt:variant>
        <vt:i4>5</vt:i4>
      </vt:variant>
      <vt:variant>
        <vt:lpwstr>https://municipal.garant.ru/document/redirect/12177515/0</vt:lpwstr>
      </vt:variant>
      <vt:variant>
        <vt:lpwstr/>
      </vt:variant>
      <vt:variant>
        <vt:i4>1441804</vt:i4>
      </vt:variant>
      <vt:variant>
        <vt:i4>30</vt:i4>
      </vt:variant>
      <vt:variant>
        <vt:i4>0</vt:i4>
      </vt:variant>
      <vt:variant>
        <vt:i4>5</vt:i4>
      </vt:variant>
      <vt:variant>
        <vt:lpwstr>https://municipal.garant.ru/document/redirect/21694798/0</vt:lpwstr>
      </vt:variant>
      <vt:variant>
        <vt:lpwstr/>
      </vt:variant>
      <vt:variant>
        <vt:i4>1441796</vt:i4>
      </vt:variant>
      <vt:variant>
        <vt:i4>27</vt:i4>
      </vt:variant>
      <vt:variant>
        <vt:i4>0</vt:i4>
      </vt:variant>
      <vt:variant>
        <vt:i4>5</vt:i4>
      </vt:variant>
      <vt:variant>
        <vt:lpwstr>https://municipal.garant.ru/document/redirect/12138291/53</vt:lpwstr>
      </vt:variant>
      <vt:variant>
        <vt:lpwstr/>
      </vt:variant>
      <vt:variant>
        <vt:i4>1245187</vt:i4>
      </vt:variant>
      <vt:variant>
        <vt:i4>24</vt:i4>
      </vt:variant>
      <vt:variant>
        <vt:i4>0</vt:i4>
      </vt:variant>
      <vt:variant>
        <vt:i4>5</vt:i4>
      </vt:variant>
      <vt:variant>
        <vt:lpwstr>https://municipal.garant.ru/document/redirect/12177515/7</vt:lpwstr>
      </vt:variant>
      <vt:variant>
        <vt:lpwstr/>
      </vt:variant>
      <vt:variant>
        <vt:i4>1441804</vt:i4>
      </vt:variant>
      <vt:variant>
        <vt:i4>21</vt:i4>
      </vt:variant>
      <vt:variant>
        <vt:i4>0</vt:i4>
      </vt:variant>
      <vt:variant>
        <vt:i4>5</vt:i4>
      </vt:variant>
      <vt:variant>
        <vt:lpwstr>https://municipal.garant.ru/document/redirect/21694798/0</vt:lpwstr>
      </vt:variant>
      <vt:variant>
        <vt:lpwstr/>
      </vt:variant>
      <vt:variant>
        <vt:i4>1441792</vt:i4>
      </vt:variant>
      <vt:variant>
        <vt:i4>18</vt:i4>
      </vt:variant>
      <vt:variant>
        <vt:i4>0</vt:i4>
      </vt:variant>
      <vt:variant>
        <vt:i4>5</vt:i4>
      </vt:variant>
      <vt:variant>
        <vt:lpwstr>https://municipal.garant.ru/document/redirect/21694758/0</vt:lpwstr>
      </vt:variant>
      <vt:variant>
        <vt:lpwstr/>
      </vt:variant>
      <vt:variant>
        <vt:i4>1245188</vt:i4>
      </vt:variant>
      <vt:variant>
        <vt:i4>15</vt:i4>
      </vt:variant>
      <vt:variant>
        <vt:i4>0</vt:i4>
      </vt:variant>
      <vt:variant>
        <vt:i4>5</vt:i4>
      </vt:variant>
      <vt:variant>
        <vt:lpwstr>https://municipal.garant.ru/document/redirect/12138291/0</vt:lpwstr>
      </vt:variant>
      <vt:variant>
        <vt:lpwstr/>
      </vt:variant>
      <vt:variant>
        <vt:i4>1245188</vt:i4>
      </vt:variant>
      <vt:variant>
        <vt:i4>12</vt:i4>
      </vt:variant>
      <vt:variant>
        <vt:i4>0</vt:i4>
      </vt:variant>
      <vt:variant>
        <vt:i4>5</vt:i4>
      </vt:variant>
      <vt:variant>
        <vt:lpwstr>https://municipal.garant.ru/document/redirect/12138291/0</vt:lpwstr>
      </vt:variant>
      <vt:variant>
        <vt:lpwstr/>
      </vt:variant>
      <vt:variant>
        <vt:i4>1245188</vt:i4>
      </vt:variant>
      <vt:variant>
        <vt:i4>9</vt:i4>
      </vt:variant>
      <vt:variant>
        <vt:i4>0</vt:i4>
      </vt:variant>
      <vt:variant>
        <vt:i4>5</vt:i4>
      </vt:variant>
      <vt:variant>
        <vt:lpwstr>https://municipal.garant.ru/document/redirect/12138291/0</vt:lpwstr>
      </vt:variant>
      <vt:variant>
        <vt:lpwstr/>
      </vt:variant>
      <vt:variant>
        <vt:i4>1310723</vt:i4>
      </vt:variant>
      <vt:variant>
        <vt:i4>6</vt:i4>
      </vt:variant>
      <vt:variant>
        <vt:i4>0</vt:i4>
      </vt:variant>
      <vt:variant>
        <vt:i4>5</vt:i4>
      </vt:variant>
      <vt:variant>
        <vt:lpwstr>https://municipal.garant.ru/document/redirect/12177515/0</vt:lpwstr>
      </vt:variant>
      <vt:variant>
        <vt:lpwstr/>
      </vt:variant>
      <vt:variant>
        <vt:i4>2949172</vt:i4>
      </vt:variant>
      <vt:variant>
        <vt:i4>3</vt:i4>
      </vt:variant>
      <vt:variant>
        <vt:i4>0</vt:i4>
      </vt:variant>
      <vt:variant>
        <vt:i4>5</vt:i4>
      </vt:variant>
      <vt:variant>
        <vt:lpwstr>https://municipal.garant.ru/document/redirect/186367/0</vt:lpwstr>
      </vt:variant>
      <vt:variant>
        <vt:lpwstr/>
      </vt:variant>
      <vt:variant>
        <vt:i4>1245188</vt:i4>
      </vt:variant>
      <vt:variant>
        <vt:i4>0</vt:i4>
      </vt:variant>
      <vt:variant>
        <vt:i4>0</vt:i4>
      </vt:variant>
      <vt:variant>
        <vt:i4>5</vt:i4>
      </vt:variant>
      <vt:variant>
        <vt:lpwstr>https://municipal.garant.ru/document/redirect/12138291/0</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dc:creator>
  <cp:lastModifiedBy>.</cp:lastModifiedBy>
  <cp:revision>17</cp:revision>
  <cp:lastPrinted>2024-08-09T03:00:00Z</cp:lastPrinted>
  <dcterms:created xsi:type="dcterms:W3CDTF">2024-02-26T20:02:00Z</dcterms:created>
  <dcterms:modified xsi:type="dcterms:W3CDTF">2024-08-09T03:06:00Z</dcterms:modified>
</cp:coreProperties>
</file>