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7E" w:rsidRPr="009E1107" w:rsidRDefault="009E1107" w:rsidP="004B72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107">
        <w:rPr>
          <w:rFonts w:ascii="Arial" w:hAnsi="Arial" w:cs="Arial"/>
          <w:b/>
          <w:sz w:val="32"/>
          <w:szCs w:val="32"/>
        </w:rPr>
        <w:t>27.11.2020г № 87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ИРКУТСКАЯ ОБЛАСТЬ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УСТЬ-КУТСКИЙ РАЙОН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ПОДЫМАХИНСКОЕ МУНИЦИПАЛЬНОЕ ОБРАЗОВАНИЕ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ДУМА ПОДЫМАХИНСКОГО СЕЛЬСКОГО ПОСЕЛЕНИЯ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ДУМА</w:t>
      </w:r>
    </w:p>
    <w:p w:rsidR="00A64B68" w:rsidRPr="00307A59" w:rsidRDefault="004B727E" w:rsidP="004B7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 xml:space="preserve"> </w:t>
      </w:r>
    </w:p>
    <w:p w:rsidR="00A64B68" w:rsidRPr="00307A59" w:rsidRDefault="00A64B68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РЕШЕ</w:t>
      </w:r>
      <w:r w:rsidR="004B727E" w:rsidRPr="00307A59">
        <w:rPr>
          <w:rFonts w:ascii="Arial" w:hAnsi="Arial" w:cs="Arial"/>
          <w:b/>
          <w:sz w:val="24"/>
          <w:szCs w:val="24"/>
        </w:rPr>
        <w:t xml:space="preserve">НИЕ </w:t>
      </w:r>
      <w:bookmarkStart w:id="0" w:name="_GoBack"/>
      <w:bookmarkEnd w:id="0"/>
    </w:p>
    <w:p w:rsidR="00A64B68" w:rsidRPr="00307A59" w:rsidRDefault="00A64B68" w:rsidP="00A22550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kern w:val="28"/>
          <w:sz w:val="24"/>
          <w:szCs w:val="24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  <w:r w:rsidR="004B727E" w:rsidRPr="00307A59">
        <w:rPr>
          <w:rFonts w:ascii="Arial" w:hAnsi="Arial" w:cs="Arial"/>
          <w:b/>
          <w:sz w:val="24"/>
          <w:szCs w:val="24"/>
        </w:rPr>
        <w:t xml:space="preserve"> НА ТЕРРИТОРИИ ПОДЫМАХИНСКОГО МУНИЦИПАЛЬНОГО ОБРАЗОВАНИЯ</w:t>
      </w:r>
    </w:p>
    <w:p w:rsidR="00A64B68" w:rsidRPr="00307A59" w:rsidRDefault="00A64B68" w:rsidP="00307A5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4B727E" w:rsidRPr="00307A59" w:rsidRDefault="00A64B68" w:rsidP="004B727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07A59">
        <w:rPr>
          <w:rFonts w:ascii="Arial" w:hAnsi="Arial" w:cs="Arial"/>
          <w:bCs/>
          <w:sz w:val="24"/>
          <w:szCs w:val="24"/>
        </w:rPr>
        <w:t xml:space="preserve">В соответствии с Федеральным законом </w:t>
      </w:r>
      <w:r w:rsidRPr="00307A59">
        <w:rPr>
          <w:rFonts w:ascii="Arial" w:hAnsi="Arial" w:cs="Arial"/>
          <w:sz w:val="24"/>
          <w:szCs w:val="24"/>
        </w:rPr>
        <w:t>от 24 июля 2007 года №</w:t>
      </w:r>
      <w:r w:rsidR="004427C5" w:rsidRPr="00307A59">
        <w:rPr>
          <w:rFonts w:ascii="Arial" w:hAnsi="Arial" w:cs="Arial"/>
          <w:sz w:val="24"/>
          <w:szCs w:val="24"/>
        </w:rPr>
        <w:t> </w:t>
      </w:r>
      <w:r w:rsidRPr="00307A59">
        <w:rPr>
          <w:rFonts w:ascii="Arial" w:hAnsi="Arial" w:cs="Arial"/>
          <w:sz w:val="24"/>
          <w:szCs w:val="24"/>
        </w:rPr>
        <w:t>209</w:t>
      </w:r>
      <w:r w:rsidR="004427C5" w:rsidRPr="00307A59">
        <w:rPr>
          <w:rFonts w:ascii="Arial" w:hAnsi="Arial" w:cs="Arial"/>
          <w:sz w:val="24"/>
          <w:szCs w:val="24"/>
        </w:rPr>
        <w:noBreakHyphen/>
      </w:r>
      <w:r w:rsidRPr="00307A59">
        <w:rPr>
          <w:rFonts w:ascii="Arial" w:hAnsi="Arial" w:cs="Arial"/>
          <w:sz w:val="24"/>
          <w:szCs w:val="24"/>
        </w:rPr>
        <w:t xml:space="preserve">ФЗ «О развитии малого и среднего предпринимательства в Российской Федерации», </w:t>
      </w:r>
      <w:r w:rsidRPr="00307A59">
        <w:rPr>
          <w:rFonts w:ascii="Arial" w:hAnsi="Arial" w:cs="Arial"/>
          <w:bCs/>
          <w:sz w:val="24"/>
          <w:szCs w:val="24"/>
        </w:rPr>
        <w:t>Федеральным законом</w:t>
      </w:r>
      <w:r w:rsidR="00EA19D7" w:rsidRPr="00307A59">
        <w:rPr>
          <w:rFonts w:ascii="Arial" w:hAnsi="Arial" w:cs="Arial"/>
          <w:bCs/>
          <w:sz w:val="24"/>
          <w:szCs w:val="24"/>
        </w:rPr>
        <w:t xml:space="preserve"> </w:t>
      </w:r>
      <w:r w:rsidR="001A350E" w:rsidRPr="00307A59">
        <w:rPr>
          <w:rFonts w:ascii="Arial" w:hAnsi="Arial" w:cs="Arial"/>
          <w:bCs/>
          <w:sz w:val="24"/>
          <w:szCs w:val="24"/>
        </w:rPr>
        <w:t>от 6 октября 2003 года №</w:t>
      </w:r>
      <w:r w:rsidR="001A350E" w:rsidRPr="00307A59">
        <w:rPr>
          <w:rFonts w:ascii="Arial" w:hAnsi="Arial" w:cs="Arial"/>
          <w:bCs/>
          <w:sz w:val="24"/>
          <w:szCs w:val="24"/>
          <w:lang w:val="en-US"/>
        </w:rPr>
        <w:t> </w:t>
      </w:r>
      <w:r w:rsidRPr="00307A59">
        <w:rPr>
          <w:rFonts w:ascii="Arial" w:hAnsi="Arial" w:cs="Arial"/>
          <w:bCs/>
          <w:sz w:val="24"/>
          <w:szCs w:val="24"/>
        </w:rPr>
        <w:t xml:space="preserve">131-ФЗ «Об общих принципах организации местного самоуправления в Российской </w:t>
      </w:r>
      <w:r w:rsidR="004B727E" w:rsidRPr="00307A59">
        <w:rPr>
          <w:rFonts w:ascii="Arial" w:hAnsi="Arial" w:cs="Arial"/>
          <w:bCs/>
          <w:sz w:val="24"/>
          <w:szCs w:val="24"/>
        </w:rPr>
        <w:t xml:space="preserve">Федерации», </w:t>
      </w:r>
      <w:proofErr w:type="gramStart"/>
      <w:r w:rsidR="004B727E" w:rsidRPr="00307A59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Pr="00307A59">
        <w:rPr>
          <w:rFonts w:ascii="Arial" w:hAnsi="Arial" w:cs="Arial"/>
          <w:bCs/>
          <w:sz w:val="24"/>
          <w:szCs w:val="24"/>
        </w:rPr>
        <w:t>Устав</w:t>
      </w:r>
      <w:r w:rsidR="004B727E" w:rsidRPr="00307A59">
        <w:rPr>
          <w:rFonts w:ascii="Arial" w:hAnsi="Arial" w:cs="Arial"/>
          <w:bCs/>
          <w:sz w:val="24"/>
          <w:szCs w:val="24"/>
        </w:rPr>
        <w:t>ом</w:t>
      </w:r>
      <w:r w:rsidRPr="00307A59">
        <w:rPr>
          <w:rFonts w:ascii="Arial" w:hAnsi="Arial" w:cs="Arial"/>
          <w:bCs/>
          <w:sz w:val="24"/>
          <w:szCs w:val="24"/>
        </w:rPr>
        <w:t xml:space="preserve"> </w:t>
      </w:r>
      <w:r w:rsidR="004B727E" w:rsidRPr="00307A59">
        <w:rPr>
          <w:rFonts w:ascii="Arial" w:hAnsi="Arial" w:cs="Arial"/>
          <w:bCs/>
          <w:sz w:val="24"/>
          <w:szCs w:val="24"/>
        </w:rPr>
        <w:t xml:space="preserve">Подымахинского </w:t>
      </w:r>
      <w:r w:rsidR="00D67F9D">
        <w:rPr>
          <w:rFonts w:ascii="Arial" w:hAnsi="Arial" w:cs="Arial"/>
          <w:bCs/>
          <w:sz w:val="24"/>
          <w:szCs w:val="24"/>
        </w:rPr>
        <w:t xml:space="preserve"> </w:t>
      </w:r>
      <w:r w:rsidRPr="00307A59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307A59">
        <w:rPr>
          <w:rFonts w:ascii="Arial" w:hAnsi="Arial" w:cs="Arial"/>
          <w:bCs/>
          <w:sz w:val="24"/>
          <w:szCs w:val="24"/>
        </w:rPr>
        <w:t xml:space="preserve"> </w:t>
      </w:r>
      <w:r w:rsidR="004B727E" w:rsidRPr="00307A59">
        <w:rPr>
          <w:rFonts w:ascii="Arial" w:hAnsi="Arial" w:cs="Arial"/>
          <w:bCs/>
          <w:sz w:val="24"/>
          <w:szCs w:val="24"/>
        </w:rPr>
        <w:t>Дума   решила</w:t>
      </w:r>
      <w:proofErr w:type="gramEnd"/>
      <w:r w:rsidR="004B727E" w:rsidRPr="00307A59">
        <w:rPr>
          <w:rFonts w:ascii="Arial" w:hAnsi="Arial" w:cs="Arial"/>
          <w:sz w:val="24"/>
          <w:szCs w:val="24"/>
        </w:rPr>
        <w:t>:</w:t>
      </w:r>
    </w:p>
    <w:p w:rsidR="00A64B68" w:rsidRPr="00307A59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64B68" w:rsidRPr="00307A59" w:rsidRDefault="00A64B68" w:rsidP="00307A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07A59">
        <w:rPr>
          <w:rFonts w:ascii="Arial" w:hAnsi="Arial" w:cs="Arial"/>
          <w:bCs/>
          <w:sz w:val="24"/>
          <w:szCs w:val="24"/>
        </w:rPr>
        <w:t>1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. Утвердить порядок формирования, ведения и обязательного опубликования перечня муниципального имущества </w:t>
      </w:r>
      <w:r w:rsidR="004B727E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Подымахинского </w:t>
      </w:r>
      <w:r w:rsidR="00056F18" w:rsidRPr="00307A59">
        <w:rPr>
          <w:rFonts w:ascii="Arial" w:eastAsiaTheme="minorEastAsia" w:hAnsi="Arial" w:cs="Arial"/>
          <w:sz w:val="24"/>
          <w:szCs w:val="24"/>
          <w:lang w:eastAsia="ru-RU"/>
        </w:rPr>
        <w:t>муниципального</w:t>
      </w:r>
      <w:r w:rsidR="00D67F9D">
        <w:rPr>
          <w:rFonts w:ascii="Arial" w:eastAsiaTheme="minorEastAsia" w:hAnsi="Arial" w:cs="Arial"/>
          <w:sz w:val="24"/>
          <w:szCs w:val="24"/>
          <w:lang w:eastAsia="ru-RU"/>
        </w:rPr>
        <w:t xml:space="preserve"> образования</w:t>
      </w:r>
      <w:proofErr w:type="gramStart"/>
      <w:r w:rsidR="00D67F9D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056F18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4B727E" w:rsidRPr="00307A59">
        <w:rPr>
          <w:rFonts w:ascii="Arial" w:eastAsiaTheme="minorEastAsia" w:hAnsi="Arial" w:cs="Arial"/>
          <w:sz w:val="24"/>
          <w:szCs w:val="24"/>
          <w:lang w:eastAsia="ru-RU"/>
        </w:rPr>
        <w:t>,</w:t>
      </w:r>
      <w:proofErr w:type="gramEnd"/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свободного от прав третьих лиц (за исключением</w:t>
      </w:r>
      <w:r w:rsidR="00722A30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7E059F" w:rsidRPr="00307A59">
        <w:rPr>
          <w:rFonts w:ascii="Arial" w:eastAsiaTheme="minorEastAsia" w:hAnsi="Arial" w:cs="Arial"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="00722A30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имущественных прав субъектов малого и среднего предпринимательства) (прилагается). </w:t>
      </w:r>
    </w:p>
    <w:p w:rsidR="007B1649" w:rsidRPr="00307A59" w:rsidRDefault="007B1649" w:rsidP="00307A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07A59">
        <w:rPr>
          <w:rFonts w:ascii="Arial" w:eastAsiaTheme="minorEastAsia" w:hAnsi="Arial" w:cs="Arial"/>
          <w:sz w:val="24"/>
          <w:szCs w:val="24"/>
          <w:lang w:eastAsia="ru-RU"/>
        </w:rPr>
        <w:t>2. Утвердить размер льготной ставки арендной платы по договорам в отн</w:t>
      </w:r>
      <w:r w:rsidR="004427C5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ошении имущества, включенного в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перечень муниципального имущества </w:t>
      </w:r>
      <w:r w:rsidR="004B727E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Подымахинского муниципального образования </w:t>
      </w:r>
      <w:r w:rsidR="007741D7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(за исключением земельных участков)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>, свободного от прав третьих лиц (за исключением</w:t>
      </w:r>
      <w:r w:rsidR="00722A30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2B68D3" w:rsidRPr="00307A59">
        <w:rPr>
          <w:rFonts w:ascii="Arial" w:eastAsiaTheme="minorEastAsia" w:hAnsi="Arial" w:cs="Arial"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 (прилагается).</w:t>
      </w:r>
    </w:p>
    <w:p w:rsidR="004B727E" w:rsidRPr="00307A59" w:rsidRDefault="004B727E" w:rsidP="00307A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3 Признать утратившим силу </w:t>
      </w:r>
      <w:r w:rsidR="00307A59" w:rsidRPr="00307A59">
        <w:rPr>
          <w:rFonts w:ascii="Arial" w:eastAsiaTheme="minorEastAsia" w:hAnsi="Arial" w:cs="Arial"/>
          <w:sz w:val="24"/>
          <w:szCs w:val="24"/>
          <w:lang w:eastAsia="ru-RU"/>
        </w:rPr>
        <w:t>решение Думы Подымахинского сельского поселения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307A59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№ 62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от 29.11.2019</w:t>
      </w:r>
      <w:r w:rsidR="00307A59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>года «Об утверждении Положения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</w:t>
      </w:r>
      <w:r w:rsidR="00307A59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решение Думы Подымахинского сельского поселения № 73 от 29.05.2020</w:t>
      </w:r>
      <w:r w:rsidR="005512B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307A59"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года «О внесении изменений и дополнении в решение думы Подымахинского сельского поселения № 62 от 29.11.2019г «Об утверждении положения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                 </w:t>
      </w:r>
    </w:p>
    <w:p w:rsidR="004B727E" w:rsidRPr="00307A59" w:rsidRDefault="004B727E" w:rsidP="00307A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bookmarkStart w:id="1" w:name="sub_3"/>
      <w:r w:rsidRPr="00307A59">
        <w:rPr>
          <w:rFonts w:ascii="Arial" w:eastAsiaTheme="minorEastAsia" w:hAnsi="Arial" w:cs="Arial"/>
          <w:sz w:val="24"/>
          <w:szCs w:val="24"/>
          <w:lang w:eastAsia="ru-RU"/>
        </w:rPr>
        <w:t>2.</w:t>
      </w:r>
      <w:bookmarkEnd w:id="1"/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 Настоящее решение </w:t>
      </w:r>
      <w:r w:rsidR="009663D6">
        <w:t xml:space="preserve"> </w:t>
      </w:r>
      <w:r w:rsidRPr="00307A59">
        <w:rPr>
          <w:rFonts w:ascii="Arial" w:eastAsiaTheme="minorEastAsia" w:hAnsi="Arial" w:cs="Arial"/>
          <w:sz w:val="24"/>
          <w:szCs w:val="24"/>
          <w:lang w:eastAsia="ru-RU"/>
        </w:rPr>
        <w:t xml:space="preserve"> разместить на официальном  сайте администрации Подымахинского сельского поселения в сети Интернет.</w:t>
      </w:r>
    </w:p>
    <w:p w:rsidR="00722A30" w:rsidRPr="001D571E" w:rsidRDefault="00722A30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4B68" w:rsidRPr="001D571E" w:rsidRDefault="00A64B68" w:rsidP="00A225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7"/>
          <w:szCs w:val="27"/>
          <w:lang w:eastAsia="ru-RU"/>
        </w:rPr>
        <w:sectPr w:rsidR="00A64B68" w:rsidRPr="001D571E" w:rsidSect="002A0D73"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A64B68" w:rsidRPr="000E265C" w:rsidTr="00F52C21">
        <w:tc>
          <w:tcPr>
            <w:tcW w:w="5211" w:type="dxa"/>
          </w:tcPr>
          <w:p w:rsidR="00A64B68" w:rsidRPr="000E265C" w:rsidRDefault="00A64B68" w:rsidP="000E265C">
            <w:pPr>
              <w:spacing w:after="0" w:line="233" w:lineRule="auto"/>
              <w:jc w:val="right"/>
              <w:rPr>
                <w:rFonts w:ascii="Courier New" w:hAnsi="Courier New" w:cs="Courier New"/>
                <w:caps/>
              </w:rPr>
            </w:pPr>
            <w:r w:rsidRPr="000E265C">
              <w:rPr>
                <w:rFonts w:ascii="Courier New" w:hAnsi="Courier New" w:cs="Courier New"/>
                <w:b/>
                <w:lang w:eastAsia="ru-RU"/>
              </w:rPr>
              <w:lastRenderedPageBreak/>
              <w:br w:type="page"/>
            </w:r>
            <w:r w:rsidRPr="000E265C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359" w:type="dxa"/>
          </w:tcPr>
          <w:p w:rsidR="00A64B68" w:rsidRPr="000E265C" w:rsidRDefault="00A64B68" w:rsidP="000E265C">
            <w:pPr>
              <w:spacing w:after="0" w:line="233" w:lineRule="auto"/>
              <w:jc w:val="right"/>
              <w:rPr>
                <w:rFonts w:ascii="Courier New" w:hAnsi="Courier New" w:cs="Courier New"/>
                <w:caps/>
              </w:rPr>
            </w:pPr>
            <w:r w:rsidRPr="000E265C">
              <w:rPr>
                <w:rFonts w:ascii="Courier New" w:hAnsi="Courier New" w:cs="Courier New"/>
                <w:caps/>
              </w:rPr>
              <w:t>утвержден</w:t>
            </w:r>
          </w:p>
          <w:p w:rsidR="00A64B68" w:rsidRPr="000E265C" w:rsidRDefault="00056F18" w:rsidP="000E265C">
            <w:pPr>
              <w:spacing w:after="0" w:line="233" w:lineRule="auto"/>
              <w:jc w:val="right"/>
              <w:rPr>
                <w:rFonts w:ascii="Courier New" w:hAnsi="Courier New" w:cs="Courier New"/>
              </w:rPr>
            </w:pPr>
            <w:r w:rsidRPr="000E265C">
              <w:rPr>
                <w:rFonts w:ascii="Courier New" w:hAnsi="Courier New" w:cs="Courier New"/>
              </w:rPr>
              <w:t>р</w:t>
            </w:r>
            <w:r w:rsidR="00A64B68" w:rsidRPr="000E265C">
              <w:rPr>
                <w:rFonts w:ascii="Courier New" w:hAnsi="Courier New" w:cs="Courier New"/>
              </w:rPr>
              <w:t xml:space="preserve">ешением </w:t>
            </w:r>
            <w:r w:rsidR="004B727E" w:rsidRPr="000E265C">
              <w:rPr>
                <w:rFonts w:ascii="Courier New" w:hAnsi="Courier New" w:cs="Courier New"/>
              </w:rPr>
              <w:t xml:space="preserve">Думы Подымахинского сельского поселения </w:t>
            </w:r>
            <w:r w:rsidR="00A64B68" w:rsidRPr="000E265C">
              <w:rPr>
                <w:rFonts w:ascii="Courier New" w:hAnsi="Courier New" w:cs="Courier New"/>
              </w:rPr>
              <w:t>от «_____» ___ 20___ г</w:t>
            </w:r>
            <w:r w:rsidR="003D5E7B" w:rsidRPr="000E265C">
              <w:rPr>
                <w:rFonts w:ascii="Courier New" w:hAnsi="Courier New" w:cs="Courier New"/>
              </w:rPr>
              <w:t>ода</w:t>
            </w:r>
            <w:r w:rsidR="0013547E" w:rsidRPr="000E265C">
              <w:rPr>
                <w:rFonts w:ascii="Courier New" w:hAnsi="Courier New" w:cs="Courier New"/>
              </w:rPr>
              <w:t xml:space="preserve"> </w:t>
            </w:r>
            <w:r w:rsidR="00A64B68" w:rsidRPr="000E265C">
              <w:rPr>
                <w:rFonts w:ascii="Courier New" w:hAnsi="Courier New" w:cs="Courier New"/>
              </w:rPr>
              <w:t>№____</w:t>
            </w:r>
          </w:p>
        </w:tc>
      </w:tr>
    </w:tbl>
    <w:p w:rsidR="00A64B68" w:rsidRPr="000E265C" w:rsidRDefault="00A64B68" w:rsidP="000E265C">
      <w:pPr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7B1649" w:rsidRPr="001D571E" w:rsidRDefault="007B1649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7"/>
          <w:szCs w:val="27"/>
          <w:lang w:eastAsia="ru-RU"/>
        </w:rPr>
      </w:pPr>
    </w:p>
    <w:p w:rsidR="00F52C21" w:rsidRPr="000E265C" w:rsidRDefault="00F52C21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49"/>
      <w:bookmarkEnd w:id="2"/>
      <w:r w:rsidRPr="000E265C">
        <w:rPr>
          <w:rFonts w:ascii="Arial" w:hAnsi="Arial" w:cs="Arial"/>
          <w:b/>
          <w:bCs/>
          <w:sz w:val="24"/>
          <w:szCs w:val="24"/>
        </w:rPr>
        <w:t>ПОРЯДОК</w:t>
      </w:r>
    </w:p>
    <w:p w:rsidR="00A64B68" w:rsidRPr="000E265C" w:rsidRDefault="00A64B68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E265C">
        <w:rPr>
          <w:rFonts w:ascii="Arial" w:hAnsi="Arial" w:cs="Arial"/>
          <w:b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4B727E" w:rsidRPr="000E265C">
        <w:rPr>
          <w:rFonts w:ascii="Arial" w:hAnsi="Arial" w:cs="Arial"/>
          <w:b/>
          <w:sz w:val="24"/>
          <w:szCs w:val="24"/>
          <w:lang w:eastAsia="ru-RU"/>
        </w:rPr>
        <w:t xml:space="preserve">ПОДЫМАХИНСКОГО </w:t>
      </w:r>
      <w:r w:rsidRPr="000E265C">
        <w:rPr>
          <w:rFonts w:ascii="Arial" w:hAnsi="Arial" w:cs="Arial"/>
          <w:b/>
          <w:sz w:val="24"/>
          <w:szCs w:val="24"/>
          <w:lang w:eastAsia="ru-RU"/>
        </w:rPr>
        <w:t xml:space="preserve">МУНИЦИПАЛЬНОГО ОБРАЗОВАНИЯ </w:t>
      </w:r>
      <w:r w:rsidR="004B727E" w:rsidRPr="000E265C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0E265C">
        <w:rPr>
          <w:rFonts w:ascii="Arial" w:hAnsi="Arial" w:cs="Arial"/>
          <w:b/>
          <w:sz w:val="24"/>
          <w:szCs w:val="24"/>
          <w:lang w:eastAsia="ru-RU"/>
        </w:rPr>
        <w:t>СВОБОДНОГО</w:t>
      </w:r>
      <w:r w:rsidR="00722A30" w:rsidRPr="000E265C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0E265C">
        <w:rPr>
          <w:rFonts w:ascii="Arial" w:hAnsi="Arial" w:cs="Arial"/>
          <w:b/>
          <w:sz w:val="24"/>
          <w:szCs w:val="24"/>
          <w:lang w:eastAsia="ru-RU"/>
        </w:rPr>
        <w:t>ОТ ПРАВ ТРЕТЬИХ ЛИЦ (ЗА ИСКЛЮЧЕНИЕМ</w:t>
      </w:r>
      <w:r w:rsidR="00722A30" w:rsidRPr="000E265C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2B68D3" w:rsidRPr="000E265C">
        <w:rPr>
          <w:rFonts w:ascii="Arial" w:hAnsi="Arial" w:cs="Arial"/>
          <w:b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0E265C">
        <w:rPr>
          <w:rFonts w:ascii="Arial" w:hAnsi="Arial" w:cs="Arial"/>
          <w:b/>
          <w:sz w:val="24"/>
          <w:szCs w:val="24"/>
          <w:lang w:eastAsia="ru-RU"/>
        </w:rPr>
        <w:t>ИМУЩЕСТВЕННЫХ ПРАВ СУБЪЕКТОВ МАЛОГО И СРЕДНЕГО ПРЕДПРИНИМАТЕЛЬСТВА)</w:t>
      </w:r>
    </w:p>
    <w:p w:rsidR="00A64B68" w:rsidRPr="000E265C" w:rsidRDefault="00A64B68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sz w:val="24"/>
          <w:szCs w:val="24"/>
          <w:highlight w:val="green"/>
          <w:lang w:eastAsia="ru-RU"/>
        </w:rPr>
      </w:pPr>
    </w:p>
    <w:p w:rsidR="00A64B68" w:rsidRPr="00D60DD2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1. Настоящий Порядок устанавливает </w:t>
      </w:r>
      <w:r w:rsidRPr="000D690C">
        <w:rPr>
          <w:rFonts w:ascii="Arial" w:hAnsi="Arial" w:cs="Arial"/>
          <w:bCs/>
          <w:sz w:val="24"/>
          <w:szCs w:val="24"/>
        </w:rPr>
        <w:t xml:space="preserve">процедуру 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формирования, ведения и обязательного опубликования перечня 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муниципального имущества </w:t>
      </w:r>
      <w:r w:rsidR="000E265C" w:rsidRPr="00D60DD2">
        <w:rPr>
          <w:rFonts w:ascii="Arial" w:hAnsi="Arial" w:cs="Arial"/>
          <w:sz w:val="24"/>
          <w:szCs w:val="24"/>
          <w:lang w:eastAsia="ru-RU"/>
        </w:rPr>
        <w:t>Подымахинского муниципального образования</w:t>
      </w:r>
      <w:proofErr w:type="gramStart"/>
      <w:r w:rsidR="000E265C"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60DD2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D60DD2">
        <w:rPr>
          <w:rFonts w:ascii="Arial" w:hAnsi="Arial" w:cs="Arial"/>
          <w:sz w:val="24"/>
          <w:szCs w:val="24"/>
          <w:lang w:eastAsia="ru-RU"/>
        </w:rPr>
        <w:t xml:space="preserve"> свободного от прав третьих лиц (за исключением </w:t>
      </w:r>
      <w:r w:rsidR="006270DF" w:rsidRPr="00D60DD2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13547E" w:rsidRPr="00D60DD2">
        <w:rPr>
          <w:rFonts w:ascii="Arial" w:hAnsi="Arial" w:cs="Arial"/>
          <w:sz w:val="24"/>
          <w:szCs w:val="24"/>
        </w:rPr>
        <w:t xml:space="preserve"> </w:t>
      </w:r>
      <w:r w:rsidRPr="00D60DD2">
        <w:rPr>
          <w:rFonts w:ascii="Arial" w:hAnsi="Arial" w:cs="Arial"/>
          <w:sz w:val="24"/>
          <w:szCs w:val="24"/>
          <w:lang w:eastAsia="ru-RU"/>
        </w:rPr>
        <w:t>имущественных прав субъектов малого и среднего предпринима</w:t>
      </w:r>
      <w:r w:rsidR="00400534" w:rsidRPr="00D60DD2">
        <w:rPr>
          <w:rFonts w:ascii="Arial" w:hAnsi="Arial" w:cs="Arial"/>
          <w:sz w:val="24"/>
          <w:szCs w:val="24"/>
          <w:lang w:eastAsia="ru-RU"/>
        </w:rPr>
        <w:t>тельства) (далее соответственно </w:t>
      </w:r>
      <w:r w:rsidRPr="00D60DD2">
        <w:rPr>
          <w:rFonts w:ascii="Arial" w:hAnsi="Arial" w:cs="Arial"/>
          <w:sz w:val="24"/>
          <w:szCs w:val="24"/>
          <w:lang w:eastAsia="ru-RU"/>
        </w:rPr>
        <w:t>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A64B68" w:rsidRPr="00D60DD2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60DD2">
        <w:rPr>
          <w:rFonts w:ascii="Arial" w:hAnsi="Arial" w:cs="Arial"/>
          <w:sz w:val="24"/>
          <w:szCs w:val="24"/>
        </w:rPr>
        <w:t xml:space="preserve">2. </w:t>
      </w:r>
      <w:r w:rsidRPr="00D60DD2">
        <w:rPr>
          <w:rFonts w:ascii="Arial" w:hAnsi="Arial" w:cs="Arial"/>
          <w:iCs/>
          <w:sz w:val="24"/>
          <w:szCs w:val="24"/>
        </w:rPr>
        <w:t xml:space="preserve">Формирование, ведение и обязательное опубликование перечня осуществляет </w:t>
      </w:r>
      <w:r w:rsidR="000E265C" w:rsidRPr="00D60DD2">
        <w:rPr>
          <w:rFonts w:ascii="Arial" w:hAnsi="Arial" w:cs="Arial"/>
          <w:iCs/>
          <w:sz w:val="24"/>
          <w:szCs w:val="24"/>
        </w:rPr>
        <w:t xml:space="preserve"> </w:t>
      </w:r>
      <w:r w:rsidRPr="00D60DD2">
        <w:rPr>
          <w:rFonts w:ascii="Arial" w:hAnsi="Arial" w:cs="Arial"/>
          <w:iCs/>
          <w:sz w:val="24"/>
          <w:szCs w:val="24"/>
        </w:rPr>
        <w:t xml:space="preserve"> администрация </w:t>
      </w:r>
      <w:r w:rsidR="000E265C" w:rsidRPr="00D60DD2">
        <w:rPr>
          <w:rFonts w:ascii="Arial" w:hAnsi="Arial" w:cs="Arial"/>
          <w:iCs/>
          <w:sz w:val="24"/>
          <w:szCs w:val="24"/>
        </w:rPr>
        <w:t xml:space="preserve">Подымахинского </w:t>
      </w:r>
      <w:r w:rsidR="000D690C" w:rsidRPr="00D60DD2">
        <w:rPr>
          <w:rFonts w:ascii="Arial" w:hAnsi="Arial" w:cs="Arial"/>
          <w:iCs/>
          <w:sz w:val="24"/>
          <w:szCs w:val="24"/>
        </w:rPr>
        <w:t>муниципального</w:t>
      </w:r>
      <w:r w:rsidR="000E265C" w:rsidRPr="00D60DD2">
        <w:rPr>
          <w:rFonts w:ascii="Arial" w:hAnsi="Arial" w:cs="Arial"/>
          <w:iCs/>
          <w:sz w:val="24"/>
          <w:szCs w:val="24"/>
        </w:rPr>
        <w:t xml:space="preserve"> образования.</w:t>
      </w:r>
    </w:p>
    <w:p w:rsidR="00A64B68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61"/>
      <w:bookmarkEnd w:id="3"/>
      <w:r w:rsidRPr="00D60DD2">
        <w:rPr>
          <w:rFonts w:ascii="Arial" w:hAnsi="Arial" w:cs="Arial"/>
          <w:sz w:val="24"/>
          <w:szCs w:val="24"/>
        </w:rPr>
        <w:t>3. Формирование перечня осуществляется путем внесения сведений о муниципальном имуществе в перечень, внесе</w:t>
      </w:r>
      <w:r w:rsidRPr="000D690C">
        <w:rPr>
          <w:rFonts w:ascii="Arial" w:hAnsi="Arial" w:cs="Arial"/>
          <w:sz w:val="24"/>
          <w:szCs w:val="24"/>
        </w:rPr>
        <w:t>ния изменений в сведения о муниципальном имуществе, содержащиеся в перечне</w:t>
      </w:r>
      <w:r w:rsidR="00DD35A5" w:rsidRPr="000D690C">
        <w:rPr>
          <w:rFonts w:ascii="Arial" w:hAnsi="Arial" w:cs="Arial"/>
          <w:sz w:val="24"/>
          <w:szCs w:val="24"/>
        </w:rPr>
        <w:t>,</w:t>
      </w:r>
      <w:r w:rsidRPr="000D690C">
        <w:rPr>
          <w:rFonts w:ascii="Arial" w:hAnsi="Arial" w:cs="Arial"/>
          <w:sz w:val="24"/>
          <w:szCs w:val="24"/>
        </w:rPr>
        <w:t xml:space="preserve"> и исключения сведений о муниципальном имуществе из перечня. </w:t>
      </w:r>
    </w:p>
    <w:p w:rsidR="00A64B68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</w:rPr>
        <w:t xml:space="preserve">4. Ведение перечня </w:t>
      </w:r>
      <w:r w:rsidRPr="000D690C">
        <w:rPr>
          <w:rFonts w:ascii="Arial" w:hAnsi="Arial" w:cs="Arial"/>
          <w:iCs/>
          <w:sz w:val="24"/>
          <w:szCs w:val="24"/>
        </w:rPr>
        <w:t xml:space="preserve">осуществляется </w:t>
      </w:r>
      <w:r w:rsidR="00D60DD2">
        <w:rPr>
          <w:rFonts w:ascii="Arial" w:hAnsi="Arial" w:cs="Arial"/>
          <w:iCs/>
          <w:sz w:val="24"/>
          <w:szCs w:val="24"/>
        </w:rPr>
        <w:t xml:space="preserve">на бумажном носителе </w:t>
      </w:r>
      <w:r w:rsidRPr="000D690C">
        <w:rPr>
          <w:rFonts w:ascii="Arial" w:hAnsi="Arial" w:cs="Arial"/>
          <w:iCs/>
          <w:sz w:val="24"/>
          <w:szCs w:val="24"/>
        </w:rPr>
        <w:t xml:space="preserve"> и </w:t>
      </w:r>
      <w:r w:rsidRPr="000D690C">
        <w:rPr>
          <w:rFonts w:ascii="Arial" w:hAnsi="Arial" w:cs="Arial"/>
          <w:sz w:val="24"/>
          <w:szCs w:val="24"/>
        </w:rPr>
        <w:t xml:space="preserve">предусматривает поддержание информации, содержащейся в перечне, в актуальном состоянии. </w:t>
      </w:r>
    </w:p>
    <w:p w:rsidR="00A64B68" w:rsidRPr="000D690C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5. В перечень вносятся сведения о муниципальном имуществе, соответствующем следующим критериям:</w:t>
      </w:r>
    </w:p>
    <w:p w:rsidR="00A64B68" w:rsidRPr="00D60DD2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а) муниципальное имущество свободно от прав третьих лиц (за </w:t>
      </w:r>
      <w:r w:rsidRPr="00D60DD2">
        <w:rPr>
          <w:rFonts w:ascii="Arial" w:hAnsi="Arial" w:cs="Arial"/>
          <w:sz w:val="24"/>
          <w:szCs w:val="24"/>
          <w:lang w:eastAsia="ru-RU"/>
        </w:rPr>
        <w:t>исключением</w:t>
      </w:r>
      <w:r w:rsidR="00722A30"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0534" w:rsidRPr="00D60DD2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предпринимательства);</w:t>
      </w:r>
    </w:p>
    <w:p w:rsidR="00A64B68" w:rsidRPr="00D60DD2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 xml:space="preserve">б) </w:t>
      </w:r>
      <w:r w:rsidR="00DC0692" w:rsidRPr="00D60DD2">
        <w:rPr>
          <w:rFonts w:ascii="Arial" w:hAnsi="Arial" w:cs="Arial"/>
          <w:sz w:val="24"/>
          <w:szCs w:val="24"/>
          <w:lang w:eastAsia="ru-RU"/>
        </w:rPr>
        <w:t xml:space="preserve">в отношении </w:t>
      </w:r>
      <w:r w:rsidRPr="00D60DD2">
        <w:rPr>
          <w:rFonts w:ascii="Arial" w:hAnsi="Arial" w:cs="Arial"/>
          <w:sz w:val="24"/>
          <w:szCs w:val="24"/>
          <w:lang w:eastAsia="ru-RU"/>
        </w:rPr>
        <w:t>муниципально</w:t>
      </w:r>
      <w:r w:rsidR="00DC0692" w:rsidRPr="00D60DD2">
        <w:rPr>
          <w:rFonts w:ascii="Arial" w:hAnsi="Arial" w:cs="Arial"/>
          <w:sz w:val="24"/>
          <w:szCs w:val="24"/>
          <w:lang w:eastAsia="ru-RU"/>
        </w:rPr>
        <w:t>го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имуществ</w:t>
      </w:r>
      <w:r w:rsidR="00DC0692" w:rsidRPr="00D60DD2">
        <w:rPr>
          <w:rFonts w:ascii="Arial" w:hAnsi="Arial" w:cs="Arial"/>
          <w:sz w:val="24"/>
          <w:szCs w:val="24"/>
          <w:lang w:eastAsia="ru-RU"/>
        </w:rPr>
        <w:t>а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C0692" w:rsidRPr="00D60DD2">
        <w:rPr>
          <w:rFonts w:ascii="Arial" w:hAnsi="Arial" w:cs="Arial"/>
          <w:sz w:val="24"/>
          <w:szCs w:val="24"/>
          <w:lang w:eastAsia="ru-RU"/>
        </w:rPr>
        <w:t>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Pr="00D60DD2">
        <w:rPr>
          <w:rFonts w:ascii="Arial" w:hAnsi="Arial" w:cs="Arial"/>
          <w:sz w:val="24"/>
          <w:szCs w:val="24"/>
          <w:lang w:eastAsia="ru-RU"/>
        </w:rPr>
        <w:t>;</w:t>
      </w:r>
    </w:p>
    <w:p w:rsidR="00B85605" w:rsidRPr="00D60DD2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>в) муниципальное имущество не является объектом религиозного назначения</w:t>
      </w:r>
      <w:r w:rsidR="00B85605" w:rsidRPr="00D60DD2">
        <w:rPr>
          <w:rFonts w:ascii="Arial" w:hAnsi="Arial" w:cs="Arial"/>
          <w:sz w:val="24"/>
          <w:szCs w:val="24"/>
          <w:lang w:eastAsia="ru-RU"/>
        </w:rPr>
        <w:t>;</w:t>
      </w:r>
    </w:p>
    <w:p w:rsidR="00A64B68" w:rsidRPr="00D60DD2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85605" w:rsidRPr="00D60DD2">
        <w:rPr>
          <w:rFonts w:ascii="Arial" w:hAnsi="Arial" w:cs="Arial"/>
          <w:sz w:val="24"/>
          <w:szCs w:val="24"/>
          <w:lang w:eastAsia="ru-RU"/>
        </w:rPr>
        <w:t>г) муниципальное имущество не является объектом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незавершенного строительства</w:t>
      </w:r>
      <w:r w:rsidR="00B85605" w:rsidRPr="00D60DD2">
        <w:rPr>
          <w:rFonts w:ascii="Arial" w:hAnsi="Arial" w:cs="Arial"/>
          <w:sz w:val="24"/>
          <w:szCs w:val="24"/>
          <w:lang w:eastAsia="ru-RU"/>
        </w:rPr>
        <w:t>, объектом жилищного фонда или объектом сети инженерно-технического обеспечения, к которому подключен объект жилищного фонда</w:t>
      </w:r>
      <w:r w:rsidRPr="00D60DD2">
        <w:rPr>
          <w:rFonts w:ascii="Arial" w:hAnsi="Arial" w:cs="Arial"/>
          <w:sz w:val="24"/>
          <w:szCs w:val="24"/>
          <w:lang w:eastAsia="ru-RU"/>
        </w:rPr>
        <w:t>;</w:t>
      </w:r>
    </w:p>
    <w:p w:rsidR="00EC718A" w:rsidRPr="00D60DD2" w:rsidRDefault="00EC718A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 xml:space="preserve">д) в отношении муниципального имущества не принято решение органа местного самоуправления муниципального образования, уполномоченного </w:t>
      </w:r>
      <w:r w:rsidR="004A2836" w:rsidRPr="00D60DD2">
        <w:rPr>
          <w:rFonts w:ascii="Arial" w:hAnsi="Arial" w:cs="Arial"/>
          <w:sz w:val="24"/>
          <w:szCs w:val="24"/>
          <w:lang w:eastAsia="ru-RU"/>
        </w:rPr>
        <w:t>в сфере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6B1A" w:rsidRPr="00D60DD2">
        <w:rPr>
          <w:rFonts w:ascii="Arial" w:hAnsi="Arial" w:cs="Arial"/>
          <w:sz w:val="24"/>
          <w:szCs w:val="24"/>
          <w:lang w:eastAsia="ru-RU"/>
        </w:rPr>
        <w:t>управлен</w:t>
      </w:r>
      <w:r w:rsidR="004A2836" w:rsidRPr="00D60DD2">
        <w:rPr>
          <w:rFonts w:ascii="Arial" w:hAnsi="Arial" w:cs="Arial"/>
          <w:sz w:val="24"/>
          <w:szCs w:val="24"/>
          <w:lang w:eastAsia="ru-RU"/>
        </w:rPr>
        <w:t>ия</w:t>
      </w:r>
      <w:r w:rsidR="008A6B1A" w:rsidRPr="00D60DD2">
        <w:rPr>
          <w:rFonts w:ascii="Arial" w:hAnsi="Arial" w:cs="Arial"/>
          <w:sz w:val="24"/>
          <w:szCs w:val="24"/>
          <w:lang w:eastAsia="ru-RU"/>
        </w:rPr>
        <w:t xml:space="preserve"> и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распоряжени</w:t>
      </w:r>
      <w:r w:rsidR="004A2836" w:rsidRPr="00D60DD2">
        <w:rPr>
          <w:rFonts w:ascii="Arial" w:hAnsi="Arial" w:cs="Arial"/>
          <w:sz w:val="24"/>
          <w:szCs w:val="24"/>
          <w:lang w:eastAsia="ru-RU"/>
        </w:rPr>
        <w:t>я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83970" w:rsidRPr="00D60DD2">
        <w:rPr>
          <w:rFonts w:ascii="Arial" w:hAnsi="Arial" w:cs="Arial"/>
          <w:sz w:val="24"/>
          <w:szCs w:val="24"/>
          <w:lang w:eastAsia="ru-RU"/>
        </w:rPr>
        <w:t xml:space="preserve">муниципальным </w:t>
      </w:r>
      <w:r w:rsidRPr="00D60DD2">
        <w:rPr>
          <w:rFonts w:ascii="Arial" w:hAnsi="Arial" w:cs="Arial"/>
          <w:sz w:val="24"/>
          <w:szCs w:val="24"/>
          <w:lang w:eastAsia="ru-RU"/>
        </w:rPr>
        <w:t>имуществом</w:t>
      </w:r>
      <w:r w:rsidR="008A6B1A" w:rsidRPr="00D60DD2">
        <w:rPr>
          <w:rFonts w:ascii="Arial" w:hAnsi="Arial" w:cs="Arial"/>
          <w:sz w:val="24"/>
          <w:szCs w:val="24"/>
          <w:lang w:eastAsia="ru-RU"/>
        </w:rPr>
        <w:t xml:space="preserve"> муниципального </w:t>
      </w:r>
      <w:r w:rsidRPr="00D60DD2">
        <w:rPr>
          <w:rFonts w:ascii="Arial" w:hAnsi="Arial" w:cs="Arial"/>
          <w:sz w:val="24"/>
          <w:szCs w:val="24"/>
          <w:lang w:eastAsia="ru-RU"/>
        </w:rPr>
        <w:t>о предоставлении его иным лицам;</w:t>
      </w:r>
    </w:p>
    <w:p w:rsidR="00A64B68" w:rsidRPr="00D60DD2" w:rsidRDefault="008C30B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>е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 xml:space="preserve">) муниципальное имущество не 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подлежит приватизации в соответствии с 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>прогнозны</w:t>
      </w:r>
      <w:r w:rsidRPr="00D60DD2">
        <w:rPr>
          <w:rFonts w:ascii="Arial" w:hAnsi="Arial" w:cs="Arial"/>
          <w:sz w:val="24"/>
          <w:szCs w:val="24"/>
          <w:lang w:eastAsia="ru-RU"/>
        </w:rPr>
        <w:t>м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 xml:space="preserve"> план</w:t>
      </w:r>
      <w:r w:rsidRPr="00D60DD2">
        <w:rPr>
          <w:rFonts w:ascii="Arial" w:hAnsi="Arial" w:cs="Arial"/>
          <w:sz w:val="24"/>
          <w:szCs w:val="24"/>
          <w:lang w:eastAsia="ru-RU"/>
        </w:rPr>
        <w:t>ом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 xml:space="preserve"> (программ</w:t>
      </w:r>
      <w:r w:rsidRPr="00D60DD2">
        <w:rPr>
          <w:rFonts w:ascii="Arial" w:hAnsi="Arial" w:cs="Arial"/>
          <w:sz w:val="24"/>
          <w:szCs w:val="24"/>
          <w:lang w:eastAsia="ru-RU"/>
        </w:rPr>
        <w:t>ой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>) приватизации муниципального имущества;</w:t>
      </w:r>
    </w:p>
    <w:p w:rsidR="00A64B68" w:rsidRPr="00D60DD2" w:rsidRDefault="007E616D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>ж</w:t>
      </w:r>
      <w:r w:rsidR="00A64B68" w:rsidRPr="00D60DD2">
        <w:rPr>
          <w:rFonts w:ascii="Arial" w:hAnsi="Arial" w:cs="Arial"/>
          <w:sz w:val="24"/>
          <w:szCs w:val="24"/>
          <w:lang w:eastAsia="ru-RU"/>
        </w:rPr>
        <w:t>) муниципальное имущество не признано аварийным и подле</w:t>
      </w:r>
      <w:r w:rsidRPr="00D60DD2">
        <w:rPr>
          <w:rFonts w:ascii="Arial" w:hAnsi="Arial" w:cs="Arial"/>
          <w:sz w:val="24"/>
          <w:szCs w:val="24"/>
          <w:lang w:eastAsia="ru-RU"/>
        </w:rPr>
        <w:t>жащим сносу или реконструкции;</w:t>
      </w:r>
    </w:p>
    <w:p w:rsidR="007E616D" w:rsidRPr="00D60DD2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lastRenderedPageBreak/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B42053" w:rsidRPr="00D60DD2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>и) земельный участок не относится к земельным участкам, предусмотренным подпунктами 1–10, 13–15, 18 и 19 пункта 8 статьи 39</w:t>
      </w:r>
      <w:r w:rsidRPr="00D60DD2">
        <w:rPr>
          <w:rFonts w:ascii="Arial" w:hAnsi="Arial" w:cs="Arial"/>
          <w:sz w:val="24"/>
          <w:szCs w:val="24"/>
          <w:vertAlign w:val="superscript"/>
          <w:lang w:eastAsia="ru-RU"/>
        </w:rPr>
        <w:t>11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A20B1E" w:rsidRPr="00D60DD2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  <w:lang w:eastAsia="ru-RU"/>
        </w:rPr>
        <w:t xml:space="preserve">к) в отношении муниципального имущества, закрепленного на праве хозяйственного ведения или оперативного управления за </w:t>
      </w:r>
      <w:r w:rsidR="00186133" w:rsidRPr="00D60DD2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унитарным предприятием, на праве оперативного управления за </w:t>
      </w:r>
      <w:r w:rsidR="00186133" w:rsidRPr="00D60DD2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учреждением, представлено предложение такого предприятия или учреждения о включении соответствующего </w:t>
      </w:r>
      <w:r w:rsidR="00A914F4" w:rsidRPr="00D60DD2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имущества в перечень, а также согласие </w:t>
      </w:r>
      <w:r w:rsidR="00A914F4" w:rsidRPr="00D60DD2">
        <w:rPr>
          <w:rFonts w:ascii="Arial" w:hAnsi="Arial" w:cs="Arial"/>
          <w:sz w:val="24"/>
          <w:szCs w:val="24"/>
          <w:lang w:eastAsia="ru-RU"/>
        </w:rPr>
        <w:t xml:space="preserve">органа местного самоуправления </w:t>
      </w:r>
      <w:r w:rsidR="000E265C" w:rsidRPr="00D60DD2">
        <w:rPr>
          <w:rFonts w:ascii="Arial" w:hAnsi="Arial" w:cs="Arial"/>
          <w:sz w:val="24"/>
          <w:szCs w:val="24"/>
          <w:lang w:eastAsia="ru-RU"/>
        </w:rPr>
        <w:t xml:space="preserve">Подымахинского </w:t>
      </w:r>
      <w:r w:rsidR="00A914F4" w:rsidRPr="00D60DD2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proofErr w:type="gramStart"/>
      <w:r w:rsidR="008018BE"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E265C" w:rsidRPr="00D60DD2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D60DD2">
        <w:rPr>
          <w:rFonts w:ascii="Arial" w:hAnsi="Arial" w:cs="Arial"/>
          <w:sz w:val="24"/>
          <w:szCs w:val="24"/>
          <w:lang w:eastAsia="ru-RU"/>
        </w:rPr>
        <w:t xml:space="preserve"> уполномоченного на согласование сделки с соответствующим имуществом, на включение </w:t>
      </w:r>
      <w:r w:rsidR="008018BE" w:rsidRPr="00D60DD2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имущества в перечень;</w:t>
      </w:r>
    </w:p>
    <w:p w:rsidR="00A20B1E" w:rsidRPr="00D60DD2" w:rsidRDefault="00A20B1E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D60DD2">
        <w:rPr>
          <w:rFonts w:ascii="Arial" w:hAnsi="Arial" w:cs="Arial"/>
          <w:sz w:val="24"/>
          <w:szCs w:val="24"/>
        </w:rPr>
        <w:t>л) муниципальное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  <w:proofErr w:type="gramEnd"/>
    </w:p>
    <w:p w:rsidR="00A64B68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60DD2">
        <w:rPr>
          <w:rFonts w:ascii="Arial" w:hAnsi="Arial" w:cs="Arial"/>
          <w:sz w:val="24"/>
          <w:szCs w:val="24"/>
        </w:rPr>
        <w:t xml:space="preserve">6. Предложения о формировании перечня (далее – предложения) направляются </w:t>
      </w:r>
      <w:r w:rsidR="000E265C" w:rsidRPr="00D60DD2">
        <w:rPr>
          <w:rFonts w:ascii="Arial" w:hAnsi="Arial" w:cs="Arial"/>
          <w:sz w:val="24"/>
          <w:szCs w:val="24"/>
        </w:rPr>
        <w:t>главе администрации</w:t>
      </w:r>
      <w:proofErr w:type="gramStart"/>
      <w:r w:rsidR="000E265C" w:rsidRPr="00D60DD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60DD2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0E265C" w:rsidRPr="00D60DD2">
        <w:rPr>
          <w:rFonts w:ascii="Arial" w:hAnsi="Arial" w:cs="Arial"/>
          <w:bCs/>
          <w:sz w:val="24"/>
          <w:szCs w:val="24"/>
        </w:rPr>
        <w:t>Думы Подымахинского сельского поселения ,</w:t>
      </w:r>
      <w:r w:rsidR="00722A30" w:rsidRPr="00D60DD2">
        <w:rPr>
          <w:rFonts w:ascii="Arial" w:hAnsi="Arial" w:cs="Arial"/>
          <w:bCs/>
          <w:sz w:val="24"/>
          <w:szCs w:val="24"/>
        </w:rPr>
        <w:t xml:space="preserve"> </w:t>
      </w:r>
      <w:r w:rsidR="001B244F" w:rsidRPr="00D60DD2">
        <w:rPr>
          <w:rFonts w:ascii="Arial" w:hAnsi="Arial" w:cs="Arial"/>
          <w:bCs/>
          <w:sz w:val="24"/>
          <w:szCs w:val="24"/>
        </w:rPr>
        <w:t>муниципальными унитарными предприятиями, муниципальными учреждениями,</w:t>
      </w:r>
      <w:r w:rsidR="005E4E73" w:rsidRPr="00D60DD2">
        <w:rPr>
          <w:rFonts w:ascii="Arial" w:hAnsi="Arial" w:cs="Arial"/>
          <w:bCs/>
          <w:sz w:val="24"/>
          <w:szCs w:val="24"/>
        </w:rPr>
        <w:t xml:space="preserve"> владеющими муниципальным имуществом на праве хозяйственного ведения или оперативного управления,</w:t>
      </w:r>
      <w:r w:rsidR="00722A30" w:rsidRPr="00D60DD2">
        <w:rPr>
          <w:rFonts w:ascii="Arial" w:hAnsi="Arial" w:cs="Arial"/>
          <w:bCs/>
          <w:sz w:val="24"/>
          <w:szCs w:val="24"/>
        </w:rPr>
        <w:t xml:space="preserve"> </w:t>
      </w:r>
      <w:r w:rsidRPr="00D60DD2">
        <w:rPr>
          <w:rFonts w:ascii="Arial" w:hAnsi="Arial" w:cs="Arial"/>
          <w:sz w:val="24"/>
          <w:szCs w:val="24"/>
          <w:lang w:eastAsia="ru-RU"/>
        </w:rPr>
        <w:t>организациями, образующими инфраструктуру поддержки субъектов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 малого и среднего предпринимательства, субъектами малого и среднего предпринимательства.</w:t>
      </w:r>
    </w:p>
    <w:p w:rsidR="000E265C" w:rsidRPr="000D690C" w:rsidRDefault="005204FF" w:rsidP="000E265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7</w:t>
      </w:r>
      <w:r w:rsidR="00A64B68" w:rsidRPr="000D690C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0E265C" w:rsidRPr="000D690C">
        <w:rPr>
          <w:rFonts w:ascii="Arial" w:hAnsi="Arial" w:cs="Arial"/>
          <w:sz w:val="24"/>
          <w:szCs w:val="24"/>
          <w:lang w:eastAsia="ru-RU"/>
        </w:rPr>
        <w:t xml:space="preserve">Рассмотрение предложения осуществляется </w:t>
      </w:r>
      <w:r w:rsidR="00D67F9D">
        <w:rPr>
          <w:rFonts w:ascii="Arial" w:hAnsi="Arial" w:cs="Arial"/>
          <w:sz w:val="24"/>
          <w:szCs w:val="24"/>
          <w:lang w:eastAsia="ru-RU"/>
        </w:rPr>
        <w:t>специалистом администрации</w:t>
      </w:r>
      <w:r w:rsidR="000E265C" w:rsidRPr="000D690C">
        <w:rPr>
          <w:rFonts w:ascii="Arial" w:hAnsi="Arial" w:cs="Arial"/>
          <w:sz w:val="24"/>
          <w:szCs w:val="24"/>
          <w:lang w:eastAsia="ru-RU"/>
        </w:rPr>
        <w:t xml:space="preserve"> в </w:t>
      </w:r>
      <w:r w:rsidR="000E265C" w:rsidRPr="00D60DD2">
        <w:rPr>
          <w:rFonts w:ascii="Arial" w:hAnsi="Arial" w:cs="Arial"/>
          <w:sz w:val="24"/>
          <w:szCs w:val="24"/>
          <w:lang w:eastAsia="ru-RU"/>
        </w:rPr>
        <w:t xml:space="preserve">течение </w:t>
      </w:r>
      <w:r w:rsidR="00D60DD2" w:rsidRPr="00D60DD2">
        <w:rPr>
          <w:rFonts w:ascii="Arial" w:hAnsi="Arial" w:cs="Arial"/>
          <w:sz w:val="24"/>
          <w:szCs w:val="24"/>
          <w:lang w:eastAsia="ru-RU"/>
        </w:rPr>
        <w:t>30</w:t>
      </w:r>
      <w:r w:rsidR="000E265C"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E265C" w:rsidRPr="000D690C">
        <w:rPr>
          <w:rFonts w:ascii="Arial" w:hAnsi="Arial" w:cs="Arial"/>
          <w:sz w:val="24"/>
          <w:szCs w:val="24"/>
          <w:lang w:eastAsia="ru-RU"/>
        </w:rPr>
        <w:t xml:space="preserve">календарных дней со дня регистрации письменного обращения, содержащего такое предложение </w:t>
      </w:r>
    </w:p>
    <w:p w:rsidR="005204FF" w:rsidRPr="000D690C" w:rsidRDefault="000E265C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</w:rPr>
        <w:t>8</w:t>
      </w:r>
      <w:r w:rsidR="005204FF" w:rsidRPr="000D690C">
        <w:rPr>
          <w:rFonts w:ascii="Arial" w:hAnsi="Arial" w:cs="Arial"/>
          <w:sz w:val="24"/>
          <w:szCs w:val="24"/>
        </w:rPr>
        <w:t>.</w:t>
      </w:r>
      <w:r w:rsidR="00722A30" w:rsidRPr="000D690C">
        <w:rPr>
          <w:rFonts w:ascii="Arial" w:hAnsi="Arial" w:cs="Arial"/>
          <w:sz w:val="24"/>
          <w:szCs w:val="24"/>
        </w:rPr>
        <w:t xml:space="preserve"> </w:t>
      </w:r>
      <w:r w:rsidR="005204FF" w:rsidRPr="000D690C">
        <w:rPr>
          <w:rFonts w:ascii="Arial" w:hAnsi="Arial" w:cs="Arial"/>
          <w:sz w:val="24"/>
          <w:szCs w:val="24"/>
          <w:lang w:eastAsia="ru-RU"/>
        </w:rPr>
        <w:t>По результатам рассм</w:t>
      </w:r>
      <w:r w:rsidR="00D50316" w:rsidRPr="000D690C">
        <w:rPr>
          <w:rFonts w:ascii="Arial" w:hAnsi="Arial" w:cs="Arial"/>
          <w:sz w:val="24"/>
          <w:szCs w:val="24"/>
          <w:lang w:eastAsia="ru-RU"/>
        </w:rPr>
        <w:t>отрения предложения</w:t>
      </w:r>
      <w:proofErr w:type="gramStart"/>
      <w:r w:rsidR="00D50316"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="00722A30"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D690C">
        <w:rPr>
          <w:rFonts w:ascii="Arial" w:hAnsi="Arial" w:cs="Arial"/>
          <w:sz w:val="24"/>
          <w:szCs w:val="24"/>
          <w:lang w:eastAsia="ru-RU"/>
        </w:rPr>
        <w:t xml:space="preserve">специалист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>администраци</w:t>
      </w:r>
      <w:r w:rsidR="000D690C">
        <w:rPr>
          <w:rFonts w:ascii="Arial" w:hAnsi="Arial" w:cs="Arial"/>
          <w:sz w:val="24"/>
          <w:szCs w:val="24"/>
          <w:lang w:eastAsia="ru-RU"/>
        </w:rPr>
        <w:t>и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="005204FF" w:rsidRPr="000D690C">
        <w:rPr>
          <w:rFonts w:ascii="Arial" w:hAnsi="Arial" w:cs="Arial"/>
          <w:sz w:val="24"/>
          <w:szCs w:val="24"/>
          <w:lang w:eastAsia="ru-RU"/>
        </w:rPr>
        <w:t xml:space="preserve"> принимает одно из следующих решений:</w:t>
      </w:r>
    </w:p>
    <w:p w:rsidR="005204FF" w:rsidRPr="000D690C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а) о подготовке проекта постановления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Подымахинского муниципального образования </w:t>
      </w:r>
      <w:r w:rsidRPr="000D690C">
        <w:rPr>
          <w:rFonts w:ascii="Arial" w:hAnsi="Arial" w:cs="Arial"/>
          <w:sz w:val="24"/>
          <w:szCs w:val="24"/>
          <w:lang w:eastAsia="ru-RU"/>
        </w:rPr>
        <w:t>о в</w:t>
      </w:r>
      <w:r w:rsidR="00911568" w:rsidRPr="000D690C">
        <w:rPr>
          <w:rFonts w:ascii="Arial" w:hAnsi="Arial" w:cs="Arial"/>
          <w:sz w:val="24"/>
          <w:szCs w:val="24"/>
          <w:lang w:eastAsia="ru-RU"/>
        </w:rPr>
        <w:t>несении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 сведений о муниципальном имуществе, в отношении которого поступило предложение, в перечень с учетом критериев, установленных пунктом 5 настоящего Порядка;</w:t>
      </w:r>
    </w:p>
    <w:p w:rsidR="00911568" w:rsidRPr="000D690C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б) о подготовке проекта постановления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 администрации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 Подымахинского муниципального образования 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D690C">
        <w:rPr>
          <w:rFonts w:ascii="Arial" w:hAnsi="Arial" w:cs="Arial"/>
          <w:sz w:val="24"/>
          <w:szCs w:val="24"/>
        </w:rPr>
        <w:t xml:space="preserve">о внесении изменений в сведения о муниципальном имуществе, содержащиеся в перечне; </w:t>
      </w:r>
    </w:p>
    <w:p w:rsidR="005204FF" w:rsidRPr="000D690C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в</w:t>
      </w:r>
      <w:r w:rsidR="005204FF" w:rsidRPr="000D690C">
        <w:rPr>
          <w:rFonts w:ascii="Arial" w:hAnsi="Arial" w:cs="Arial"/>
          <w:sz w:val="24"/>
          <w:szCs w:val="24"/>
          <w:lang w:eastAsia="ru-RU"/>
        </w:rPr>
        <w:t xml:space="preserve">) о подготовке проекта постановления администрации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Подымахинского муниципального образования  </w:t>
      </w:r>
      <w:r w:rsidR="005204FF" w:rsidRPr="000D690C">
        <w:rPr>
          <w:rFonts w:ascii="Arial" w:hAnsi="Arial" w:cs="Arial"/>
          <w:sz w:val="24"/>
          <w:szCs w:val="24"/>
          <w:lang w:eastAsia="ru-RU"/>
        </w:rPr>
        <w:t>об исключении сведений о муниципальном имуществе, в отношении которого поступило предложение, из перечня с учетом положений пункта 1</w:t>
      </w:r>
      <w:r w:rsidR="00D50316" w:rsidRPr="000D690C">
        <w:rPr>
          <w:rFonts w:ascii="Arial" w:hAnsi="Arial" w:cs="Arial"/>
          <w:sz w:val="24"/>
          <w:szCs w:val="24"/>
          <w:lang w:eastAsia="ru-RU"/>
        </w:rPr>
        <w:t>4</w:t>
      </w:r>
      <w:r w:rsidR="005204FF" w:rsidRPr="000D690C">
        <w:rPr>
          <w:rFonts w:ascii="Arial" w:hAnsi="Arial" w:cs="Arial"/>
          <w:sz w:val="24"/>
          <w:szCs w:val="24"/>
          <w:lang w:eastAsia="ru-RU"/>
        </w:rPr>
        <w:t xml:space="preserve"> настоящего Порядка;</w:t>
      </w:r>
    </w:p>
    <w:p w:rsidR="005204FF" w:rsidRPr="000D690C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г) об отказе в учете предложения.</w:t>
      </w:r>
    </w:p>
    <w:p w:rsidR="00A64B68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</w:rPr>
        <w:t>1</w:t>
      </w:r>
      <w:r w:rsidR="00D50316" w:rsidRPr="000D690C">
        <w:rPr>
          <w:rFonts w:ascii="Arial" w:hAnsi="Arial" w:cs="Arial"/>
          <w:sz w:val="24"/>
          <w:szCs w:val="24"/>
        </w:rPr>
        <w:t>1</w:t>
      </w:r>
      <w:r w:rsidRPr="000D690C">
        <w:rPr>
          <w:rFonts w:ascii="Arial" w:hAnsi="Arial" w:cs="Arial"/>
          <w:sz w:val="24"/>
          <w:szCs w:val="24"/>
        </w:rPr>
        <w:t xml:space="preserve">. Дополнение перечня производится </w:t>
      </w:r>
      <w:r w:rsidRPr="000D690C">
        <w:rPr>
          <w:rFonts w:ascii="Arial" w:hAnsi="Arial" w:cs="Arial"/>
          <w:sz w:val="24"/>
          <w:szCs w:val="24"/>
          <w:lang w:eastAsia="ru-RU"/>
        </w:rPr>
        <w:t>ежегодно в срок до 1 ноября текущего года.</w:t>
      </w:r>
    </w:p>
    <w:p w:rsidR="006F099B" w:rsidRPr="000D690C" w:rsidRDefault="007B6232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</w:rPr>
        <w:t>1</w:t>
      </w:r>
      <w:r w:rsidR="00D50316" w:rsidRPr="000D690C">
        <w:rPr>
          <w:rFonts w:ascii="Arial" w:hAnsi="Arial" w:cs="Arial"/>
          <w:sz w:val="24"/>
          <w:szCs w:val="24"/>
        </w:rPr>
        <w:t>2</w:t>
      </w:r>
      <w:r w:rsidRPr="000D690C">
        <w:rPr>
          <w:rFonts w:ascii="Arial" w:hAnsi="Arial" w:cs="Arial"/>
          <w:sz w:val="24"/>
          <w:szCs w:val="24"/>
        </w:rPr>
        <w:t>.</w:t>
      </w:r>
      <w:r w:rsidR="005B4BB8" w:rsidRPr="000D690C">
        <w:rPr>
          <w:rFonts w:ascii="Arial" w:hAnsi="Arial" w:cs="Arial"/>
          <w:sz w:val="24"/>
          <w:szCs w:val="24"/>
        </w:rPr>
        <w:t xml:space="preserve">В случае внесения изменений в реестр муниципального имущества </w:t>
      </w:r>
      <w:r w:rsidR="000C0BB3" w:rsidRPr="000D690C">
        <w:rPr>
          <w:rFonts w:ascii="Arial" w:hAnsi="Arial" w:cs="Arial"/>
          <w:sz w:val="24"/>
          <w:szCs w:val="24"/>
        </w:rPr>
        <w:t>Подымахинского мунциципального образования</w:t>
      </w:r>
      <w:r w:rsidR="005B4BB8" w:rsidRPr="000D690C">
        <w:rPr>
          <w:rFonts w:ascii="Arial" w:hAnsi="Arial" w:cs="Arial"/>
          <w:i/>
          <w:sz w:val="24"/>
          <w:szCs w:val="24"/>
        </w:rPr>
        <w:t xml:space="preserve"> </w:t>
      </w:r>
      <w:r w:rsidR="006F099B" w:rsidRPr="000D690C">
        <w:rPr>
          <w:rFonts w:ascii="Arial" w:hAnsi="Arial" w:cs="Arial"/>
          <w:sz w:val="24"/>
          <w:szCs w:val="24"/>
        </w:rPr>
        <w:t>в отношении муниципального имущества, включенного в перечень</w:t>
      </w:r>
      <w:r w:rsidR="006F099B" w:rsidRPr="00D60DD2">
        <w:rPr>
          <w:rFonts w:ascii="Arial" w:hAnsi="Arial" w:cs="Arial"/>
          <w:sz w:val="24"/>
          <w:szCs w:val="24"/>
        </w:rPr>
        <w:t xml:space="preserve">, </w:t>
      </w:r>
      <w:r w:rsidR="000C0BB3" w:rsidRPr="00D60DD2">
        <w:rPr>
          <w:rFonts w:ascii="Arial" w:hAnsi="Arial" w:cs="Arial"/>
          <w:sz w:val="24"/>
          <w:szCs w:val="24"/>
        </w:rPr>
        <w:t xml:space="preserve"> </w:t>
      </w:r>
      <w:r w:rsidR="000D690C" w:rsidRPr="00D60DD2">
        <w:rPr>
          <w:rFonts w:ascii="Arial" w:hAnsi="Arial" w:cs="Arial"/>
          <w:sz w:val="24"/>
          <w:szCs w:val="24"/>
        </w:rPr>
        <w:t xml:space="preserve">специалист </w:t>
      </w:r>
      <w:r w:rsidR="000C0BB3" w:rsidRPr="00D60DD2">
        <w:rPr>
          <w:rFonts w:ascii="Arial" w:hAnsi="Arial" w:cs="Arial"/>
          <w:sz w:val="24"/>
          <w:szCs w:val="24"/>
        </w:rPr>
        <w:t>администраци</w:t>
      </w:r>
      <w:r w:rsidR="000D690C" w:rsidRPr="00D60DD2">
        <w:rPr>
          <w:rFonts w:ascii="Arial" w:hAnsi="Arial" w:cs="Arial"/>
          <w:sz w:val="24"/>
          <w:szCs w:val="24"/>
        </w:rPr>
        <w:t>и</w:t>
      </w:r>
      <w:r w:rsidR="000C0BB3" w:rsidRPr="00D60DD2">
        <w:rPr>
          <w:rFonts w:ascii="Arial" w:hAnsi="Arial" w:cs="Arial"/>
          <w:sz w:val="24"/>
          <w:szCs w:val="24"/>
        </w:rPr>
        <w:t xml:space="preserve"> </w:t>
      </w:r>
      <w:r w:rsidR="000D690C" w:rsidRPr="00D60DD2">
        <w:rPr>
          <w:rFonts w:ascii="Arial" w:hAnsi="Arial" w:cs="Arial"/>
          <w:sz w:val="24"/>
          <w:szCs w:val="24"/>
        </w:rPr>
        <w:t xml:space="preserve"> </w:t>
      </w:r>
      <w:r w:rsidR="006F099B" w:rsidRPr="000D690C">
        <w:rPr>
          <w:rFonts w:ascii="Arial" w:hAnsi="Arial" w:cs="Arial"/>
          <w:sz w:val="24"/>
          <w:szCs w:val="24"/>
        </w:rPr>
        <w:t>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76294A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1</w:t>
      </w:r>
      <w:r w:rsidR="00D50316" w:rsidRPr="000D690C">
        <w:rPr>
          <w:rFonts w:ascii="Arial" w:hAnsi="Arial" w:cs="Arial"/>
          <w:sz w:val="24"/>
          <w:szCs w:val="24"/>
          <w:lang w:eastAsia="ru-RU"/>
        </w:rPr>
        <w:t>3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. В случае принятия решения об отказе в учете предложения </w:t>
      </w:r>
      <w:r w:rsidR="000D690C">
        <w:rPr>
          <w:rFonts w:ascii="Arial" w:hAnsi="Arial" w:cs="Arial"/>
          <w:sz w:val="24"/>
          <w:szCs w:val="24"/>
          <w:lang w:eastAsia="ru-RU"/>
        </w:rPr>
        <w:t xml:space="preserve">специалист администрации </w:t>
      </w:r>
      <w:r w:rsidR="00933FFB" w:rsidRPr="000D690C">
        <w:rPr>
          <w:rFonts w:ascii="Arial" w:hAnsi="Arial" w:cs="Arial"/>
          <w:sz w:val="24"/>
          <w:szCs w:val="24"/>
          <w:lang w:eastAsia="ru-RU"/>
        </w:rPr>
        <w:t xml:space="preserve"> не </w:t>
      </w:r>
      <w:r w:rsidR="00933FFB" w:rsidRPr="00D60DD2">
        <w:rPr>
          <w:rFonts w:ascii="Arial" w:hAnsi="Arial" w:cs="Arial"/>
          <w:sz w:val="24"/>
          <w:szCs w:val="24"/>
          <w:lang w:eastAsia="ru-RU"/>
        </w:rPr>
        <w:t xml:space="preserve">позднее </w:t>
      </w:r>
      <w:r w:rsidR="000C0BB3" w:rsidRPr="00D60DD2">
        <w:rPr>
          <w:rFonts w:ascii="Arial" w:hAnsi="Arial" w:cs="Arial"/>
          <w:sz w:val="24"/>
          <w:szCs w:val="24"/>
          <w:lang w:eastAsia="ru-RU"/>
        </w:rPr>
        <w:t>5</w:t>
      </w:r>
      <w:r w:rsidR="00933FFB" w:rsidRPr="000D690C"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 w:rsidR="00933FFB" w:rsidRPr="000D690C">
        <w:rPr>
          <w:rFonts w:ascii="Arial" w:hAnsi="Arial" w:cs="Arial"/>
          <w:sz w:val="24"/>
          <w:szCs w:val="24"/>
          <w:lang w:eastAsia="ru-RU"/>
        </w:rPr>
        <w:t xml:space="preserve">календарных дней со дня принятия указанного </w:t>
      </w:r>
      <w:r w:rsidR="00933FFB" w:rsidRPr="000D690C">
        <w:rPr>
          <w:rFonts w:ascii="Arial" w:hAnsi="Arial" w:cs="Arial"/>
          <w:sz w:val="24"/>
          <w:szCs w:val="24"/>
          <w:lang w:eastAsia="ru-RU"/>
        </w:rPr>
        <w:lastRenderedPageBreak/>
        <w:t xml:space="preserve">решения </w:t>
      </w:r>
      <w:r w:rsidRPr="000D690C">
        <w:rPr>
          <w:rFonts w:ascii="Arial" w:hAnsi="Arial" w:cs="Arial"/>
          <w:sz w:val="24"/>
          <w:szCs w:val="24"/>
          <w:lang w:eastAsia="ru-RU"/>
        </w:rPr>
        <w:t>направляет лицу, представившему предложение, ответ</w:t>
      </w:r>
      <w:r w:rsidR="0076294A" w:rsidRPr="000D690C">
        <w:rPr>
          <w:rFonts w:ascii="Arial" w:hAnsi="Arial" w:cs="Arial"/>
          <w:sz w:val="24"/>
          <w:szCs w:val="24"/>
          <w:lang w:eastAsia="ru-RU"/>
        </w:rPr>
        <w:t xml:space="preserve"> с мотивированным обоснованием причин отказа.</w:t>
      </w:r>
    </w:p>
    <w:p w:rsidR="00A64B68" w:rsidRPr="000D690C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1</w:t>
      </w:r>
      <w:r w:rsidR="00D50316" w:rsidRPr="000D690C">
        <w:rPr>
          <w:rFonts w:ascii="Arial" w:hAnsi="Arial" w:cs="Arial"/>
          <w:sz w:val="24"/>
          <w:szCs w:val="24"/>
          <w:lang w:eastAsia="ru-RU"/>
        </w:rPr>
        <w:t>4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0D690C" w:rsidRPr="00D60DD2">
        <w:rPr>
          <w:rFonts w:ascii="Arial" w:hAnsi="Arial" w:cs="Arial"/>
          <w:sz w:val="24"/>
          <w:szCs w:val="24"/>
          <w:lang w:eastAsia="ru-RU"/>
        </w:rPr>
        <w:t>Специалист администрации</w:t>
      </w:r>
      <w:r w:rsidR="000C0BB3"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D690C">
        <w:rPr>
          <w:rFonts w:ascii="Arial" w:hAnsi="Arial" w:cs="Arial"/>
          <w:sz w:val="24"/>
          <w:szCs w:val="24"/>
          <w:lang w:eastAsia="ru-RU"/>
        </w:rPr>
        <w:t>исключает сведения о муниципальном имуществе из перечня в одном из следующих случаев:</w:t>
      </w:r>
    </w:p>
    <w:p w:rsidR="00A64B68" w:rsidRPr="000D690C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а) </w:t>
      </w:r>
      <w:r w:rsidR="00FC5264" w:rsidRPr="000D690C">
        <w:rPr>
          <w:rFonts w:ascii="Arial" w:hAnsi="Arial" w:cs="Arial"/>
          <w:sz w:val="24"/>
          <w:szCs w:val="24"/>
          <w:lang w:eastAsia="ru-RU"/>
        </w:rPr>
        <w:t>муниципальное имущество не соответствует критериям, установленным пунктом 5 настоящего Порядка</w:t>
      </w:r>
      <w:r w:rsidRPr="000D690C">
        <w:rPr>
          <w:rFonts w:ascii="Arial" w:hAnsi="Arial" w:cs="Arial"/>
          <w:sz w:val="24"/>
          <w:szCs w:val="24"/>
        </w:rPr>
        <w:t>;</w:t>
      </w:r>
    </w:p>
    <w:p w:rsidR="00FC5264" w:rsidRPr="000D690C" w:rsidRDefault="00FC5264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б) в отношении муниципального имущества принято решение органа местного самоуправления муниципального образования, уполномоченного в сфере управления и распоряжения муниципальным имуществом </w:t>
      </w:r>
      <w:r w:rsidR="000C0BB3" w:rsidRPr="000D690C">
        <w:rPr>
          <w:rFonts w:ascii="Arial" w:hAnsi="Arial" w:cs="Arial"/>
          <w:sz w:val="24"/>
          <w:szCs w:val="24"/>
          <w:lang w:eastAsia="ru-RU"/>
        </w:rPr>
        <w:t xml:space="preserve">Подымахинского </w:t>
      </w:r>
      <w:r w:rsidRPr="000D690C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proofErr w:type="gramStart"/>
      <w:r w:rsidRPr="000D690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C0BB3" w:rsidRPr="000D690C">
        <w:rPr>
          <w:rFonts w:ascii="Arial" w:hAnsi="Arial" w:cs="Arial"/>
          <w:i/>
          <w:sz w:val="24"/>
          <w:szCs w:val="24"/>
        </w:rPr>
        <w:t>,</w:t>
      </w:r>
      <w:proofErr w:type="gramEnd"/>
      <w:r w:rsidRPr="000D690C">
        <w:rPr>
          <w:rFonts w:ascii="Arial" w:hAnsi="Arial" w:cs="Arial"/>
          <w:sz w:val="24"/>
          <w:szCs w:val="24"/>
          <w:lang w:eastAsia="ru-RU"/>
        </w:rPr>
        <w:t xml:space="preserve"> о его использовании для муниципальных нужд либо для иных целей;</w:t>
      </w:r>
    </w:p>
    <w:p w:rsidR="00A64B68" w:rsidRPr="000D690C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в) право муниципальной собственности на имущество прекращено по решению суда или в ином установленном законом порядке; </w:t>
      </w:r>
    </w:p>
    <w:p w:rsidR="00A64B68" w:rsidRPr="000D690C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0D690C">
        <w:rPr>
          <w:rFonts w:ascii="Arial" w:hAnsi="Arial" w:cs="Arial"/>
          <w:sz w:val="24"/>
          <w:szCs w:val="24"/>
          <w:lang w:eastAsia="ru-RU"/>
        </w:rPr>
        <w:t xml:space="preserve">г) </w:t>
      </w:r>
      <w:r w:rsidRPr="000D690C">
        <w:rPr>
          <w:rFonts w:ascii="Arial" w:hAnsi="Arial" w:cs="Arial"/>
          <w:sz w:val="24"/>
          <w:szCs w:val="24"/>
        </w:rPr>
        <w:t>в течение 2 лет со дня в</w:t>
      </w:r>
      <w:r w:rsidR="00FC3C48" w:rsidRPr="000D690C">
        <w:rPr>
          <w:rFonts w:ascii="Arial" w:hAnsi="Arial" w:cs="Arial"/>
          <w:sz w:val="24"/>
          <w:szCs w:val="24"/>
        </w:rPr>
        <w:t>несения</w:t>
      </w:r>
      <w:r w:rsidRPr="000D690C">
        <w:rPr>
          <w:rFonts w:ascii="Arial" w:hAnsi="Arial" w:cs="Arial"/>
          <w:sz w:val="24"/>
          <w:szCs w:val="24"/>
        </w:rPr>
        <w:t xml:space="preserve">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</w:t>
      </w:r>
      <w:r w:rsidR="00D76026" w:rsidRPr="000D690C">
        <w:rPr>
          <w:rFonts w:ascii="Arial" w:hAnsi="Arial" w:cs="Arial"/>
          <w:sz w:val="24"/>
          <w:szCs w:val="24"/>
          <w:u w:val="single"/>
        </w:rPr>
        <w:t>в</w:t>
      </w:r>
      <w:proofErr w:type="gramEnd"/>
      <w:r w:rsidR="00D76026" w:rsidRPr="000D690C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D76026" w:rsidRPr="000D690C">
        <w:rPr>
          <w:rFonts w:ascii="Arial" w:hAnsi="Arial" w:cs="Arial"/>
          <w:sz w:val="24"/>
          <w:szCs w:val="24"/>
          <w:u w:val="single"/>
        </w:rPr>
        <w:t>том числе на право заключения договора аренды земельного участка,</w:t>
      </w:r>
      <w:r w:rsidR="00D76026" w:rsidRPr="000D690C">
        <w:rPr>
          <w:rFonts w:ascii="Arial" w:hAnsi="Arial" w:cs="Arial"/>
          <w:sz w:val="24"/>
          <w:szCs w:val="24"/>
        </w:rPr>
        <w:t xml:space="preserve"> </w:t>
      </w:r>
      <w:r w:rsidRPr="000D690C">
        <w:rPr>
          <w:rFonts w:ascii="Arial" w:hAnsi="Arial" w:cs="Arial"/>
          <w:sz w:val="24"/>
          <w:szCs w:val="24"/>
        </w:rPr>
        <w:t>либо ни одного заявления о предоставлении муниципального имущества,</w:t>
      </w:r>
      <w:r w:rsidR="00D76026" w:rsidRPr="000D690C">
        <w:rPr>
          <w:rFonts w:ascii="Arial" w:hAnsi="Arial" w:cs="Arial"/>
          <w:sz w:val="24"/>
          <w:szCs w:val="24"/>
        </w:rPr>
        <w:t xml:space="preserve"> </w:t>
      </w:r>
      <w:r w:rsidR="00D76026" w:rsidRPr="000D690C">
        <w:rPr>
          <w:rFonts w:ascii="Arial" w:hAnsi="Arial" w:cs="Arial"/>
          <w:sz w:val="24"/>
          <w:szCs w:val="24"/>
          <w:u w:val="single"/>
        </w:rPr>
        <w:t>в том числе земельного участка,</w:t>
      </w:r>
      <w:r w:rsidRPr="000D690C">
        <w:rPr>
          <w:rFonts w:ascii="Arial" w:hAnsi="Arial" w:cs="Arial"/>
          <w:sz w:val="24"/>
          <w:szCs w:val="24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</w:t>
      </w:r>
      <w:r w:rsidR="005268D9" w:rsidRPr="000D690C">
        <w:rPr>
          <w:rFonts w:ascii="Arial" w:hAnsi="Arial" w:cs="Arial"/>
          <w:sz w:val="24"/>
          <w:szCs w:val="24"/>
        </w:rPr>
        <w:t>т 26 июля 2006 года № </w:t>
      </w:r>
      <w:r w:rsidR="00FC3AEE" w:rsidRPr="000D690C">
        <w:rPr>
          <w:rFonts w:ascii="Arial" w:hAnsi="Arial" w:cs="Arial"/>
          <w:sz w:val="24"/>
          <w:szCs w:val="24"/>
        </w:rPr>
        <w:t>135-ФЗ «О </w:t>
      </w:r>
      <w:r w:rsidRPr="000D690C">
        <w:rPr>
          <w:rFonts w:ascii="Arial" w:hAnsi="Arial" w:cs="Arial"/>
          <w:sz w:val="24"/>
          <w:szCs w:val="24"/>
        </w:rPr>
        <w:t>защите конкуренции»</w:t>
      </w:r>
      <w:r w:rsidR="005268D9" w:rsidRPr="000D690C">
        <w:rPr>
          <w:rFonts w:ascii="Arial" w:hAnsi="Arial" w:cs="Arial"/>
          <w:sz w:val="24"/>
          <w:szCs w:val="24"/>
        </w:rPr>
        <w:t xml:space="preserve"> </w:t>
      </w:r>
      <w:r w:rsidR="005268D9" w:rsidRPr="000D690C">
        <w:rPr>
          <w:rFonts w:ascii="Arial" w:hAnsi="Arial" w:cs="Arial"/>
          <w:sz w:val="24"/>
          <w:szCs w:val="24"/>
          <w:u w:val="single"/>
        </w:rPr>
        <w:t>или Земельным кодексом Российской Федерации</w:t>
      </w:r>
      <w:r w:rsidRPr="000D690C">
        <w:rPr>
          <w:rFonts w:ascii="Arial" w:hAnsi="Arial" w:cs="Arial"/>
          <w:sz w:val="24"/>
          <w:szCs w:val="24"/>
        </w:rPr>
        <w:t>.</w:t>
      </w:r>
      <w:proofErr w:type="gramEnd"/>
    </w:p>
    <w:p w:rsidR="00A64B68" w:rsidRPr="000D690C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</w:rPr>
        <w:t>1</w:t>
      </w:r>
      <w:r w:rsidR="00D50316" w:rsidRPr="000D690C">
        <w:rPr>
          <w:rFonts w:ascii="Arial" w:hAnsi="Arial" w:cs="Arial"/>
          <w:sz w:val="24"/>
          <w:szCs w:val="24"/>
        </w:rPr>
        <w:t>5</w:t>
      </w:r>
      <w:r w:rsidRPr="000D690C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D690C">
        <w:rPr>
          <w:rFonts w:ascii="Arial" w:hAnsi="Arial" w:cs="Arial"/>
          <w:sz w:val="24"/>
          <w:szCs w:val="24"/>
          <w:lang w:eastAsia="ru-RU"/>
        </w:rPr>
        <w:t>Сведения о муниципальном имуществе вносятся в перечень в составе и по форме</w:t>
      </w:r>
      <w:r w:rsidRPr="000D690C">
        <w:rPr>
          <w:rFonts w:ascii="Arial" w:hAnsi="Arial" w:cs="Arial"/>
          <w:sz w:val="24"/>
          <w:szCs w:val="24"/>
        </w:rPr>
        <w:t>, установленном приказом Министерства экономического развития Российской Федерации от 20 апреля 2016 года</w:t>
      </w:r>
      <w:r w:rsidR="00FC3AEE" w:rsidRPr="000D690C">
        <w:rPr>
          <w:rFonts w:ascii="Arial" w:hAnsi="Arial" w:cs="Arial"/>
          <w:sz w:val="24"/>
          <w:szCs w:val="24"/>
        </w:rPr>
        <w:t xml:space="preserve"> № 264 «Об </w:t>
      </w:r>
      <w:r w:rsidRPr="000D690C">
        <w:rPr>
          <w:rFonts w:ascii="Arial" w:hAnsi="Arial" w:cs="Arial"/>
          <w:sz w:val="24"/>
          <w:szCs w:val="24"/>
        </w:rPr>
        <w:t>утверждении Порядка представления сведений об утвержденных перечнях государственного</w:t>
      </w:r>
      <w:r w:rsidR="007C052F" w:rsidRPr="000D690C">
        <w:rPr>
          <w:rFonts w:ascii="Arial" w:hAnsi="Arial" w:cs="Arial"/>
          <w:sz w:val="24"/>
          <w:szCs w:val="24"/>
        </w:rPr>
        <w:t xml:space="preserve"> </w:t>
      </w:r>
      <w:r w:rsidR="00DC4BE6" w:rsidRPr="000D690C">
        <w:rPr>
          <w:rFonts w:ascii="Arial" w:hAnsi="Arial" w:cs="Arial"/>
          <w:sz w:val="24"/>
          <w:szCs w:val="24"/>
        </w:rPr>
        <w:t>имущества</w:t>
      </w:r>
      <w:r w:rsidRPr="000D690C">
        <w:rPr>
          <w:rFonts w:ascii="Arial" w:hAnsi="Arial" w:cs="Arial"/>
          <w:sz w:val="24"/>
          <w:szCs w:val="24"/>
        </w:rPr>
        <w:t xml:space="preserve"> и муниципально</w:t>
      </w:r>
      <w:r w:rsidR="00FC3AEE" w:rsidRPr="000D690C">
        <w:rPr>
          <w:rFonts w:ascii="Arial" w:hAnsi="Arial" w:cs="Arial"/>
          <w:sz w:val="24"/>
          <w:szCs w:val="24"/>
        </w:rPr>
        <w:t>го имущества, указанных в части </w:t>
      </w:r>
      <w:r w:rsidRPr="000D690C">
        <w:rPr>
          <w:rFonts w:ascii="Arial" w:hAnsi="Arial" w:cs="Arial"/>
          <w:sz w:val="24"/>
          <w:szCs w:val="24"/>
        </w:rPr>
        <w:t>4 статьи 18 Федерального закона «О развитии малого и среднего предпринимательства в Российской Федерации», а также об изменениях, внесенных</w:t>
      </w:r>
      <w:proofErr w:type="gramEnd"/>
      <w:r w:rsidRPr="000D690C">
        <w:rPr>
          <w:rFonts w:ascii="Arial" w:hAnsi="Arial" w:cs="Arial"/>
          <w:sz w:val="24"/>
          <w:szCs w:val="24"/>
        </w:rPr>
        <w:t xml:space="preserve">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2C3999" w:rsidRPr="000D690C" w:rsidRDefault="002C3999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690C">
        <w:rPr>
          <w:rFonts w:ascii="Arial" w:hAnsi="Arial" w:cs="Arial"/>
          <w:sz w:val="24"/>
          <w:szCs w:val="24"/>
        </w:rPr>
        <w:t>16.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A64B68" w:rsidRPr="00D67F9D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</w:rPr>
        <w:t>1</w:t>
      </w:r>
      <w:r w:rsidR="002C3999" w:rsidRPr="000D690C">
        <w:rPr>
          <w:rFonts w:ascii="Arial" w:hAnsi="Arial" w:cs="Arial"/>
          <w:sz w:val="24"/>
          <w:szCs w:val="24"/>
        </w:rPr>
        <w:t>7</w:t>
      </w:r>
      <w:r w:rsidRPr="000D690C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D690C">
        <w:rPr>
          <w:rFonts w:ascii="Arial" w:hAnsi="Arial" w:cs="Arial"/>
          <w:sz w:val="24"/>
          <w:szCs w:val="24"/>
          <w:lang w:eastAsia="ru-RU"/>
        </w:rPr>
        <w:t xml:space="preserve">Перечень и внесенные в него изменения </w:t>
      </w:r>
      <w:r w:rsidR="00BF311F" w:rsidRPr="000D690C">
        <w:rPr>
          <w:rFonts w:ascii="Arial" w:hAnsi="Arial" w:cs="Arial"/>
          <w:sz w:val="24"/>
          <w:szCs w:val="24"/>
          <w:lang w:eastAsia="ru-RU"/>
        </w:rPr>
        <w:t xml:space="preserve">и дополнения </w:t>
      </w:r>
      <w:r w:rsidRPr="000D690C">
        <w:rPr>
          <w:rFonts w:ascii="Arial" w:hAnsi="Arial" w:cs="Arial"/>
          <w:sz w:val="24"/>
          <w:szCs w:val="24"/>
          <w:lang w:eastAsia="ru-RU"/>
        </w:rPr>
        <w:t xml:space="preserve">подлежат обязательному опубликованию в средстве массовой информации, предназначенном </w:t>
      </w:r>
      <w:r w:rsidRPr="000D690C">
        <w:rPr>
          <w:rFonts w:ascii="Arial" w:hAnsi="Arial" w:cs="Arial"/>
          <w:sz w:val="24"/>
          <w:szCs w:val="24"/>
        </w:rPr>
        <w:t xml:space="preserve">для опубликования муниципальных правовых актов </w:t>
      </w:r>
      <w:r w:rsidR="000C0BB3" w:rsidRPr="000D690C">
        <w:rPr>
          <w:rFonts w:ascii="Arial" w:hAnsi="Arial" w:cs="Arial"/>
          <w:sz w:val="24"/>
          <w:szCs w:val="24"/>
        </w:rPr>
        <w:t>в общественно-политической газете «Ленские Вести»</w:t>
      </w:r>
      <w:r w:rsidRPr="000D690C">
        <w:rPr>
          <w:rFonts w:ascii="Arial" w:hAnsi="Arial" w:cs="Arial"/>
          <w:i/>
          <w:sz w:val="24"/>
          <w:szCs w:val="24"/>
        </w:rPr>
        <w:t xml:space="preserve"> </w:t>
      </w:r>
      <w:r w:rsidRPr="000D690C">
        <w:rPr>
          <w:rFonts w:ascii="Arial" w:hAnsi="Arial" w:cs="Arial"/>
          <w:sz w:val="24"/>
          <w:szCs w:val="24"/>
          <w:lang w:eastAsia="ru-RU"/>
        </w:rPr>
        <w:t>и размещению на официальном сайте уполномоченного органа в информационно-телекоммуникационной сети «Интернет» (в том числе в форме открытых данных) в порядке, установленном для официального опубликования муниципальных правовых актов, иной</w:t>
      </w:r>
      <w:r w:rsidRPr="00D67F9D">
        <w:rPr>
          <w:rFonts w:ascii="Arial" w:hAnsi="Arial" w:cs="Arial"/>
          <w:sz w:val="24"/>
          <w:szCs w:val="24"/>
          <w:lang w:eastAsia="ru-RU"/>
        </w:rPr>
        <w:t xml:space="preserve"> официальной информации.</w:t>
      </w:r>
      <w:proofErr w:type="gramEnd"/>
    </w:p>
    <w:p w:rsidR="004427C5" w:rsidRPr="001D571E" w:rsidRDefault="004427C5" w:rsidP="00C92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4427C5" w:rsidRPr="001D571E" w:rsidSect="002758F2">
          <w:headerReference w:type="default" r:id="rId9"/>
          <w:footnotePr>
            <w:numRestart w:val="eachPage"/>
          </w:footnotePr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F575C7" w:rsidRPr="001D571E" w:rsidTr="00CA7E0B">
        <w:tc>
          <w:tcPr>
            <w:tcW w:w="5211" w:type="dxa"/>
          </w:tcPr>
          <w:p w:rsidR="00F575C7" w:rsidRPr="001D571E" w:rsidRDefault="00F575C7" w:rsidP="00A22550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bookmarkStart w:id="4" w:name="P79"/>
            <w:bookmarkEnd w:id="4"/>
            <w:r w:rsidRPr="001D57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br w:type="page"/>
            </w:r>
            <w:r w:rsidRPr="001D571E">
              <w:rPr>
                <w:sz w:val="28"/>
                <w:szCs w:val="28"/>
              </w:rPr>
              <w:br w:type="page"/>
            </w:r>
          </w:p>
        </w:tc>
        <w:tc>
          <w:tcPr>
            <w:tcW w:w="4359" w:type="dxa"/>
          </w:tcPr>
          <w:p w:rsidR="00F575C7" w:rsidRPr="000C0BB3" w:rsidRDefault="00F575C7" w:rsidP="00A22550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0C0BB3">
              <w:rPr>
                <w:rFonts w:ascii="Courier New" w:hAnsi="Courier New" w:cs="Courier New"/>
                <w:caps/>
              </w:rPr>
              <w:t>утвержден</w:t>
            </w:r>
          </w:p>
          <w:p w:rsidR="00F575C7" w:rsidRPr="000C0BB3" w:rsidRDefault="00F575C7" w:rsidP="000C0BB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C0BB3">
              <w:rPr>
                <w:rFonts w:ascii="Courier New" w:hAnsi="Courier New" w:cs="Courier New"/>
              </w:rPr>
              <w:t xml:space="preserve">решением </w:t>
            </w:r>
            <w:r w:rsidR="000C0BB3" w:rsidRPr="000C0BB3">
              <w:rPr>
                <w:rFonts w:ascii="Courier New" w:hAnsi="Courier New" w:cs="Courier New"/>
              </w:rPr>
              <w:t>Думы Подымахинского сельского поселения</w:t>
            </w:r>
          </w:p>
          <w:p w:rsidR="00F575C7" w:rsidRPr="001D571E" w:rsidRDefault="00F575C7" w:rsidP="00A225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B3">
              <w:rPr>
                <w:rFonts w:ascii="Courier New" w:hAnsi="Courier New" w:cs="Courier New"/>
              </w:rPr>
              <w:t>от «_____» ___ 20___ года  №____</w:t>
            </w:r>
          </w:p>
        </w:tc>
      </w:tr>
    </w:tbl>
    <w:p w:rsidR="00F575C7" w:rsidRPr="001D571E" w:rsidRDefault="00F575C7" w:rsidP="00A2255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B4642" w:rsidRPr="000C0BB3" w:rsidRDefault="007B4642" w:rsidP="000C0BB3">
      <w:pPr>
        <w:autoSpaceDE w:val="0"/>
        <w:autoSpaceDN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6795" w:rsidRPr="000C0BB3" w:rsidRDefault="00A64B68" w:rsidP="00A22550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0BB3">
        <w:rPr>
          <w:rFonts w:ascii="Arial" w:hAnsi="Arial" w:cs="Arial"/>
          <w:b/>
          <w:sz w:val="24"/>
          <w:szCs w:val="24"/>
        </w:rPr>
        <w:t>РАЗМЕР ЛЬГОТНОЙ СТАВКИ АРЕНДНОЙ ПЛАТЫ</w:t>
      </w:r>
      <w:r w:rsidR="00D86795" w:rsidRPr="000C0BB3">
        <w:rPr>
          <w:rFonts w:ascii="Arial" w:hAnsi="Arial" w:cs="Arial"/>
          <w:b/>
          <w:sz w:val="24"/>
          <w:szCs w:val="24"/>
        </w:rPr>
        <w:br/>
      </w:r>
      <w:r w:rsidRPr="000C0BB3">
        <w:rPr>
          <w:rFonts w:ascii="Arial" w:hAnsi="Arial" w:cs="Arial"/>
          <w:b/>
          <w:sz w:val="24"/>
          <w:szCs w:val="24"/>
        </w:rPr>
        <w:t>ПО ДОГОВОРАМ В ОТНОШЕНИИ ИМУЩЕСТВА,</w:t>
      </w:r>
    </w:p>
    <w:p w:rsidR="00F575C7" w:rsidRPr="000C0BB3" w:rsidRDefault="00A64B68" w:rsidP="00A22550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0BB3">
        <w:rPr>
          <w:rFonts w:ascii="Arial" w:hAnsi="Arial" w:cs="Arial"/>
          <w:b/>
          <w:sz w:val="24"/>
          <w:szCs w:val="24"/>
        </w:rPr>
        <w:t xml:space="preserve">ВКЛЮЧЕННОГО В ПЕРЕЧЕНЬ МУНИЦИПАЛЬНОГО ИМУЩЕСТВА </w:t>
      </w:r>
      <w:r w:rsidR="000C0BB3">
        <w:rPr>
          <w:rFonts w:ascii="Arial" w:hAnsi="Arial" w:cs="Arial"/>
          <w:b/>
          <w:sz w:val="24"/>
          <w:szCs w:val="24"/>
        </w:rPr>
        <w:t xml:space="preserve">ПОДЫМАХИНСКОГО </w:t>
      </w:r>
      <w:r w:rsidRPr="000C0BB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 w:rsidR="001F6C96" w:rsidRPr="000C0BB3">
        <w:rPr>
          <w:rFonts w:ascii="Arial" w:hAnsi="Arial" w:cs="Arial"/>
          <w:b/>
          <w:sz w:val="24"/>
          <w:szCs w:val="24"/>
          <w:u w:val="single"/>
        </w:rPr>
        <w:t>(ЗА ИСКЛЮЧЕНИЕМ ЗЕМЕЛЬНЫХ УЧАСТКОВ)</w:t>
      </w:r>
      <w:r w:rsidR="00F575C7" w:rsidRPr="000C0BB3">
        <w:rPr>
          <w:rFonts w:ascii="Arial" w:hAnsi="Arial" w:cs="Arial"/>
          <w:b/>
          <w:sz w:val="24"/>
          <w:szCs w:val="24"/>
        </w:rPr>
        <w:t>,</w:t>
      </w:r>
    </w:p>
    <w:p w:rsidR="00A64B68" w:rsidRPr="000C0BB3" w:rsidRDefault="00A64B68" w:rsidP="00A22550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0BB3">
        <w:rPr>
          <w:rFonts w:ascii="Arial" w:hAnsi="Arial" w:cs="Arial"/>
          <w:b/>
          <w:sz w:val="24"/>
          <w:szCs w:val="24"/>
        </w:rPr>
        <w:t xml:space="preserve">СВОБОДНОГО ОТ ПРАВ ТРЕТЬИХ ЛИЦ (ЗА ИСКЛЮЧЕНИЕМ </w:t>
      </w:r>
      <w:r w:rsidR="00EB3CA0" w:rsidRPr="000C0BB3">
        <w:rPr>
          <w:rFonts w:ascii="Arial" w:hAnsi="Arial" w:cs="Arial"/>
          <w:b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="00722A30" w:rsidRPr="000C0BB3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0C0BB3">
        <w:rPr>
          <w:rFonts w:ascii="Arial" w:hAnsi="Arial" w:cs="Arial"/>
          <w:b/>
          <w:sz w:val="24"/>
          <w:szCs w:val="24"/>
        </w:rPr>
        <w:t>ИМУЩЕСТВЕННЫХ ПРАВ СУБЪЕКТОВ МАЛОГО И СРЕДНЕГО ПРЕДПРИНИМАТЕЛЬСТВА)</w:t>
      </w:r>
    </w:p>
    <w:p w:rsidR="00A64B68" w:rsidRPr="001D571E" w:rsidRDefault="00A64B68" w:rsidP="00A225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1CB0" w:rsidRPr="000D690C" w:rsidRDefault="005A358D" w:rsidP="00A2255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="00D86795" w:rsidRPr="000D690C">
        <w:rPr>
          <w:rFonts w:ascii="Arial" w:hAnsi="Arial" w:cs="Arial"/>
          <w:sz w:val="24"/>
          <w:szCs w:val="24"/>
          <w:lang w:eastAsia="ru-RU"/>
        </w:rPr>
        <w:t>Л</w:t>
      </w:r>
      <w:r w:rsidR="00FC1CB0" w:rsidRPr="000D690C">
        <w:rPr>
          <w:rFonts w:ascii="Arial" w:hAnsi="Arial" w:cs="Arial"/>
          <w:sz w:val="24"/>
          <w:szCs w:val="24"/>
          <w:lang w:eastAsia="ru-RU"/>
        </w:rPr>
        <w:t>ьгот</w:t>
      </w:r>
      <w:r w:rsidR="00D86795" w:rsidRPr="000D690C">
        <w:rPr>
          <w:rFonts w:ascii="Arial" w:hAnsi="Arial" w:cs="Arial"/>
          <w:sz w:val="24"/>
          <w:szCs w:val="24"/>
          <w:lang w:eastAsia="ru-RU"/>
        </w:rPr>
        <w:t xml:space="preserve">ная ставка арендной платы определяется как часть </w:t>
      </w:r>
      <w:r w:rsidR="00FC1CB0" w:rsidRPr="000D690C">
        <w:rPr>
          <w:rFonts w:ascii="Arial" w:hAnsi="Arial" w:cs="Arial"/>
          <w:sz w:val="24"/>
          <w:szCs w:val="24"/>
          <w:lang w:eastAsia="ru-RU"/>
        </w:rPr>
        <w:t xml:space="preserve">ставки </w:t>
      </w:r>
      <w:r w:rsidR="00FC1CB0" w:rsidRPr="000D690C">
        <w:rPr>
          <w:rFonts w:ascii="Arial" w:hAnsi="Arial" w:cs="Arial"/>
          <w:sz w:val="24"/>
          <w:szCs w:val="24"/>
        </w:rPr>
        <w:t>арендной платы по договорам в отношении имущества, включенного</w:t>
      </w:r>
      <w:r w:rsidRPr="000D690C">
        <w:rPr>
          <w:rFonts w:ascii="Arial" w:hAnsi="Arial" w:cs="Arial"/>
          <w:sz w:val="24"/>
          <w:szCs w:val="24"/>
        </w:rPr>
        <w:t xml:space="preserve"> в </w:t>
      </w:r>
      <w:r w:rsidR="00FC1CB0" w:rsidRPr="000D690C">
        <w:rPr>
          <w:rFonts w:ascii="Arial" w:hAnsi="Arial" w:cs="Arial"/>
          <w:sz w:val="24"/>
          <w:szCs w:val="24"/>
        </w:rPr>
        <w:t xml:space="preserve">перечень муниципального имущества </w:t>
      </w:r>
      <w:r w:rsidR="000C0BB3" w:rsidRPr="000D690C">
        <w:rPr>
          <w:rFonts w:ascii="Arial" w:hAnsi="Arial" w:cs="Arial"/>
          <w:sz w:val="24"/>
          <w:szCs w:val="24"/>
        </w:rPr>
        <w:t xml:space="preserve">Подымахинского муниципального образования </w:t>
      </w:r>
      <w:r w:rsidR="001F6C96" w:rsidRPr="000D690C">
        <w:rPr>
          <w:rFonts w:ascii="Arial" w:hAnsi="Arial" w:cs="Arial"/>
          <w:sz w:val="24"/>
          <w:szCs w:val="24"/>
        </w:rPr>
        <w:t xml:space="preserve"> </w:t>
      </w:r>
      <w:r w:rsidR="001F6C96" w:rsidRPr="000D690C">
        <w:rPr>
          <w:rFonts w:ascii="Arial" w:hAnsi="Arial" w:cs="Arial"/>
          <w:sz w:val="24"/>
          <w:szCs w:val="24"/>
          <w:u w:val="single"/>
        </w:rPr>
        <w:t>(за исключением земельных участков)</w:t>
      </w:r>
      <w:r w:rsidR="00FC1CB0" w:rsidRPr="000D690C">
        <w:rPr>
          <w:rFonts w:ascii="Arial" w:hAnsi="Arial" w:cs="Arial"/>
          <w:sz w:val="24"/>
          <w:szCs w:val="24"/>
        </w:rPr>
        <w:t>, свободного от прав третьих лиц (за исключением</w:t>
      </w:r>
      <w:r w:rsidR="00722A30" w:rsidRPr="000D690C">
        <w:rPr>
          <w:rFonts w:ascii="Arial" w:hAnsi="Arial" w:cs="Arial"/>
          <w:sz w:val="24"/>
          <w:szCs w:val="24"/>
        </w:rPr>
        <w:t xml:space="preserve"> </w:t>
      </w:r>
      <w:r w:rsidR="00EB3CA0" w:rsidRPr="000D690C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FC1CB0" w:rsidRPr="000D690C">
        <w:rPr>
          <w:rFonts w:ascii="Arial" w:hAnsi="Arial" w:cs="Arial"/>
          <w:sz w:val="24"/>
          <w:szCs w:val="24"/>
        </w:rPr>
        <w:t xml:space="preserve"> имущественных прав субъектов малого и среднего предпринимательства)</w:t>
      </w:r>
      <w:r w:rsidR="00ED56C9" w:rsidRPr="000D690C">
        <w:rPr>
          <w:rFonts w:ascii="Arial" w:hAnsi="Arial" w:cs="Arial"/>
          <w:sz w:val="24"/>
          <w:szCs w:val="24"/>
        </w:rPr>
        <w:t xml:space="preserve">, установленной </w:t>
      </w:r>
      <w:r w:rsidRPr="000D690C">
        <w:rPr>
          <w:rFonts w:ascii="Arial" w:hAnsi="Arial" w:cs="Arial"/>
          <w:sz w:val="24"/>
          <w:szCs w:val="24"/>
        </w:rPr>
        <w:t>в</w:t>
      </w:r>
      <w:r w:rsidR="000C0BB3" w:rsidRPr="000D69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0BB3" w:rsidRPr="000D690C">
        <w:rPr>
          <w:rFonts w:ascii="Arial" w:hAnsi="Arial" w:cs="Arial"/>
          <w:sz w:val="24"/>
          <w:szCs w:val="24"/>
        </w:rPr>
        <w:t>Подымахинском</w:t>
      </w:r>
      <w:proofErr w:type="spellEnd"/>
      <w:r w:rsidR="000C0BB3" w:rsidRPr="000D690C">
        <w:rPr>
          <w:rFonts w:ascii="Arial" w:hAnsi="Arial" w:cs="Arial"/>
          <w:sz w:val="24"/>
          <w:szCs w:val="24"/>
        </w:rPr>
        <w:t xml:space="preserve"> </w:t>
      </w:r>
      <w:r w:rsidRPr="000D690C">
        <w:rPr>
          <w:rFonts w:ascii="Arial" w:hAnsi="Arial" w:cs="Arial"/>
          <w:sz w:val="24"/>
          <w:szCs w:val="24"/>
        </w:rPr>
        <w:t xml:space="preserve"> </w:t>
      </w:r>
      <w:r w:rsidR="00ED56C9" w:rsidRPr="000D690C">
        <w:rPr>
          <w:rFonts w:ascii="Arial" w:hAnsi="Arial" w:cs="Arial"/>
          <w:sz w:val="24"/>
          <w:szCs w:val="24"/>
        </w:rPr>
        <w:t>муниципальн</w:t>
      </w:r>
      <w:r w:rsidRPr="000D690C">
        <w:rPr>
          <w:rFonts w:ascii="Arial" w:hAnsi="Arial" w:cs="Arial"/>
          <w:sz w:val="24"/>
          <w:szCs w:val="24"/>
        </w:rPr>
        <w:t>о</w:t>
      </w:r>
      <w:r w:rsidR="00ED56C9" w:rsidRPr="000D690C">
        <w:rPr>
          <w:rFonts w:ascii="Arial" w:hAnsi="Arial" w:cs="Arial"/>
          <w:sz w:val="24"/>
          <w:szCs w:val="24"/>
        </w:rPr>
        <w:t>м образовани</w:t>
      </w:r>
      <w:r w:rsidRPr="000D690C">
        <w:rPr>
          <w:rFonts w:ascii="Arial" w:hAnsi="Arial" w:cs="Arial"/>
          <w:sz w:val="24"/>
          <w:szCs w:val="24"/>
        </w:rPr>
        <w:t>и</w:t>
      </w:r>
      <w:r w:rsidR="00722A30" w:rsidRPr="000D690C">
        <w:rPr>
          <w:rFonts w:ascii="Arial" w:hAnsi="Arial" w:cs="Arial"/>
          <w:sz w:val="24"/>
          <w:szCs w:val="24"/>
        </w:rPr>
        <w:t xml:space="preserve"> </w:t>
      </w:r>
      <w:r w:rsidR="00B27B27" w:rsidRPr="000D690C">
        <w:rPr>
          <w:rFonts w:ascii="Arial" w:hAnsi="Arial" w:cs="Arial"/>
          <w:sz w:val="24"/>
          <w:szCs w:val="24"/>
        </w:rPr>
        <w:t xml:space="preserve">для </w:t>
      </w:r>
      <w:r w:rsidR="00D86795" w:rsidRPr="000D690C">
        <w:rPr>
          <w:rFonts w:ascii="Arial" w:hAnsi="Arial" w:cs="Arial"/>
          <w:sz w:val="24"/>
          <w:szCs w:val="24"/>
        </w:rPr>
        <w:t>иных категорий арендаторов указанного или</w:t>
      </w:r>
      <w:proofErr w:type="gramEnd"/>
      <w:r w:rsidR="00D86795" w:rsidRPr="000D690C">
        <w:rPr>
          <w:rFonts w:ascii="Arial" w:hAnsi="Arial" w:cs="Arial"/>
          <w:sz w:val="24"/>
          <w:szCs w:val="24"/>
        </w:rPr>
        <w:t xml:space="preserve"> аналогичного муниципального имущества </w:t>
      </w:r>
      <w:r w:rsidR="000C0BB3" w:rsidRPr="000D690C">
        <w:rPr>
          <w:rFonts w:ascii="Arial" w:hAnsi="Arial" w:cs="Arial"/>
          <w:sz w:val="24"/>
          <w:szCs w:val="24"/>
        </w:rPr>
        <w:t xml:space="preserve">Подымахинского </w:t>
      </w:r>
      <w:r w:rsidR="00D86795" w:rsidRPr="000D690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03709" w:rsidRPr="000D690C">
        <w:rPr>
          <w:rFonts w:ascii="Arial" w:hAnsi="Arial" w:cs="Arial"/>
          <w:sz w:val="24"/>
          <w:szCs w:val="24"/>
        </w:rPr>
        <w:t>(далее – арендная плата, установленная для иных категорий арендаторов).</w:t>
      </w:r>
    </w:p>
    <w:p w:rsidR="00A64B68" w:rsidRPr="000D690C" w:rsidRDefault="005A358D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690C">
        <w:rPr>
          <w:rFonts w:ascii="Arial" w:hAnsi="Arial" w:cs="Arial"/>
          <w:sz w:val="24"/>
          <w:szCs w:val="24"/>
          <w:lang w:eastAsia="ru-RU"/>
        </w:rPr>
        <w:t>2. </w:t>
      </w:r>
      <w:proofErr w:type="gramStart"/>
      <w:r w:rsidR="00D60DD2">
        <w:rPr>
          <w:rFonts w:ascii="Arial" w:hAnsi="Arial" w:cs="Arial"/>
          <w:sz w:val="24"/>
          <w:szCs w:val="24"/>
          <w:lang w:eastAsia="ru-RU"/>
        </w:rPr>
        <w:t>Специалисту а</w:t>
      </w:r>
      <w:r w:rsidR="00A64B68" w:rsidRPr="000D690C">
        <w:rPr>
          <w:rFonts w:ascii="Arial" w:hAnsi="Arial" w:cs="Arial"/>
          <w:sz w:val="24"/>
          <w:szCs w:val="24"/>
          <w:lang w:eastAsia="ru-RU"/>
        </w:rPr>
        <w:t>дминистрации</w:t>
      </w:r>
      <w:r w:rsidR="000D690C" w:rsidRPr="000D690C">
        <w:rPr>
          <w:rFonts w:ascii="Arial" w:hAnsi="Arial" w:cs="Arial"/>
          <w:sz w:val="24"/>
          <w:szCs w:val="24"/>
          <w:lang w:eastAsia="ru-RU"/>
        </w:rPr>
        <w:t xml:space="preserve"> Подымахинского мунциципального  образования</w:t>
      </w:r>
      <w:r w:rsidR="00D60D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64B68" w:rsidRPr="000D690C">
        <w:rPr>
          <w:rFonts w:ascii="Arial" w:hAnsi="Arial" w:cs="Arial"/>
          <w:bCs/>
          <w:sz w:val="24"/>
          <w:szCs w:val="24"/>
        </w:rPr>
        <w:t>при заключении с субъектами малого и среднего предпринимательства договоров аренды</w:t>
      </w:r>
      <w:r w:rsidR="00D60DD2">
        <w:rPr>
          <w:rFonts w:ascii="Arial" w:hAnsi="Arial" w:cs="Arial"/>
          <w:bCs/>
          <w:sz w:val="24"/>
          <w:szCs w:val="24"/>
        </w:rPr>
        <w:t xml:space="preserve"> </w:t>
      </w:r>
      <w:r w:rsidR="00A64B68" w:rsidRPr="000D690C">
        <w:rPr>
          <w:rFonts w:ascii="Arial" w:hAnsi="Arial" w:cs="Arial"/>
          <w:bCs/>
          <w:sz w:val="24"/>
          <w:szCs w:val="24"/>
        </w:rPr>
        <w:t>в отношении муниципального имущества</w:t>
      </w:r>
      <w:r w:rsidR="00E07EFD" w:rsidRPr="000D690C">
        <w:rPr>
          <w:rFonts w:ascii="Arial" w:hAnsi="Arial" w:cs="Arial"/>
          <w:bCs/>
          <w:sz w:val="24"/>
          <w:szCs w:val="24"/>
        </w:rPr>
        <w:t xml:space="preserve"> </w:t>
      </w:r>
      <w:r w:rsidR="00E07EFD" w:rsidRPr="000D690C">
        <w:rPr>
          <w:rFonts w:ascii="Arial" w:hAnsi="Arial" w:cs="Arial"/>
          <w:sz w:val="24"/>
          <w:szCs w:val="24"/>
          <w:u w:val="single"/>
        </w:rPr>
        <w:t>(за исключением земельных участков)</w:t>
      </w:r>
      <w:r w:rsidR="00A64B68" w:rsidRPr="000D690C">
        <w:rPr>
          <w:rFonts w:ascii="Arial" w:hAnsi="Arial" w:cs="Arial"/>
          <w:bCs/>
          <w:sz w:val="24"/>
          <w:szCs w:val="24"/>
        </w:rPr>
        <w:t xml:space="preserve">, включенного в </w:t>
      </w:r>
      <w:r w:rsidR="00A64B68" w:rsidRPr="000D690C">
        <w:rPr>
          <w:rFonts w:ascii="Arial" w:hAnsi="Arial" w:cs="Arial"/>
          <w:sz w:val="24"/>
          <w:szCs w:val="24"/>
        </w:rPr>
        <w:t xml:space="preserve">перечень муниципального имущества, свободного от прав третьих лиц (за исключением </w:t>
      </w:r>
      <w:r w:rsidR="00EB3CA0" w:rsidRPr="000D690C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0D690C">
        <w:rPr>
          <w:rFonts w:ascii="Arial" w:hAnsi="Arial" w:cs="Arial"/>
          <w:sz w:val="24"/>
          <w:szCs w:val="24"/>
        </w:rPr>
        <w:t xml:space="preserve"> </w:t>
      </w:r>
      <w:r w:rsidR="00A64B68" w:rsidRPr="000D690C">
        <w:rPr>
          <w:rFonts w:ascii="Arial" w:hAnsi="Arial" w:cs="Arial"/>
          <w:sz w:val="24"/>
          <w:szCs w:val="24"/>
        </w:rPr>
        <w:t>имущественных прав субъектов малого и среднего предпринимательства)</w:t>
      </w:r>
      <w:r w:rsidR="00A64B68" w:rsidRPr="000D690C">
        <w:rPr>
          <w:rFonts w:ascii="Arial" w:hAnsi="Arial" w:cs="Arial"/>
          <w:bCs/>
          <w:sz w:val="24"/>
          <w:szCs w:val="24"/>
        </w:rPr>
        <w:t xml:space="preserve">, </w:t>
      </w:r>
      <w:r w:rsidR="00B27B27" w:rsidRPr="000D690C">
        <w:rPr>
          <w:rFonts w:ascii="Arial" w:hAnsi="Arial" w:cs="Arial"/>
          <w:bCs/>
          <w:sz w:val="24"/>
          <w:szCs w:val="24"/>
        </w:rPr>
        <w:t>предусматривать</w:t>
      </w:r>
      <w:r w:rsidR="00D60DD2">
        <w:rPr>
          <w:rFonts w:ascii="Arial" w:hAnsi="Arial" w:cs="Arial"/>
          <w:bCs/>
          <w:sz w:val="24"/>
          <w:szCs w:val="24"/>
        </w:rPr>
        <w:t xml:space="preserve">  годовую  </w:t>
      </w:r>
      <w:r w:rsidR="00B27B27" w:rsidRPr="000D690C">
        <w:rPr>
          <w:rFonts w:ascii="Arial" w:hAnsi="Arial" w:cs="Arial"/>
          <w:bCs/>
          <w:sz w:val="24"/>
          <w:szCs w:val="24"/>
        </w:rPr>
        <w:t xml:space="preserve"> </w:t>
      </w:r>
      <w:r w:rsidR="00A64B68" w:rsidRPr="000D690C">
        <w:rPr>
          <w:rFonts w:ascii="Arial" w:hAnsi="Arial" w:cs="Arial"/>
          <w:bCs/>
          <w:sz w:val="24"/>
          <w:szCs w:val="24"/>
        </w:rPr>
        <w:t>арендн</w:t>
      </w:r>
      <w:r w:rsidR="00D60DD2">
        <w:rPr>
          <w:rFonts w:ascii="Arial" w:hAnsi="Arial" w:cs="Arial"/>
          <w:bCs/>
          <w:sz w:val="24"/>
          <w:szCs w:val="24"/>
        </w:rPr>
        <w:t xml:space="preserve">ую </w:t>
      </w:r>
      <w:r w:rsidR="00A64B68" w:rsidRPr="000D690C">
        <w:rPr>
          <w:rFonts w:ascii="Arial" w:hAnsi="Arial" w:cs="Arial"/>
          <w:bCs/>
          <w:sz w:val="24"/>
          <w:szCs w:val="24"/>
        </w:rPr>
        <w:t xml:space="preserve"> плат</w:t>
      </w:r>
      <w:r w:rsidR="00D60DD2">
        <w:rPr>
          <w:rFonts w:ascii="Arial" w:hAnsi="Arial" w:cs="Arial"/>
          <w:bCs/>
          <w:sz w:val="24"/>
          <w:szCs w:val="24"/>
        </w:rPr>
        <w:t>у с учетом   следующих льгот</w:t>
      </w:r>
      <w:r w:rsidR="00A64B68" w:rsidRPr="000D690C">
        <w:rPr>
          <w:rFonts w:ascii="Arial" w:hAnsi="Arial" w:cs="Arial"/>
          <w:bCs/>
          <w:sz w:val="24"/>
          <w:szCs w:val="24"/>
        </w:rPr>
        <w:t>:</w:t>
      </w:r>
      <w:proofErr w:type="gramEnd"/>
    </w:p>
    <w:p w:rsidR="00A64B68" w:rsidRPr="000D690C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690C">
        <w:rPr>
          <w:rFonts w:ascii="Arial" w:hAnsi="Arial" w:cs="Arial"/>
          <w:bCs/>
          <w:sz w:val="24"/>
          <w:szCs w:val="24"/>
        </w:rPr>
        <w:t xml:space="preserve">в первый год аренды –  </w:t>
      </w:r>
      <w:r w:rsidR="002C4A0A">
        <w:rPr>
          <w:rFonts w:ascii="Arial" w:hAnsi="Arial" w:cs="Arial"/>
          <w:bCs/>
          <w:sz w:val="24"/>
          <w:szCs w:val="24"/>
        </w:rPr>
        <w:t>40</w:t>
      </w:r>
      <w:r w:rsidRPr="000D690C">
        <w:rPr>
          <w:rFonts w:ascii="Arial" w:hAnsi="Arial" w:cs="Arial"/>
          <w:bCs/>
          <w:sz w:val="24"/>
          <w:szCs w:val="24"/>
        </w:rPr>
        <w:t>% размера арендной платы</w:t>
      </w:r>
      <w:r w:rsidR="00D60DD2">
        <w:rPr>
          <w:rFonts w:ascii="Arial" w:hAnsi="Arial" w:cs="Arial"/>
          <w:bCs/>
          <w:sz w:val="24"/>
          <w:szCs w:val="24"/>
        </w:rPr>
        <w:t>.</w:t>
      </w:r>
    </w:p>
    <w:p w:rsidR="00A64B68" w:rsidRPr="000D690C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690C">
        <w:rPr>
          <w:rFonts w:ascii="Arial" w:hAnsi="Arial" w:cs="Arial"/>
          <w:bCs/>
          <w:sz w:val="24"/>
          <w:szCs w:val="24"/>
        </w:rPr>
        <w:t xml:space="preserve">во второй год аренды – </w:t>
      </w:r>
      <w:r w:rsidR="002C4A0A">
        <w:rPr>
          <w:rFonts w:ascii="Arial" w:hAnsi="Arial" w:cs="Arial"/>
          <w:bCs/>
          <w:sz w:val="24"/>
          <w:szCs w:val="24"/>
        </w:rPr>
        <w:t>60</w:t>
      </w:r>
      <w:r w:rsidRPr="000D690C">
        <w:rPr>
          <w:rFonts w:ascii="Arial" w:hAnsi="Arial" w:cs="Arial"/>
          <w:bCs/>
          <w:sz w:val="24"/>
          <w:szCs w:val="24"/>
        </w:rPr>
        <w:t xml:space="preserve"> % размера арендной платы</w:t>
      </w:r>
      <w:r w:rsidR="00D60DD2">
        <w:rPr>
          <w:rFonts w:ascii="Arial" w:hAnsi="Arial" w:cs="Arial"/>
          <w:bCs/>
          <w:sz w:val="24"/>
          <w:szCs w:val="24"/>
        </w:rPr>
        <w:t>.</w:t>
      </w:r>
    </w:p>
    <w:p w:rsidR="00D60DD2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690C">
        <w:rPr>
          <w:rFonts w:ascii="Arial" w:hAnsi="Arial" w:cs="Arial"/>
          <w:bCs/>
          <w:sz w:val="24"/>
          <w:szCs w:val="24"/>
        </w:rPr>
        <w:t xml:space="preserve">в </w:t>
      </w:r>
      <w:r w:rsidR="00D60DD2">
        <w:rPr>
          <w:rFonts w:ascii="Arial" w:hAnsi="Arial" w:cs="Arial"/>
          <w:bCs/>
          <w:sz w:val="24"/>
          <w:szCs w:val="24"/>
        </w:rPr>
        <w:t>третий год аренды     -80%</w:t>
      </w:r>
      <w:r w:rsidR="00D60DD2" w:rsidRPr="00D60DD2">
        <w:rPr>
          <w:rFonts w:ascii="Arial" w:hAnsi="Arial" w:cs="Arial"/>
          <w:bCs/>
          <w:sz w:val="24"/>
          <w:szCs w:val="24"/>
        </w:rPr>
        <w:t xml:space="preserve"> </w:t>
      </w:r>
      <w:r w:rsidR="00D60DD2" w:rsidRPr="000D690C">
        <w:rPr>
          <w:rFonts w:ascii="Arial" w:hAnsi="Arial" w:cs="Arial"/>
          <w:bCs/>
          <w:sz w:val="24"/>
          <w:szCs w:val="24"/>
        </w:rPr>
        <w:t>размера арендной платы</w:t>
      </w:r>
    </w:p>
    <w:p w:rsidR="00A64B68" w:rsidRPr="000D690C" w:rsidRDefault="00D60DD2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четвертый</w:t>
      </w:r>
      <w:r w:rsidR="00B53CAA" w:rsidRPr="000D690C">
        <w:rPr>
          <w:rFonts w:ascii="Arial" w:hAnsi="Arial" w:cs="Arial"/>
          <w:bCs/>
          <w:sz w:val="24"/>
          <w:szCs w:val="24"/>
        </w:rPr>
        <w:t xml:space="preserve"> и </w:t>
      </w:r>
      <w:r w:rsidR="00A64B68" w:rsidRPr="000D690C">
        <w:rPr>
          <w:rFonts w:ascii="Arial" w:hAnsi="Arial" w:cs="Arial"/>
          <w:bCs/>
          <w:sz w:val="24"/>
          <w:szCs w:val="24"/>
        </w:rPr>
        <w:t xml:space="preserve">последующий год аренды – </w:t>
      </w:r>
      <w:r>
        <w:rPr>
          <w:rFonts w:ascii="Arial" w:hAnsi="Arial" w:cs="Arial"/>
          <w:bCs/>
          <w:sz w:val="24"/>
          <w:szCs w:val="24"/>
        </w:rPr>
        <w:t>100</w:t>
      </w:r>
      <w:r w:rsidR="00A64B68" w:rsidRPr="000D690C">
        <w:rPr>
          <w:rFonts w:ascii="Arial" w:hAnsi="Arial" w:cs="Arial"/>
          <w:bCs/>
          <w:sz w:val="24"/>
          <w:szCs w:val="24"/>
        </w:rPr>
        <w:t>% размера арендной платы</w:t>
      </w:r>
      <w:r>
        <w:rPr>
          <w:rFonts w:ascii="Arial" w:hAnsi="Arial" w:cs="Arial"/>
          <w:bCs/>
          <w:sz w:val="24"/>
          <w:szCs w:val="24"/>
        </w:rPr>
        <w:t>.</w:t>
      </w:r>
    </w:p>
    <w:sectPr w:rsidR="00A64B68" w:rsidRPr="000D690C" w:rsidSect="003D5E7B">
      <w:headerReference w:type="first" r:id="rId10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367" w:rsidRDefault="00BB2367" w:rsidP="002758F2">
      <w:pPr>
        <w:spacing w:after="0" w:line="240" w:lineRule="auto"/>
      </w:pPr>
      <w:r>
        <w:separator/>
      </w:r>
    </w:p>
  </w:endnote>
  <w:endnote w:type="continuationSeparator" w:id="0">
    <w:p w:rsidR="00BB2367" w:rsidRDefault="00BB2367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367" w:rsidRDefault="00BB2367" w:rsidP="002758F2">
      <w:pPr>
        <w:spacing w:after="0" w:line="240" w:lineRule="auto"/>
      </w:pPr>
      <w:r>
        <w:separator/>
      </w:r>
    </w:p>
  </w:footnote>
  <w:footnote w:type="continuationSeparator" w:id="0">
    <w:p w:rsidR="00BB2367" w:rsidRDefault="00BB2367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E7B" w:rsidRDefault="0045163F">
    <w:pPr>
      <w:pStyle w:val="a6"/>
      <w:jc w:val="center"/>
    </w:pPr>
    <w:r>
      <w:fldChar w:fldCharType="begin"/>
    </w:r>
    <w:r w:rsidR="003D5E7B">
      <w:instrText>PAGE   \* MERGEFORMAT</w:instrText>
    </w:r>
    <w:r>
      <w:fldChar w:fldCharType="separate"/>
    </w:r>
    <w:r w:rsidR="009E1107">
      <w:rPr>
        <w:noProof/>
      </w:rPr>
      <w:t>3</w:t>
    </w:r>
    <w:r>
      <w:fldChar w:fldCharType="end"/>
    </w:r>
  </w:p>
  <w:p w:rsidR="004427C5" w:rsidRDefault="004427C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C"/>
    <w:rsid w:val="00004112"/>
    <w:rsid w:val="00004F49"/>
    <w:rsid w:val="0002570B"/>
    <w:rsid w:val="00033D49"/>
    <w:rsid w:val="000366DE"/>
    <w:rsid w:val="00036A00"/>
    <w:rsid w:val="00040FB8"/>
    <w:rsid w:val="00056F18"/>
    <w:rsid w:val="00065DBC"/>
    <w:rsid w:val="00067DCD"/>
    <w:rsid w:val="000700EA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0BB3"/>
    <w:rsid w:val="000C3672"/>
    <w:rsid w:val="000C7EDB"/>
    <w:rsid w:val="000D53F1"/>
    <w:rsid w:val="000D690C"/>
    <w:rsid w:val="000D6A09"/>
    <w:rsid w:val="000E1C2F"/>
    <w:rsid w:val="000E265C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09A"/>
    <w:rsid w:val="0015335F"/>
    <w:rsid w:val="00156FE2"/>
    <w:rsid w:val="00157C1F"/>
    <w:rsid w:val="00164C72"/>
    <w:rsid w:val="00170F02"/>
    <w:rsid w:val="0017182F"/>
    <w:rsid w:val="00180007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4A0A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07A59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E57"/>
    <w:rsid w:val="004427C5"/>
    <w:rsid w:val="0045163F"/>
    <w:rsid w:val="0045267A"/>
    <w:rsid w:val="00457E29"/>
    <w:rsid w:val="00463AD7"/>
    <w:rsid w:val="00477F2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B727E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2B8"/>
    <w:rsid w:val="00551453"/>
    <w:rsid w:val="0055572A"/>
    <w:rsid w:val="00557F50"/>
    <w:rsid w:val="005600C2"/>
    <w:rsid w:val="005610CE"/>
    <w:rsid w:val="0057378B"/>
    <w:rsid w:val="00573CDD"/>
    <w:rsid w:val="005806E1"/>
    <w:rsid w:val="00581D9E"/>
    <w:rsid w:val="005836AC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07EE3"/>
    <w:rsid w:val="00613215"/>
    <w:rsid w:val="006220B6"/>
    <w:rsid w:val="006270DF"/>
    <w:rsid w:val="00631050"/>
    <w:rsid w:val="0063683F"/>
    <w:rsid w:val="00642E92"/>
    <w:rsid w:val="0065155C"/>
    <w:rsid w:val="0066048D"/>
    <w:rsid w:val="0066075D"/>
    <w:rsid w:val="00670EBC"/>
    <w:rsid w:val="0067466C"/>
    <w:rsid w:val="006826D5"/>
    <w:rsid w:val="006846F5"/>
    <w:rsid w:val="00694A09"/>
    <w:rsid w:val="00695BA5"/>
    <w:rsid w:val="006966B6"/>
    <w:rsid w:val="006A087E"/>
    <w:rsid w:val="006A7FD6"/>
    <w:rsid w:val="006C7445"/>
    <w:rsid w:val="006D2CE5"/>
    <w:rsid w:val="006D3873"/>
    <w:rsid w:val="006D7808"/>
    <w:rsid w:val="006E17B2"/>
    <w:rsid w:val="006E1B38"/>
    <w:rsid w:val="006F099B"/>
    <w:rsid w:val="006F4656"/>
    <w:rsid w:val="006F6C5C"/>
    <w:rsid w:val="00701436"/>
    <w:rsid w:val="00706AAF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73F0E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6C0B"/>
    <w:rsid w:val="0094205F"/>
    <w:rsid w:val="00946FB6"/>
    <w:rsid w:val="0095149D"/>
    <w:rsid w:val="00955645"/>
    <w:rsid w:val="009662CF"/>
    <w:rsid w:val="009663D6"/>
    <w:rsid w:val="009740DB"/>
    <w:rsid w:val="00982F8C"/>
    <w:rsid w:val="0098397A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1107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2878"/>
    <w:rsid w:val="00AB2E9B"/>
    <w:rsid w:val="00AB3026"/>
    <w:rsid w:val="00AC1552"/>
    <w:rsid w:val="00AC2E9E"/>
    <w:rsid w:val="00AC41B4"/>
    <w:rsid w:val="00AD15A3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2367"/>
    <w:rsid w:val="00BB3F90"/>
    <w:rsid w:val="00BC3BE8"/>
    <w:rsid w:val="00BC49DD"/>
    <w:rsid w:val="00BE1265"/>
    <w:rsid w:val="00BF311F"/>
    <w:rsid w:val="00C0009F"/>
    <w:rsid w:val="00C1052F"/>
    <w:rsid w:val="00C16844"/>
    <w:rsid w:val="00C20C26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46D0B"/>
    <w:rsid w:val="00D50316"/>
    <w:rsid w:val="00D52B25"/>
    <w:rsid w:val="00D56555"/>
    <w:rsid w:val="00D60DD2"/>
    <w:rsid w:val="00D66496"/>
    <w:rsid w:val="00D67F9D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4BE6"/>
    <w:rsid w:val="00DC5687"/>
    <w:rsid w:val="00DD1A7F"/>
    <w:rsid w:val="00DD35A5"/>
    <w:rsid w:val="00DD4B53"/>
    <w:rsid w:val="00DE0E75"/>
    <w:rsid w:val="00DE45CE"/>
    <w:rsid w:val="00DE7E65"/>
    <w:rsid w:val="00E05628"/>
    <w:rsid w:val="00E07EFD"/>
    <w:rsid w:val="00E12B35"/>
    <w:rsid w:val="00E21506"/>
    <w:rsid w:val="00E22B51"/>
    <w:rsid w:val="00E345A6"/>
    <w:rsid w:val="00E35D22"/>
    <w:rsid w:val="00E42781"/>
    <w:rsid w:val="00E531F8"/>
    <w:rsid w:val="00E53D26"/>
    <w:rsid w:val="00E5662A"/>
    <w:rsid w:val="00E5695B"/>
    <w:rsid w:val="00E62F72"/>
    <w:rsid w:val="00E633DB"/>
    <w:rsid w:val="00E6732D"/>
    <w:rsid w:val="00E75DB1"/>
    <w:rsid w:val="00E77838"/>
    <w:rsid w:val="00E86406"/>
    <w:rsid w:val="00E87C1B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1B5"/>
    <w:rsid w:val="00F32F7A"/>
    <w:rsid w:val="00F52C21"/>
    <w:rsid w:val="00F56093"/>
    <w:rsid w:val="00F563F5"/>
    <w:rsid w:val="00F575C7"/>
    <w:rsid w:val="00F576AC"/>
    <w:rsid w:val="00F602E0"/>
    <w:rsid w:val="00F62031"/>
    <w:rsid w:val="00F7781C"/>
    <w:rsid w:val="00F97117"/>
    <w:rsid w:val="00FA0078"/>
    <w:rsid w:val="00FA29BA"/>
    <w:rsid w:val="00FC1CB0"/>
    <w:rsid w:val="00FC1E35"/>
    <w:rsid w:val="00FC3AEE"/>
    <w:rsid w:val="00FC3C48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275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character" w:customStyle="1" w:styleId="ae">
    <w:name w:val="Гипертекстовая ссылка"/>
    <w:basedOn w:val="a0"/>
    <w:uiPriority w:val="99"/>
    <w:rsid w:val="004B727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275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character" w:customStyle="1" w:styleId="ae">
    <w:name w:val="Гипертекстовая ссылка"/>
    <w:basedOn w:val="a0"/>
    <w:uiPriority w:val="99"/>
    <w:rsid w:val="004B727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0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04546-CA87-45C7-9B78-FEADDADB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2076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.</cp:lastModifiedBy>
  <cp:revision>13</cp:revision>
  <cp:lastPrinted>2020-10-14T01:19:00Z</cp:lastPrinted>
  <dcterms:created xsi:type="dcterms:W3CDTF">2020-10-01T07:28:00Z</dcterms:created>
  <dcterms:modified xsi:type="dcterms:W3CDTF">2020-11-30T02:19:00Z</dcterms:modified>
</cp:coreProperties>
</file>