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445AC" w14:textId="77777777" w:rsidR="008C01E7" w:rsidRPr="00DE2D3F" w:rsidRDefault="008C01E7" w:rsidP="008C01E7">
      <w:pPr>
        <w:spacing w:after="0" w:line="259" w:lineRule="auto"/>
        <w:ind w:right="883"/>
        <w:rPr>
          <w:rFonts w:ascii="Times New Roman" w:hAnsi="Times New Roman" w:cs="Times New Roman"/>
          <w:sz w:val="24"/>
          <w:szCs w:val="24"/>
        </w:rPr>
      </w:pPr>
    </w:p>
    <w:p w14:paraId="2A4A662F" w14:textId="77777777" w:rsidR="00AD74DD" w:rsidRPr="00AD74DD" w:rsidRDefault="00AD74DD" w:rsidP="00C63C88">
      <w:pPr>
        <w:pStyle w:val="af2"/>
      </w:pPr>
      <w:r w:rsidRPr="00AD74DD">
        <w:t>РОССИЙСКАЯ ФЕДЕРАЦИЯ</w:t>
      </w:r>
    </w:p>
    <w:p w14:paraId="033EE189" w14:textId="19A2F9DF" w:rsid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14:paraId="608B3919" w14:textId="581A5FAE" w:rsidR="00C63C88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УСТЬ-КУТСКИЙ МУНИЦИПАЛЬНЫЙ РАЙОН</w:t>
      </w:r>
    </w:p>
    <w:p w14:paraId="31AC87E5" w14:textId="77777777" w:rsidR="00C63C88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E5EEAB0" w14:textId="111BCBF7" w:rsidR="00AD74DD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ПОДЫМАХИНСКОГО МУНИЦИПАЛЬНОГО ОБРАЗОВАНИЯ</w:t>
      </w:r>
    </w:p>
    <w:p w14:paraId="3A5E11F8" w14:textId="1C9E14A9" w:rsidR="00AD74DD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(СЕЛЬСКОЕ ПОСЕЛЕНИЕ)</w:t>
      </w:r>
    </w:p>
    <w:p w14:paraId="45E43222" w14:textId="77777777" w:rsidR="00AD74DD" w:rsidRPr="00AD74DD" w:rsidRDefault="00AD74DD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4106D" w14:textId="77777777" w:rsidR="00AD74DD" w:rsidRPr="00AD74DD" w:rsidRDefault="00AD74DD" w:rsidP="00AD74DD">
      <w:pPr>
        <w:spacing w:line="240" w:lineRule="auto"/>
        <w:jc w:val="center"/>
        <w:rPr>
          <w:rFonts w:ascii="Times New Roman" w:hAnsi="Times New Roman" w:cs="Times New Roman"/>
        </w:rPr>
      </w:pPr>
      <w:r w:rsidRPr="00AD74D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FD709C7" w14:textId="33D88923" w:rsidR="00AD74DD" w:rsidRPr="00AD74DD" w:rsidRDefault="00C63C88" w:rsidP="00AD74D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D74DD" w:rsidRPr="00AD74DD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 xml:space="preserve">04 октября </w:t>
      </w:r>
      <w:r w:rsidR="000C64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2021</w:t>
      </w:r>
      <w:r w:rsidR="00AD74DD" w:rsidRPr="00AD74DD">
        <w:rPr>
          <w:rFonts w:ascii="Times New Roman" w:hAnsi="Times New Roman" w:cs="Times New Roman"/>
        </w:rPr>
        <w:t xml:space="preserve"> г.                                                                       </w:t>
      </w:r>
      <w:r w:rsidR="000C64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</w:t>
      </w:r>
      <w:r w:rsidR="00941E97">
        <w:rPr>
          <w:rFonts w:ascii="Times New Roman" w:hAnsi="Times New Roman" w:cs="Times New Roman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№ 77</w:t>
      </w:r>
      <w:r w:rsidR="000C6466">
        <w:rPr>
          <w:rFonts w:ascii="Times New Roman" w:hAnsi="Times New Roman" w:cs="Times New Roman"/>
        </w:rPr>
        <w:t>-п</w:t>
      </w:r>
    </w:p>
    <w:p w14:paraId="379EEB83" w14:textId="77777777" w:rsidR="00AD74DD" w:rsidRDefault="00AD74DD" w:rsidP="00AD74DD">
      <w:pPr>
        <w:pStyle w:val="1"/>
        <w:keepLines w:val="0"/>
        <w:numPr>
          <w:ilvl w:val="0"/>
          <w:numId w:val="4"/>
        </w:numPr>
        <w:suppressAutoHyphens/>
        <w:spacing w:after="0" w:line="240" w:lineRule="auto"/>
        <w:ind w:right="0"/>
        <w:rPr>
          <w:sz w:val="26"/>
          <w:szCs w:val="26"/>
        </w:rPr>
      </w:pPr>
    </w:p>
    <w:p w14:paraId="48D7426F" w14:textId="77777777" w:rsidR="00AD74DD" w:rsidRPr="00AD74DD" w:rsidRDefault="00AD74DD" w:rsidP="00AD74DD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>Об утверждении Плана действий по ликвидации</w:t>
      </w:r>
    </w:p>
    <w:p w14:paraId="2C061010" w14:textId="77777777" w:rsidR="00AD74DD" w:rsidRDefault="00AD74DD" w:rsidP="00AD74DD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последствий  аварийных ситуаций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применением </w:t>
      </w:r>
    </w:p>
    <w:p w14:paraId="0CA2B42B" w14:textId="77777777" w:rsidR="00AD74DD" w:rsidRDefault="00AD74DD" w:rsidP="001C1973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>электронного моделирования аварийных ситуаций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B4CA70" w14:textId="19CB686F" w:rsidR="00AD74DD" w:rsidRDefault="000C6466" w:rsidP="00884345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  Подымахинского </w:t>
      </w:r>
      <w:r w:rsidR="00AD7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AD74DD" w:rsidRPr="00AD74DD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="00AD74DD"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CA2867" w14:textId="129B8FDD" w:rsidR="00AD74DD" w:rsidRPr="00AD74DD" w:rsidRDefault="00AD74DD" w:rsidP="00884345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</w:p>
    <w:p w14:paraId="4BDF7626" w14:textId="6FCBC23C" w:rsidR="0084686D" w:rsidRPr="00DE2D3F" w:rsidRDefault="003F0430" w:rsidP="003F04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ч.4 ст.20 Федерального закона от 27.07.2010 г.№ 190-ФЗ «О теплоснабжении», Федеральным законом от 06.10.2003 г. № 131-ФЗ « Об общих принципах организации местного самоуправления в Российской Федерации», приказом Министерства энергетики Российской Федерации от 12.03.2013 года № 103 «Об утверждении правил оценки готовности </w:t>
      </w:r>
      <w:proofErr w:type="gramStart"/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отопительному периоду», руководствуясь ст. 4</w:t>
      </w:r>
      <w:r w:rsidR="00AD74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</w:t>
      </w:r>
      <w:r w:rsidR="00AD74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образования,</w:t>
      </w:r>
    </w:p>
    <w:p w14:paraId="2C866BA7" w14:textId="3BDCB11F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83C8BB" w14:textId="453BEDF5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ПОСТАНОВЛЯЮ:</w:t>
      </w:r>
    </w:p>
    <w:p w14:paraId="2724B203" w14:textId="45CDE70B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25758E" w14:textId="2D19308B" w:rsidR="0084686D" w:rsidRPr="00DE2D3F" w:rsidRDefault="0084686D" w:rsidP="00AD74DD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План действий по ликвидации последствий аварийных ситуаций с применением электронного моделирования</w:t>
      </w:r>
      <w:r w:rsidR="000223C6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аварийных ситуаций на территории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0223C6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согласно приложению.</w:t>
      </w:r>
    </w:p>
    <w:p w14:paraId="007F3604" w14:textId="1FF00110" w:rsidR="000223C6" w:rsidRPr="00DE2D3F" w:rsidRDefault="000223C6" w:rsidP="00AD74DD">
      <w:pPr>
        <w:pStyle w:val="ab"/>
        <w:numPr>
          <w:ilvl w:val="0"/>
          <w:numId w:val="1"/>
        </w:numPr>
        <w:rPr>
          <w:rFonts w:ascii="Times New Roman" w:hAnsi="Times New Roman" w:cs="Times New Roman"/>
        </w:rPr>
      </w:pPr>
      <w:r w:rsidRPr="00DE2D3F">
        <w:rPr>
          <w:rFonts w:ascii="Times New Roman" w:hAnsi="Times New Roman" w:cs="Times New Roman"/>
        </w:rPr>
        <w:t xml:space="preserve"> Наст</w:t>
      </w:r>
      <w:r w:rsidR="00C63C88">
        <w:rPr>
          <w:rFonts w:ascii="Times New Roman" w:hAnsi="Times New Roman" w:cs="Times New Roman"/>
        </w:rPr>
        <w:t xml:space="preserve">оящее постановление разместить </w:t>
      </w:r>
      <w:r w:rsidRPr="00DE2D3F">
        <w:rPr>
          <w:rFonts w:ascii="Times New Roman" w:hAnsi="Times New Roman" w:cs="Times New Roman"/>
        </w:rPr>
        <w:t xml:space="preserve"> на официальном сайте администрации </w:t>
      </w:r>
      <w:r w:rsidR="000C6466">
        <w:rPr>
          <w:rFonts w:ascii="Times New Roman" w:hAnsi="Times New Roman" w:cs="Times New Roman"/>
          <w:bCs/>
        </w:rPr>
        <w:t>Подымахинского</w:t>
      </w:r>
      <w:r w:rsidRPr="00DE2D3F">
        <w:rPr>
          <w:rFonts w:ascii="Times New Roman" w:hAnsi="Times New Roman" w:cs="Times New Roman"/>
        </w:rPr>
        <w:t xml:space="preserve"> муниципального образования</w:t>
      </w:r>
      <w:r w:rsidR="00C63C88">
        <w:rPr>
          <w:rFonts w:ascii="Times New Roman" w:hAnsi="Times New Roman" w:cs="Times New Roman"/>
        </w:rPr>
        <w:t xml:space="preserve"> </w:t>
      </w:r>
      <w:proofErr w:type="spellStart"/>
      <w:r w:rsidR="00C63C88">
        <w:rPr>
          <w:rFonts w:ascii="Times New Roman" w:hAnsi="Times New Roman" w:cs="Times New Roman"/>
        </w:rPr>
        <w:t>Подымахино</w:t>
      </w:r>
      <w:proofErr w:type="gramStart"/>
      <w:r w:rsidR="00C63C88">
        <w:rPr>
          <w:rFonts w:ascii="Times New Roman" w:hAnsi="Times New Roman" w:cs="Times New Roman"/>
        </w:rPr>
        <w:t>.р</w:t>
      </w:r>
      <w:proofErr w:type="gramEnd"/>
      <w:r w:rsidR="00C63C88">
        <w:rPr>
          <w:rFonts w:ascii="Times New Roman" w:hAnsi="Times New Roman" w:cs="Times New Roman"/>
        </w:rPr>
        <w:t>ф</w:t>
      </w:r>
      <w:proofErr w:type="spellEnd"/>
      <w:r w:rsidRPr="00DE2D3F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14:paraId="2B47D700" w14:textId="064E0093" w:rsidR="000223C6" w:rsidRDefault="000223C6" w:rsidP="00AD74DD">
      <w:pPr>
        <w:pStyle w:val="ab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DE2D3F">
        <w:rPr>
          <w:rFonts w:ascii="Times New Roman" w:hAnsi="Times New Roman" w:cs="Times New Roman"/>
        </w:rPr>
        <w:t>Контроль за</w:t>
      </w:r>
      <w:proofErr w:type="gramEnd"/>
      <w:r w:rsidRPr="00DE2D3F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14:paraId="558CB75F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638A63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C0A766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E2A6B4" w14:textId="3146BD3F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76B9EB" w14:textId="77777777" w:rsidR="004B233F" w:rsidRP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 Подымахинского</w:t>
      </w:r>
    </w:p>
    <w:p w14:paraId="5CC764C8" w14:textId="4A5FE03C" w:rsidR="004B233F" w:rsidRPr="004B233F" w:rsidRDefault="004B233F" w:rsidP="004B23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4B2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                                                                                      Пахомова Т.</w:t>
      </w:r>
      <w:proofErr w:type="gramStart"/>
      <w:r w:rsidRPr="004B2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4B2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68722286" w14:textId="77777777" w:rsidR="004B233F" w:rsidRPr="004B233F" w:rsidRDefault="004B233F" w:rsidP="004B233F">
      <w:pPr>
        <w:pStyle w:val="a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628269" w14:textId="77777777" w:rsidR="004B233F" w:rsidRDefault="004B233F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01D6D71B" w14:textId="77777777" w:rsidR="00C63C88" w:rsidRDefault="00C63C88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2A06E9A5" w14:textId="77777777" w:rsidR="00C63C88" w:rsidRPr="00DE2D3F" w:rsidRDefault="00C63C88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663E39AE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7C37B7C7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009238E5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049D5661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230768A9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6E46DAD0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2F45600D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1382A5F9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21C36C17" w14:textId="65B46569" w:rsidR="000223C6" w:rsidRPr="00DE2D3F" w:rsidRDefault="004B233F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  <w:r>
        <w:rPr>
          <w:color w:val="000000"/>
        </w:rPr>
        <w:lastRenderedPageBreak/>
        <w:t>Пр</w:t>
      </w:r>
      <w:r w:rsidR="000223C6" w:rsidRPr="00DE2D3F">
        <w:rPr>
          <w:color w:val="000000"/>
        </w:rPr>
        <w:t xml:space="preserve">иложение </w:t>
      </w:r>
    </w:p>
    <w:p w14:paraId="61166341" w14:textId="0DE2D643" w:rsidR="000223C6" w:rsidRDefault="000223C6" w:rsidP="007F16F3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709"/>
        <w:jc w:val="right"/>
        <w:rPr>
          <w:color w:val="000000"/>
        </w:rPr>
      </w:pPr>
      <w:r w:rsidRPr="00DE2D3F">
        <w:rPr>
          <w:color w:val="000000"/>
        </w:rPr>
        <w:t xml:space="preserve">                                                                  к Постановлению администрации </w:t>
      </w:r>
      <w:r w:rsidR="000C6466">
        <w:rPr>
          <w:color w:val="000000"/>
        </w:rPr>
        <w:t>Подымахинского</w:t>
      </w:r>
    </w:p>
    <w:p w14:paraId="14FA8CD2" w14:textId="368D6F74" w:rsidR="00AD74DD" w:rsidRDefault="000C6466" w:rsidP="00AD74DD">
      <w:pPr>
        <w:pStyle w:val="ae"/>
        <w:spacing w:before="0" w:beforeAutospacing="0" w:after="0" w:afterAutospacing="0"/>
        <w:jc w:val="right"/>
      </w:pPr>
      <w:r>
        <w:t>сельского</w:t>
      </w:r>
      <w:r w:rsidR="00AD74DD">
        <w:t xml:space="preserve"> поселения</w:t>
      </w:r>
    </w:p>
    <w:p w14:paraId="6CC67A08" w14:textId="35BE9452" w:rsidR="000223C6" w:rsidRDefault="000223C6" w:rsidP="00AD74DD">
      <w:pPr>
        <w:pStyle w:val="ae"/>
        <w:spacing w:before="0" w:beforeAutospacing="0" w:after="0" w:afterAutospacing="0"/>
        <w:jc w:val="right"/>
        <w:rPr>
          <w:color w:val="000000"/>
        </w:rPr>
      </w:pPr>
      <w:r w:rsidRPr="00DE2D3F">
        <w:rPr>
          <w:color w:val="000000"/>
        </w:rPr>
        <w:t xml:space="preserve">от </w:t>
      </w:r>
      <w:r w:rsidR="00C63C88">
        <w:rPr>
          <w:color w:val="000000"/>
        </w:rPr>
        <w:t>04.10</w:t>
      </w:r>
      <w:r w:rsidR="00D177B0">
        <w:rPr>
          <w:color w:val="000000"/>
        </w:rPr>
        <w:t>.</w:t>
      </w:r>
      <w:r w:rsidR="00C63C88">
        <w:rPr>
          <w:color w:val="000000"/>
        </w:rPr>
        <w:t>2021</w:t>
      </w:r>
      <w:r w:rsidRPr="00DE2D3F">
        <w:rPr>
          <w:color w:val="000000"/>
        </w:rPr>
        <w:t xml:space="preserve">  г. № </w:t>
      </w:r>
      <w:r w:rsidR="00C63C88">
        <w:rPr>
          <w:color w:val="000000"/>
        </w:rPr>
        <w:t>77</w:t>
      </w:r>
      <w:r w:rsidR="000C6466">
        <w:rPr>
          <w:color w:val="000000"/>
        </w:rPr>
        <w:t>-п</w:t>
      </w:r>
    </w:p>
    <w:p w14:paraId="4D0F2CDF" w14:textId="77777777" w:rsidR="00AD74DD" w:rsidRPr="00DE2D3F" w:rsidRDefault="00AD74DD" w:rsidP="00AD74DD">
      <w:pPr>
        <w:pStyle w:val="ae"/>
        <w:spacing w:before="0" w:beforeAutospacing="0" w:after="0" w:afterAutospacing="0"/>
        <w:jc w:val="right"/>
        <w:rPr>
          <w:color w:val="000000"/>
        </w:rPr>
      </w:pPr>
    </w:p>
    <w:p w14:paraId="1544809E" w14:textId="77777777" w:rsidR="000223C6" w:rsidRPr="00AD74DD" w:rsidRDefault="000223C6" w:rsidP="000223C6">
      <w:pPr>
        <w:ind w:firstLine="17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4DD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</w:p>
    <w:p w14:paraId="224CCA4B" w14:textId="3DE56696" w:rsidR="000223C6" w:rsidRPr="00AD74DD" w:rsidRDefault="000223C6" w:rsidP="003F0430">
      <w:pPr>
        <w:shd w:val="clear" w:color="auto" w:fill="FFFFFF"/>
        <w:ind w:firstLine="170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0C6466">
        <w:rPr>
          <w:rFonts w:ascii="Times New Roman" w:hAnsi="Times New Roman" w:cs="Times New Roman"/>
          <w:b/>
          <w:sz w:val="24"/>
          <w:szCs w:val="24"/>
        </w:rPr>
        <w:t>Подымахинского</w:t>
      </w:r>
      <w:r w:rsidR="007F16F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D74DD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14:paraId="76F952DF" w14:textId="32B5B46F" w:rsidR="000223C6" w:rsidRPr="00DE2D3F" w:rsidRDefault="000223C6" w:rsidP="007F16F3">
      <w:pPr>
        <w:pStyle w:val="af"/>
        <w:shd w:val="clear" w:color="auto" w:fill="FFFFFF"/>
        <w:spacing w:before="0" w:beforeAutospacing="0" w:after="0" w:afterAutospacing="0"/>
        <w:ind w:right="-285" w:firstLine="1701"/>
        <w:jc w:val="center"/>
        <w:rPr>
          <w:b/>
          <w:bCs/>
          <w:color w:val="000000"/>
        </w:rPr>
      </w:pPr>
      <w:r w:rsidRPr="00DE2D3F">
        <w:rPr>
          <w:b/>
          <w:bCs/>
          <w:color w:val="000000"/>
        </w:rPr>
        <w:t>1. Общие положения</w:t>
      </w:r>
    </w:p>
    <w:p w14:paraId="55ED2242" w14:textId="77777777" w:rsidR="000223C6" w:rsidRPr="00DE2D3F" w:rsidRDefault="000223C6" w:rsidP="007F16F3">
      <w:pPr>
        <w:pStyle w:val="af"/>
        <w:shd w:val="clear" w:color="auto" w:fill="FFFFFF"/>
        <w:spacing w:before="0" w:beforeAutospacing="0" w:after="0" w:afterAutospacing="0"/>
        <w:ind w:right="-285" w:firstLine="1701"/>
        <w:jc w:val="center"/>
        <w:rPr>
          <w:color w:val="000000"/>
        </w:rPr>
      </w:pPr>
    </w:p>
    <w:p w14:paraId="05481187" w14:textId="77777777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709"/>
        <w:jc w:val="both"/>
        <w:rPr>
          <w:color w:val="000000"/>
        </w:rPr>
      </w:pPr>
      <w:r w:rsidRPr="00DE2D3F">
        <w:rPr>
          <w:color w:val="000000"/>
        </w:rPr>
        <w:t>План действия по ликвидации последствий аварийных ситуаций в системах теплоснабжения с учетом взаимодействия тепл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, электро-, </w:t>
      </w:r>
      <w:proofErr w:type="spellStart"/>
      <w:r w:rsidRPr="00DE2D3F">
        <w:rPr>
          <w:color w:val="000000"/>
        </w:rPr>
        <w:t>водоснабжающих</w:t>
      </w:r>
      <w:proofErr w:type="spellEnd"/>
      <w:r w:rsidRPr="00DE2D3F">
        <w:rPr>
          <w:color w:val="000000"/>
        </w:rPr>
        <w:t xml:space="preserve"> организаций, потребителей тепловой энергии и служб жилищно-коммунального хозяйства (далее - План) разработан в целях:</w:t>
      </w:r>
    </w:p>
    <w:p w14:paraId="38D50976" w14:textId="77777777" w:rsidR="000223C6" w:rsidRPr="00DE2D3F" w:rsidRDefault="000223C6" w:rsidP="007F16F3">
      <w:pPr>
        <w:pStyle w:val="af0"/>
        <w:spacing w:after="0"/>
        <w:ind w:left="0" w:right="-285" w:firstLine="142"/>
        <w:jc w:val="both"/>
      </w:pPr>
      <w:r w:rsidRPr="00DE2D3F"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14:paraId="5FD8CE27" w14:textId="03347809" w:rsidR="000223C6" w:rsidRPr="00DE2D3F" w:rsidRDefault="000223C6" w:rsidP="007F16F3">
      <w:pPr>
        <w:pStyle w:val="af0"/>
        <w:spacing w:after="0"/>
        <w:ind w:left="0" w:right="-285" w:firstLine="142"/>
        <w:jc w:val="both"/>
        <w:rPr>
          <w:color w:val="000000"/>
        </w:rPr>
      </w:pPr>
      <w:r w:rsidRPr="00DE2D3F">
        <w:rPr>
          <w:color w:val="000000"/>
        </w:rPr>
        <w:t xml:space="preserve">- координации деятельности администрации </w:t>
      </w:r>
      <w:bookmarkStart w:id="1" w:name="_Hlk52269036"/>
      <w:r w:rsidR="000C6466">
        <w:rPr>
          <w:rFonts w:eastAsia="Times New Roman"/>
          <w:bCs/>
          <w:lang w:val="ru-RU" w:eastAsia="ru-RU"/>
        </w:rPr>
        <w:t>Подымахинского</w:t>
      </w:r>
      <w:r w:rsidR="00AD74DD" w:rsidRPr="00DE2D3F">
        <w:rPr>
          <w:rFonts w:eastAsia="Times New Roman"/>
          <w:bCs/>
          <w:lang w:eastAsia="ru-RU"/>
        </w:rPr>
        <w:t xml:space="preserve"> </w:t>
      </w:r>
      <w:r w:rsidRPr="00DE2D3F">
        <w:rPr>
          <w:color w:val="000000"/>
          <w:lang w:val="ru-RU"/>
        </w:rPr>
        <w:t>муниципального образования</w:t>
      </w:r>
      <w:bookmarkEnd w:id="1"/>
      <w:r w:rsidRPr="00DE2D3F">
        <w:rPr>
          <w:color w:val="000000"/>
        </w:rPr>
        <w:t xml:space="preserve"> и </w:t>
      </w:r>
      <w:proofErr w:type="spellStart"/>
      <w:r w:rsidRPr="00DE2D3F">
        <w:rPr>
          <w:color w:val="000000"/>
        </w:rPr>
        <w:t>ресурсоснабжающих</w:t>
      </w:r>
      <w:proofErr w:type="spellEnd"/>
      <w:r w:rsidRPr="00DE2D3F">
        <w:rPr>
          <w:color w:val="000000"/>
        </w:rPr>
        <w:t xml:space="preserve"> организаций при решении вопросов, связанных с ликвидацией аварийных ситуаций на системах жизнеобеспечения на территории </w:t>
      </w:r>
      <w:r w:rsidR="000C6466">
        <w:rPr>
          <w:rFonts w:eastAsia="Times New Roman"/>
          <w:bCs/>
          <w:lang w:val="ru-RU" w:eastAsia="ru-RU"/>
        </w:rPr>
        <w:t>Подымахинского</w:t>
      </w:r>
      <w:r w:rsidR="00BF70A9" w:rsidRPr="00DE2D3F">
        <w:rPr>
          <w:color w:val="000000"/>
        </w:rPr>
        <w:t xml:space="preserve"> </w:t>
      </w:r>
      <w:r w:rsidR="00BF70A9" w:rsidRPr="00DE2D3F">
        <w:rPr>
          <w:color w:val="000000"/>
          <w:lang w:val="ru-RU"/>
        </w:rPr>
        <w:t>муниципального образования</w:t>
      </w:r>
    </w:p>
    <w:p w14:paraId="1B69A9A7" w14:textId="77777777" w:rsidR="000223C6" w:rsidRPr="00DE2D3F" w:rsidRDefault="000223C6" w:rsidP="007F16F3">
      <w:pPr>
        <w:pStyle w:val="af0"/>
        <w:spacing w:after="0"/>
        <w:ind w:left="0" w:right="-285" w:firstLine="142"/>
        <w:jc w:val="both"/>
      </w:pPr>
      <w:r w:rsidRPr="00DE2D3F">
        <w:t>- создания благоприятных условий для успешного выполнения мероприятий по ликвидации аварийной ситуации;</w:t>
      </w:r>
    </w:p>
    <w:p w14:paraId="3F9E2C55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 xml:space="preserve">- бесперебойного удовлетворения  потребностей  населения при ликвидации аварийной ситуации. </w:t>
      </w:r>
    </w:p>
    <w:p w14:paraId="3217895A" w14:textId="70A443FA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>Настоящий План обязателен для выполнения исполнителями и потребителями коммунальных услуг, тепл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 и </w:t>
      </w:r>
      <w:proofErr w:type="spellStart"/>
      <w:r w:rsidRPr="00DE2D3F">
        <w:rPr>
          <w:color w:val="000000"/>
        </w:rPr>
        <w:t>ресурсоснабжающими</w:t>
      </w:r>
      <w:proofErr w:type="spellEnd"/>
      <w:r w:rsidRPr="00DE2D3F">
        <w:rPr>
          <w:color w:val="000000"/>
        </w:rPr>
        <w:t xml:space="preserve"> организациями,  выполняющими ремонт объектов жилищно-коммунального хозяйства на территории</w:t>
      </w:r>
      <w:r w:rsidR="00BF70A9" w:rsidRPr="00DE2D3F">
        <w:t xml:space="preserve"> </w:t>
      </w:r>
      <w:r w:rsidR="000C6466">
        <w:rPr>
          <w:rFonts w:eastAsia="Times New Roman"/>
          <w:bCs/>
        </w:rPr>
        <w:t>Подымахинского</w:t>
      </w:r>
      <w:r w:rsidR="00AD74DD" w:rsidRPr="00DE2D3F">
        <w:rPr>
          <w:rFonts w:eastAsia="Times New Roman"/>
          <w:bCs/>
        </w:rPr>
        <w:t xml:space="preserve"> </w:t>
      </w:r>
      <w:r w:rsidR="00BF70A9" w:rsidRPr="00DE2D3F">
        <w:rPr>
          <w:color w:val="000000"/>
        </w:rPr>
        <w:t>муниципального образования</w:t>
      </w:r>
      <w:r w:rsidRPr="00DE2D3F">
        <w:rPr>
          <w:color w:val="000000"/>
        </w:rPr>
        <w:t xml:space="preserve"> </w:t>
      </w:r>
    </w:p>
    <w:p w14:paraId="4BFD1EAE" w14:textId="4552B540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>Основной задачей администрации</w:t>
      </w:r>
      <w:r w:rsidR="00BF70A9" w:rsidRPr="00DE2D3F">
        <w:rPr>
          <w:color w:val="000000"/>
        </w:rPr>
        <w:t xml:space="preserve"> </w:t>
      </w:r>
      <w:r w:rsidR="000C6466">
        <w:rPr>
          <w:rFonts w:eastAsia="Times New Roman"/>
          <w:bCs/>
        </w:rPr>
        <w:t>Подымахинского</w:t>
      </w:r>
      <w:r w:rsidR="00BF70A9" w:rsidRPr="00DE2D3F">
        <w:rPr>
          <w:color w:val="000000"/>
        </w:rPr>
        <w:t xml:space="preserve"> муниципального образования</w:t>
      </w:r>
      <w:r w:rsidRPr="00DE2D3F">
        <w:rPr>
          <w:color w:val="000000"/>
        </w:rPr>
        <w:t>, организаций жилищно-коммунального и топливн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 энергетического хозяйства является обеспечение устойчивого тепло-,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14:paraId="488EE302" w14:textId="2030FC75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</w:t>
      </w:r>
      <w:proofErr w:type="spellStart"/>
      <w:r w:rsidRPr="00DE2D3F">
        <w:rPr>
          <w:color w:val="000000"/>
        </w:rPr>
        <w:t>ресурсоснабжающих</w:t>
      </w:r>
      <w:proofErr w:type="spellEnd"/>
      <w:r w:rsidRPr="00DE2D3F">
        <w:rPr>
          <w:color w:val="000000"/>
        </w:rPr>
        <w:t xml:space="preserve"> организаций и администрации </w:t>
      </w:r>
      <w:r w:rsidR="000C6466">
        <w:rPr>
          <w:rFonts w:eastAsia="Times New Roman"/>
          <w:bCs/>
        </w:rPr>
        <w:t>Подымахинского</w:t>
      </w:r>
      <w:r w:rsidR="00BF70A9" w:rsidRPr="00DE2D3F">
        <w:rPr>
          <w:color w:val="000000"/>
        </w:rPr>
        <w:t xml:space="preserve"> муниципального образования</w:t>
      </w:r>
      <w:r w:rsidRPr="00DE2D3F">
        <w:rPr>
          <w:color w:val="000000"/>
        </w:rPr>
        <w:t xml:space="preserve"> определяется в соответствии с действующим законодательством.</w:t>
      </w:r>
    </w:p>
    <w:p w14:paraId="2CA7AFD9" w14:textId="185B7447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 xml:space="preserve"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и </w:t>
      </w:r>
      <w:r w:rsidR="00BF70A9" w:rsidRPr="00DE2D3F">
        <w:rPr>
          <w:color w:val="000000"/>
        </w:rPr>
        <w:t xml:space="preserve">областным </w:t>
      </w:r>
      <w:r w:rsidRPr="00DE2D3F">
        <w:rPr>
          <w:color w:val="000000"/>
        </w:rPr>
        <w:t>законодательством.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14:paraId="3811F5CB" w14:textId="13A8013F" w:rsidR="000223C6" w:rsidRPr="00DE2D3F" w:rsidRDefault="007F16F3" w:rsidP="007F16F3">
      <w:pPr>
        <w:pStyle w:val="af"/>
        <w:tabs>
          <w:tab w:val="num" w:pos="0"/>
        </w:tabs>
        <w:spacing w:before="0" w:beforeAutospacing="0" w:after="0" w:afterAutospacing="0"/>
        <w:ind w:right="-285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0223C6" w:rsidRPr="00DE2D3F">
        <w:rPr>
          <w:color w:val="000000"/>
        </w:rPr>
        <w:t>Исполнители коммунальных услуг и потребители должны обеспечивать:</w:t>
      </w:r>
    </w:p>
    <w:p w14:paraId="240F3E0C" w14:textId="77777777" w:rsidR="000223C6" w:rsidRPr="00DE2D3F" w:rsidRDefault="000223C6" w:rsidP="007F16F3">
      <w:pPr>
        <w:pStyle w:val="af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284"/>
        <w:jc w:val="both"/>
        <w:rPr>
          <w:color w:val="000000"/>
        </w:rPr>
      </w:pPr>
      <w:r w:rsidRPr="00DE2D3F">
        <w:rPr>
          <w:color w:val="000000"/>
        </w:rPr>
        <w:t xml:space="preserve">своевременное и качественное техническое обслуживание и ремонт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установок при временном недостатке тепловой мощности или топлива на источниках теплоснабжения;</w:t>
      </w:r>
    </w:p>
    <w:p w14:paraId="77CC08E7" w14:textId="77777777" w:rsidR="000223C6" w:rsidRPr="00DE2D3F" w:rsidRDefault="000223C6" w:rsidP="007F16F3">
      <w:pPr>
        <w:pStyle w:val="af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426"/>
        <w:jc w:val="both"/>
        <w:rPr>
          <w:color w:val="000000"/>
        </w:rPr>
      </w:pPr>
      <w:r w:rsidRPr="00DE2D3F">
        <w:rPr>
          <w:color w:val="000000"/>
        </w:rPr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систем, на объекты в любое время суток.</w:t>
      </w:r>
    </w:p>
    <w:p w14:paraId="697E8F1C" w14:textId="77777777" w:rsidR="000223C6" w:rsidRPr="00DE2D3F" w:rsidRDefault="000223C6" w:rsidP="007F16F3">
      <w:pPr>
        <w:pStyle w:val="af"/>
        <w:spacing w:before="0" w:beforeAutospacing="0" w:after="0" w:afterAutospacing="0"/>
        <w:ind w:right="-285" w:firstLine="1701"/>
        <w:jc w:val="both"/>
      </w:pPr>
    </w:p>
    <w:p w14:paraId="6B4CE5AD" w14:textId="77777777" w:rsidR="00C63C88" w:rsidRDefault="00C63C88" w:rsidP="007F16F3">
      <w:pPr>
        <w:pStyle w:val="af0"/>
        <w:spacing w:after="0"/>
        <w:ind w:left="0" w:right="-285" w:firstLine="1701"/>
        <w:jc w:val="center"/>
        <w:rPr>
          <w:b/>
          <w:bCs/>
          <w:lang w:val="ru-RU"/>
        </w:rPr>
      </w:pPr>
    </w:p>
    <w:p w14:paraId="3745157E" w14:textId="77777777" w:rsidR="000223C6" w:rsidRPr="00DE2D3F" w:rsidRDefault="000223C6" w:rsidP="007F16F3">
      <w:pPr>
        <w:pStyle w:val="af0"/>
        <w:spacing w:after="0"/>
        <w:ind w:left="0" w:right="-285" w:firstLine="1701"/>
        <w:jc w:val="center"/>
        <w:rPr>
          <w:b/>
          <w:bCs/>
        </w:rPr>
      </w:pPr>
      <w:r w:rsidRPr="00DE2D3F">
        <w:rPr>
          <w:b/>
          <w:bCs/>
        </w:rPr>
        <w:lastRenderedPageBreak/>
        <w:t>2. План ликвидации аварийной ситуации составляется в целях:</w:t>
      </w:r>
    </w:p>
    <w:p w14:paraId="705640F6" w14:textId="77777777" w:rsidR="000223C6" w:rsidRPr="00DE2D3F" w:rsidRDefault="000223C6" w:rsidP="007F16F3">
      <w:pPr>
        <w:pStyle w:val="af0"/>
        <w:spacing w:after="0"/>
        <w:ind w:left="0" w:right="-285" w:firstLine="1701"/>
        <w:jc w:val="both"/>
        <w:rPr>
          <w:lang w:val="ru-RU"/>
        </w:rPr>
      </w:pPr>
    </w:p>
    <w:p w14:paraId="3807146E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14:paraId="02A78B91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>- создания благоприятных условий для успешного выполнения мероприятий по ликвидации аварийной ситуации;</w:t>
      </w:r>
    </w:p>
    <w:p w14:paraId="70A1F7B7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 xml:space="preserve">- бесперебойного удовлетворения  потребностей  населения при ликвидации аварийной ситуации. </w:t>
      </w:r>
    </w:p>
    <w:p w14:paraId="10A9109C" w14:textId="77777777" w:rsidR="000223C6" w:rsidRPr="00DE2D3F" w:rsidRDefault="000223C6" w:rsidP="007F16F3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Риски возникновения аварий, масштабы и последствия</w:t>
      </w: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3402"/>
        <w:gridCol w:w="2297"/>
        <w:gridCol w:w="1212"/>
      </w:tblGrid>
      <w:tr w:rsidR="000223C6" w:rsidRPr="00DE2D3F" w14:paraId="16C099E8" w14:textId="77777777" w:rsidTr="00BF70A9">
        <w:tc>
          <w:tcPr>
            <w:tcW w:w="1384" w:type="dxa"/>
            <w:shd w:val="clear" w:color="auto" w:fill="auto"/>
            <w:vAlign w:val="center"/>
          </w:tcPr>
          <w:p w14:paraId="40EEF515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Ввид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аварии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CFA40" w14:textId="77777777" w:rsidR="000223C6" w:rsidRPr="00DE2D3F" w:rsidRDefault="000223C6" w:rsidP="00B27141">
            <w:pPr>
              <w:spacing w:after="0"/>
              <w:ind w:firstLine="1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3801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Причина возникновения аварии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62E2A" w14:textId="77777777" w:rsidR="000223C6" w:rsidRPr="00DE2D3F" w:rsidRDefault="000223C6" w:rsidP="007F16F3">
            <w:pPr>
              <w:spacing w:before="100" w:beforeAutospacing="1" w:after="100" w:afterAutospacing="1"/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Масштаб аварии и последствия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42E5FD1E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Уровень реагирования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C2C3381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223C6" w:rsidRPr="00DE2D3F" w14:paraId="76512DEC" w14:textId="77777777" w:rsidTr="00BF70A9">
        <w:tc>
          <w:tcPr>
            <w:tcW w:w="1384" w:type="dxa"/>
            <w:shd w:val="clear" w:color="auto" w:fill="auto"/>
          </w:tcPr>
          <w:p w14:paraId="75DD1C0A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Оостановка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3E89A5C4" w14:textId="77777777" w:rsidR="000223C6" w:rsidRPr="00DE2D3F" w:rsidRDefault="000223C6" w:rsidP="00B271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2D0A" w14:textId="77777777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1231B47F" w14:textId="77777777" w:rsidR="000223C6" w:rsidRPr="00DE2D3F" w:rsidRDefault="000223C6" w:rsidP="007F16F3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212" w:type="dxa"/>
            <w:shd w:val="clear" w:color="auto" w:fill="auto"/>
          </w:tcPr>
          <w:p w14:paraId="17E63A24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3C6" w:rsidRPr="00DE2D3F" w14:paraId="19602E6F" w14:textId="77777777" w:rsidTr="00BF70A9">
        <w:tc>
          <w:tcPr>
            <w:tcW w:w="1384" w:type="dxa"/>
            <w:shd w:val="clear" w:color="auto" w:fill="auto"/>
          </w:tcPr>
          <w:p w14:paraId="235BB571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Оостановка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104C6986" w14:textId="77777777" w:rsidR="000223C6" w:rsidRPr="00DE2D3F" w:rsidRDefault="000223C6" w:rsidP="00B271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топлива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8F95E" w14:textId="77777777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6203741F" w14:textId="77777777" w:rsidR="000223C6" w:rsidRPr="00DE2D3F" w:rsidRDefault="000223C6" w:rsidP="007F16F3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212" w:type="dxa"/>
            <w:shd w:val="clear" w:color="auto" w:fill="auto"/>
          </w:tcPr>
          <w:p w14:paraId="398AB575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3C6" w:rsidRPr="00DE2D3F" w14:paraId="42CB343E" w14:textId="77777777" w:rsidTr="00BF70A9">
        <w:tc>
          <w:tcPr>
            <w:tcW w:w="1384" w:type="dxa"/>
            <w:shd w:val="clear" w:color="auto" w:fill="auto"/>
          </w:tcPr>
          <w:p w14:paraId="19E22581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Ппорыв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13C57CCA" w14:textId="55886609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Предельный износ</w:t>
            </w:r>
            <w:r w:rsidR="00BF70A9"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сетей, </w:t>
            </w:r>
            <w:proofErr w:type="spellStart"/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гидродинамичес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-кие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удары</w:t>
            </w:r>
          </w:p>
          <w:p w14:paraId="1A510A55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1427" w14:textId="1407FE15" w:rsidR="000223C6" w:rsidRPr="00DE2D3F" w:rsidRDefault="000223C6" w:rsidP="00A501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 понижение температуры в зданиях и домах,</w:t>
            </w:r>
            <w:r w:rsidR="00A50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размораживание тепловых сетей и отопительных батарей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2E3FFBA1" w14:textId="77777777" w:rsidR="000223C6" w:rsidRPr="00DE2D3F" w:rsidRDefault="000223C6" w:rsidP="00A5010C">
            <w:pPr>
              <w:spacing w:before="100" w:beforeAutospacing="1" w:after="100" w:afterAutospacing="1"/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212" w:type="dxa"/>
            <w:shd w:val="clear" w:color="auto" w:fill="auto"/>
          </w:tcPr>
          <w:p w14:paraId="67A512B2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00FA79" w14:textId="77777777" w:rsidR="00A5010C" w:rsidRDefault="00A5010C" w:rsidP="00B2714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28366376" w14:textId="6EDF9FC3" w:rsidR="00BF70A9" w:rsidRPr="00DE2D3F" w:rsidRDefault="000223C6" w:rsidP="00A501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Наиболее вероятными причинами возникновения аварий и сбоев в  работе могут   послужить:</w:t>
      </w:r>
    </w:p>
    <w:p w14:paraId="00E60D02" w14:textId="01E0CD73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-перебои в подаче электроэнергии;</w:t>
      </w:r>
    </w:p>
    <w:p w14:paraId="148DC6D8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-износ оборудования;</w:t>
      </w:r>
    </w:p>
    <w:p w14:paraId="1E11FA07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-неблагоприятные </w:t>
      </w:r>
      <w:proofErr w:type="spellStart"/>
      <w:r w:rsidRPr="00DE2D3F">
        <w:rPr>
          <w:rFonts w:ascii="Times New Roman" w:hAnsi="Times New Roman" w:cs="Times New Roman"/>
          <w:sz w:val="24"/>
          <w:szCs w:val="24"/>
        </w:rPr>
        <w:t>погодно</w:t>
      </w:r>
      <w:proofErr w:type="spellEnd"/>
      <w:r w:rsidRPr="00DE2D3F">
        <w:rPr>
          <w:rFonts w:ascii="Times New Roman" w:hAnsi="Times New Roman" w:cs="Times New Roman"/>
          <w:sz w:val="24"/>
          <w:szCs w:val="24"/>
        </w:rPr>
        <w:t>-климатические явления;</w:t>
      </w:r>
    </w:p>
    <w:p w14:paraId="32B1AE4E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-человеческий фактор.</w:t>
      </w:r>
    </w:p>
    <w:p w14:paraId="6578BAAA" w14:textId="77777777" w:rsidR="000223C6" w:rsidRPr="00DE2D3F" w:rsidRDefault="000223C6" w:rsidP="007F16F3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/>
          <w:sz w:val="24"/>
          <w:szCs w:val="24"/>
        </w:rPr>
        <w:t>3.</w:t>
      </w:r>
      <w:r w:rsidRPr="00DE2D3F">
        <w:rPr>
          <w:rFonts w:ascii="Times New Roman" w:hAnsi="Times New Roman" w:cs="Times New Roman"/>
          <w:sz w:val="24"/>
          <w:szCs w:val="24"/>
        </w:rPr>
        <w:t xml:space="preserve">  </w:t>
      </w:r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Этапы организации работ по локализации и ликвидации последствий аварийных ситуаций на объектах </w:t>
      </w:r>
      <w:proofErr w:type="spellStart"/>
      <w:r w:rsidRPr="00DE2D3F">
        <w:rPr>
          <w:rFonts w:ascii="Times New Roman" w:hAnsi="Times New Roman" w:cs="Times New Roman"/>
          <w:b/>
          <w:bCs/>
          <w:sz w:val="24"/>
          <w:szCs w:val="24"/>
        </w:rPr>
        <w:t>электро</w:t>
      </w:r>
      <w:proofErr w:type="spellEnd"/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proofErr w:type="gramStart"/>
      <w:r w:rsidRPr="00DE2D3F">
        <w:rPr>
          <w:rFonts w:ascii="Times New Roman" w:hAnsi="Times New Roman" w:cs="Times New Roman"/>
          <w:b/>
          <w:bCs/>
          <w:sz w:val="24"/>
          <w:szCs w:val="24"/>
        </w:rPr>
        <w:t>водо</w:t>
      </w:r>
      <w:proofErr w:type="spellEnd"/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  - теплоснабжения</w:t>
      </w:r>
      <w:proofErr w:type="gramEnd"/>
      <w:r w:rsidRPr="00DE2D3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39E0986" w14:textId="41D73420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  <w:rPr>
          <w:bCs/>
        </w:rPr>
      </w:pPr>
      <w:r w:rsidRPr="00DE2D3F">
        <w:rPr>
          <w:b/>
          <w:bCs/>
        </w:rPr>
        <w:t>первый этап</w:t>
      </w:r>
      <w:r w:rsidRPr="00DE2D3F">
        <w:t xml:space="preserve"> 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дежурного диспетчера единой дежурно-диспетчерской службы </w:t>
      </w:r>
      <w:r w:rsidR="00BF70A9" w:rsidRPr="00DE2D3F">
        <w:t>Усть-Кутского</w:t>
      </w:r>
      <w:r w:rsidRPr="00DE2D3F">
        <w:t xml:space="preserve"> района</w:t>
      </w:r>
      <w:r w:rsidR="00BF70A9" w:rsidRPr="00DE2D3F">
        <w:t xml:space="preserve"> Иркут</w:t>
      </w:r>
      <w:r w:rsidRPr="00DE2D3F">
        <w:t>ской области (далее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14:paraId="40E04248" w14:textId="22BB9845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lastRenderedPageBreak/>
        <w:t xml:space="preserve">1) Дежурная смена и/или аварийно-технические группы, звенья организаций </w:t>
      </w:r>
      <w:proofErr w:type="spellStart"/>
      <w:r w:rsidRPr="00DE2D3F">
        <w:t>электро</w:t>
      </w:r>
      <w:proofErr w:type="spellEnd"/>
      <w:r w:rsidRPr="00DE2D3F">
        <w:t xml:space="preserve"> – </w:t>
      </w:r>
      <w:proofErr w:type="spellStart"/>
      <w:proofErr w:type="gramStart"/>
      <w:r w:rsidRPr="00DE2D3F">
        <w:t>водо</w:t>
      </w:r>
      <w:proofErr w:type="spellEnd"/>
      <w:r w:rsidRPr="00DE2D3F">
        <w:t xml:space="preserve"> - теплоснабжения</w:t>
      </w:r>
      <w:proofErr w:type="gramEnd"/>
      <w:r w:rsidRPr="00DE2D3F">
        <w:t>:  немедленно приступают к локализации и ликвидации аварийной  ситуации (проводится разведка, определяются работы) и оказанию помощи пострадавшим.</w:t>
      </w:r>
    </w:p>
    <w:p w14:paraId="765B8D82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proofErr w:type="gramStart"/>
      <w:r w:rsidRPr="00DE2D3F">
        <w:t>2) С получением информации об аварийной ситуации старший расчета формирования выполняет указание дежурного (диспетчера) на выезд в район аварии.</w:t>
      </w:r>
      <w:proofErr w:type="gramEnd"/>
    </w:p>
    <w:p w14:paraId="3150ADC3" w14:textId="754CD4BD" w:rsidR="000223C6" w:rsidRPr="00DE2D3F" w:rsidRDefault="00B27141" w:rsidP="00B27141">
      <w:pPr>
        <w:pStyle w:val="bodytextindent2"/>
        <w:spacing w:before="0" w:beforeAutospacing="0" w:after="0" w:afterAutospacing="0"/>
        <w:ind w:right="-285"/>
        <w:jc w:val="both"/>
      </w:pPr>
      <w:r>
        <w:t xml:space="preserve">    </w:t>
      </w:r>
      <w:r w:rsidR="000223C6" w:rsidRPr="00DE2D3F">
        <w:t>3) 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14:paraId="7F26DD4A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 xml:space="preserve">4) Собирается первичная информация и передаётся, в соответствии с инструкциями (алгоритмами действий по видам аварийных ситуаций) оперативной группе. </w:t>
      </w:r>
    </w:p>
    <w:p w14:paraId="11045CB7" w14:textId="6F0264A8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5) Проводится сбор руководящего состава администрации поселения и объектов ЖКХ и производится оценка сложившейся обстановки с момента аварии.</w:t>
      </w:r>
    </w:p>
    <w:p w14:paraId="6F65A3A2" w14:textId="72E94617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6) Определяются основные направления и задачи предстоящих действий по ликвидации аварий.</w:t>
      </w:r>
    </w:p>
    <w:p w14:paraId="29435ECF" w14:textId="52994847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7) Руководителями ставятся задачи оперативной группе.</w:t>
      </w:r>
    </w:p>
    <w:p w14:paraId="189906D7" w14:textId="337630CF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8) Организуется круглосуточное оперативное дежурство и связь с подчиненными, взаимодействующими органами управления и ЕДДС.</w:t>
      </w:r>
    </w:p>
    <w:p w14:paraId="41A81F33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709"/>
        <w:jc w:val="both"/>
      </w:pPr>
      <w:r w:rsidRPr="00DE2D3F">
        <w:rPr>
          <w:b/>
          <w:bCs/>
        </w:rPr>
        <w:t>второй этап</w:t>
      </w:r>
      <w:r w:rsidRPr="00DE2D3F">
        <w:t xml:space="preserve"> – принятие решения о вводе режима аварийной ситуации и оперативное планирование действий:</w:t>
      </w:r>
    </w:p>
    <w:p w14:paraId="69C1D119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1) Проводится уточнение характера и масштабов аварийной ситуации, сложившейся обстановки и прогнозирование ее развития.</w:t>
      </w:r>
    </w:p>
    <w:p w14:paraId="4B7FA9A9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2) Разрабатывается план-график проведения работ и решение о вводе режима аварийной ситуации.</w:t>
      </w:r>
    </w:p>
    <w:p w14:paraId="7B9CA2B7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3) Определяется достаточность привлекаемых к ликвидации аварии сил и средств.</w:t>
      </w:r>
    </w:p>
    <w:p w14:paraId="431B3D04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4) По мере приведения в готовность привлекаются остальные имеющиеся силы и средства.</w:t>
      </w:r>
    </w:p>
    <w:p w14:paraId="0700AA15" w14:textId="77777777" w:rsidR="000223C6" w:rsidRPr="00DE2D3F" w:rsidRDefault="000223C6" w:rsidP="00A5010C">
      <w:pPr>
        <w:pStyle w:val="bodytextindent2"/>
        <w:spacing w:before="0" w:beforeAutospacing="0" w:after="0" w:afterAutospacing="0"/>
        <w:ind w:right="-285" w:firstLine="709"/>
        <w:jc w:val="both"/>
      </w:pPr>
      <w:r w:rsidRPr="00DE2D3F">
        <w:rPr>
          <w:b/>
          <w:bCs/>
        </w:rPr>
        <w:t>третий этап</w:t>
      </w:r>
      <w:r w:rsidRPr="00DE2D3F"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14:paraId="3F89A31F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1) Проводятся мероприятия по ликвидации последствий аварии и организации первоочередного жизнеобеспечения населения.</w:t>
      </w:r>
    </w:p>
    <w:p w14:paraId="1E43BEA5" w14:textId="29B1146A" w:rsidR="000223C6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 xml:space="preserve">2) Руководитель оперативной группы готовит отчет о проведенных работах и представляет его Главе </w:t>
      </w:r>
      <w:r w:rsidR="00C63C88">
        <w:rPr>
          <w:rFonts w:eastAsia="Times New Roman"/>
          <w:bCs/>
        </w:rPr>
        <w:t>Подымахинского</w:t>
      </w:r>
      <w:r w:rsidR="00AD74DD" w:rsidRPr="00DE2D3F">
        <w:rPr>
          <w:rFonts w:eastAsia="Times New Roman"/>
          <w:bCs/>
        </w:rPr>
        <w:t xml:space="preserve"> </w:t>
      </w:r>
      <w:r w:rsidR="00BF70A9" w:rsidRPr="00DE2D3F">
        <w:t>муниципального образования.</w:t>
      </w:r>
    </w:p>
    <w:p w14:paraId="0D6C6568" w14:textId="77777777" w:rsidR="00A5010C" w:rsidRPr="00DE2D3F" w:rsidRDefault="00A5010C" w:rsidP="00B27141">
      <w:pPr>
        <w:pStyle w:val="bodytextindent2"/>
        <w:spacing w:before="0" w:beforeAutospacing="0" w:after="0" w:afterAutospacing="0"/>
        <w:ind w:right="-285" w:firstLine="284"/>
        <w:jc w:val="both"/>
      </w:pPr>
    </w:p>
    <w:p w14:paraId="27F58660" w14:textId="77777777" w:rsidR="000223C6" w:rsidRPr="00A5010C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  <w:rPr>
          <w:b/>
        </w:rPr>
      </w:pPr>
      <w:r w:rsidRPr="00A5010C">
        <w:rPr>
          <w:b/>
        </w:rPr>
        <w:t>После ликвидации аварийной ситуации готовятся:</w:t>
      </w:r>
    </w:p>
    <w:p w14:paraId="1130E0D4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решение об отмене режима аварийной ситуации;</w:t>
      </w:r>
    </w:p>
    <w:p w14:paraId="1B2DD13A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при техногенной - акт установления причин аварийной ситуации;</w:t>
      </w:r>
    </w:p>
    <w:p w14:paraId="47C057FD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документы на возмещение ущерба.</w:t>
      </w:r>
    </w:p>
    <w:p w14:paraId="38FC6E69" w14:textId="26649263" w:rsidR="000223C6" w:rsidRPr="00DE2D3F" w:rsidRDefault="000223C6" w:rsidP="00A5010C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D3F">
        <w:rPr>
          <w:rFonts w:ascii="Times New Roman" w:hAnsi="Times New Roman" w:cs="Times New Roman"/>
          <w:b/>
          <w:sz w:val="24"/>
          <w:szCs w:val="24"/>
        </w:rPr>
        <w:t>4. Организация управления ликвидацией аварий на тепл</w:t>
      </w:r>
      <w:proofErr w:type="gramStart"/>
      <w:r w:rsidRPr="00DE2D3F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="00A501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E2D3F">
        <w:rPr>
          <w:rFonts w:ascii="Times New Roman" w:hAnsi="Times New Roman" w:cs="Times New Roman"/>
          <w:b/>
          <w:sz w:val="24"/>
          <w:szCs w:val="24"/>
        </w:rPr>
        <w:t>производящих    объектах и тепловых сетях</w:t>
      </w:r>
    </w:p>
    <w:p w14:paraId="47248265" w14:textId="36DFED3C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Cs/>
          <w:iCs/>
          <w:sz w:val="24"/>
          <w:szCs w:val="24"/>
        </w:rPr>
        <w:t>Для организации работы взаимодействующих органов при возникновении аварии создаются оперативные и рабочие группы (штабы).</w:t>
      </w:r>
      <w:r w:rsidRPr="00DE2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DE2D3F">
        <w:rPr>
          <w:rFonts w:ascii="Times New Roman" w:hAnsi="Times New Roman" w:cs="Times New Roman"/>
          <w:sz w:val="24"/>
          <w:szCs w:val="24"/>
        </w:rPr>
        <w:t>Координацию работ по ликвидации аварии на муниципальном уровне осуществляет комиссия по предупреждению и ликвидации чрезвычайных ситуаций и обеспечению пожарной безопасности при администрации Вишневского сельсовета, на объектовом уровне – руководитель организации, осуществляющей эксплуатацию объекта.</w:t>
      </w:r>
    </w:p>
    <w:p w14:paraId="5EAB24C5" w14:textId="77777777" w:rsidR="000223C6" w:rsidRPr="00A5010C" w:rsidRDefault="000223C6" w:rsidP="00A5010C">
      <w:pPr>
        <w:ind w:right="-2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010C">
        <w:rPr>
          <w:rFonts w:ascii="Times New Roman" w:hAnsi="Times New Roman" w:cs="Times New Roman"/>
          <w:b/>
          <w:sz w:val="24"/>
          <w:szCs w:val="24"/>
        </w:rPr>
        <w:t>Органами повседневного управления территориальной подсистемы являются:</w:t>
      </w:r>
    </w:p>
    <w:p w14:paraId="66AE8FBA" w14:textId="77777777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2D3F">
        <w:rPr>
          <w:rFonts w:ascii="Times New Roman" w:hAnsi="Times New Roman" w:cs="Times New Roman"/>
          <w:sz w:val="24"/>
          <w:szCs w:val="24"/>
        </w:rPr>
        <w:t>- на межмуниципальном уровне — ЕДДС по вопросам сбора, обработки и обмена информации, оперативного реагирования и координации действий дежурных, диспетчеров организаций (далее ДО) (при наличии), расположенных на территории муниципального района, единой государственной системы предупреждения и ликвидации чрезвычайных ситуаций (далее ТП РСЧС):</w:t>
      </w:r>
      <w:proofErr w:type="gramEnd"/>
    </w:p>
    <w:p w14:paraId="51CCBD91" w14:textId="06A33A05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lastRenderedPageBreak/>
        <w:t xml:space="preserve">- на муниципальном уровне – ответственный специалист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E2D3F">
        <w:rPr>
          <w:rFonts w:ascii="Times New Roman" w:hAnsi="Times New Roman" w:cs="Times New Roman"/>
          <w:sz w:val="24"/>
          <w:szCs w:val="24"/>
        </w:rPr>
        <w:t>,</w:t>
      </w:r>
    </w:p>
    <w:p w14:paraId="36914C34" w14:textId="4A330BBE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- на объектовом уровне 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>ежурные,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>диспетчеры организаций (при наличии).</w:t>
      </w:r>
    </w:p>
    <w:p w14:paraId="7F252946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4FAD6015" w14:textId="77777777" w:rsidR="000223C6" w:rsidRPr="00DE2D3F" w:rsidRDefault="000223C6" w:rsidP="007F16F3">
      <w:pPr>
        <w:pStyle w:val="12"/>
        <w:spacing w:before="100" w:beforeAutospacing="1" w:after="100" w:afterAutospacing="1" w:line="240" w:lineRule="auto"/>
        <w:ind w:left="0" w:right="-285" w:firstLine="1701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5.  Силы и средства для ликвидации аварий тепло-производящих объектов и тепловых сетей</w:t>
      </w:r>
    </w:p>
    <w:p w14:paraId="494BF6FF" w14:textId="23566559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 В режиме повседневной деятельности на объектах ЖКХ осуществляется дежурство специалистов, операторами котельных.</w:t>
      </w:r>
    </w:p>
    <w:p w14:paraId="024F67A9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Время готовности к работам по ликвидации аварии- 45 мин.</w:t>
      </w:r>
    </w:p>
    <w:p w14:paraId="3B487BC3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 возникновении крупномасштабной аварии, срок ликвидации последствий более 12 часов.</w:t>
      </w:r>
    </w:p>
    <w:p w14:paraId="66C0B89D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управления.</w:t>
      </w:r>
    </w:p>
    <w:p w14:paraId="0A77488A" w14:textId="77777777" w:rsidR="000223C6" w:rsidRPr="00DE2D3F" w:rsidRDefault="000223C6" w:rsidP="007F16F3">
      <w:pPr>
        <w:pStyle w:val="12"/>
        <w:numPr>
          <w:ilvl w:val="0"/>
          <w:numId w:val="2"/>
        </w:numPr>
        <w:spacing w:before="100" w:beforeAutospacing="1" w:after="100" w:afterAutospacing="1" w:line="240" w:lineRule="auto"/>
        <w:ind w:left="0" w:right="-285" w:firstLine="170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Резервы финансовых и материальных ресурсов для ликвидации чрезвычайных ситуаций и их последствий</w:t>
      </w:r>
      <w:r w:rsidRPr="00DE2D3F">
        <w:rPr>
          <w:rFonts w:ascii="Times New Roman" w:hAnsi="Times New Roman"/>
          <w:sz w:val="24"/>
          <w:szCs w:val="24"/>
          <w:lang w:eastAsia="ru-RU"/>
        </w:rPr>
        <w:t>.</w:t>
      </w:r>
    </w:p>
    <w:p w14:paraId="690A07E5" w14:textId="257B5E5F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Для ликвидации аварий создаются и используются:</w:t>
      </w:r>
      <w:r w:rsidR="00B27141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>резервы финансовых и материальных ресурсов муниципального образования, резервы финансовых материальных ресурсов организаций.</w:t>
      </w:r>
    </w:p>
    <w:p w14:paraId="40DDD25B" w14:textId="77777777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Объемы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аварийно-восстановительных работ в нормативные сроки.</w:t>
      </w:r>
    </w:p>
    <w:p w14:paraId="3F3CBBD3" w14:textId="6278C575" w:rsidR="000223C6" w:rsidRPr="00DE2D3F" w:rsidRDefault="000223C6" w:rsidP="007F16F3">
      <w:pPr>
        <w:pStyle w:val="12"/>
        <w:numPr>
          <w:ilvl w:val="0"/>
          <w:numId w:val="2"/>
        </w:numPr>
        <w:spacing w:after="0" w:line="240" w:lineRule="auto"/>
        <w:ind w:left="0" w:right="-285" w:firstLine="1701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Порядок действий по ликвидации аварий на тепло-производящих объектах и тепловых сетях</w:t>
      </w:r>
    </w:p>
    <w:p w14:paraId="17FE7668" w14:textId="77777777" w:rsidR="000223C6" w:rsidRPr="00DE2D3F" w:rsidRDefault="000223C6" w:rsidP="00B27141">
      <w:pPr>
        <w:pStyle w:val="12"/>
        <w:spacing w:after="0" w:line="240" w:lineRule="auto"/>
        <w:ind w:left="0" w:right="-285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81124B6" w14:textId="3CCCA145" w:rsidR="000223C6" w:rsidRPr="00DE2D3F" w:rsidRDefault="00B27141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3C6" w:rsidRPr="00DE2D3F">
        <w:rPr>
          <w:rFonts w:ascii="Times New Roman" w:hAnsi="Times New Roman" w:cs="Times New Roman"/>
          <w:sz w:val="24"/>
          <w:szCs w:val="24"/>
        </w:rPr>
        <w:t>В зависимости от вида и масштаба аварии принимаются неотложные меры по проведени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0223C6" w:rsidRPr="00DE2D3F">
        <w:rPr>
          <w:rFonts w:ascii="Times New Roman" w:hAnsi="Times New Roman" w:cs="Times New Roman"/>
          <w:sz w:val="24"/>
          <w:szCs w:val="24"/>
        </w:rPr>
        <w:t xml:space="preserve"> ремонтно-восстановительных и других работ направленных на недопущение размораживания систем теплоснабжения и скорейшую подачу </w:t>
      </w:r>
      <w:proofErr w:type="spellStart"/>
      <w:r w:rsidR="000223C6" w:rsidRPr="00DE2D3F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="000223C6" w:rsidRPr="00DE2D3F">
        <w:rPr>
          <w:rFonts w:ascii="Times New Roman" w:hAnsi="Times New Roman" w:cs="Times New Roman"/>
          <w:sz w:val="24"/>
          <w:szCs w:val="24"/>
        </w:rPr>
        <w:t xml:space="preserve"> в дома и социально значимые объекты.</w:t>
      </w:r>
    </w:p>
    <w:p w14:paraId="64BA250B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Планирование и организация ремонтно-восстановительных работ на тепло-производящих объектах (далее — ТПО) и тепловых сетях (далее – ТС) осуществляется руководством организации, эксплуатирующей ТПО (ТС).</w:t>
      </w:r>
    </w:p>
    <w:p w14:paraId="542C0969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3871E8FF" w14:textId="77777777" w:rsidR="000223C6" w:rsidRPr="00DE2D3F" w:rsidRDefault="000223C6" w:rsidP="00B27141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Работы проводятся на основании нормативных и распорядительных документов оформляемых организатором работ.</w:t>
      </w:r>
    </w:p>
    <w:p w14:paraId="05044F0A" w14:textId="5237CB10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К работам привлекаются аварийно</w:t>
      </w:r>
      <w:r w:rsidR="00BF70A9" w:rsidRPr="00DE2D3F">
        <w:rPr>
          <w:rFonts w:ascii="Times New Roman" w:hAnsi="Times New Roman" w:cs="Times New Roman"/>
          <w:sz w:val="24"/>
          <w:szCs w:val="24"/>
        </w:rPr>
        <w:t>-</w:t>
      </w:r>
      <w:r w:rsidRPr="00DE2D3F">
        <w:rPr>
          <w:rFonts w:ascii="Times New Roman" w:hAnsi="Times New Roman" w:cs="Times New Roman"/>
          <w:sz w:val="24"/>
          <w:szCs w:val="24"/>
        </w:rPr>
        <w:t>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14:paraId="1158E24A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lastRenderedPageBreak/>
        <w:t xml:space="preserve">О причинах аварии, масштабах и возможных последствиях, планируемых сроках 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 xml:space="preserve"> ЕДДС не позднее 20 минут с момента происшествия.</w:t>
      </w:r>
    </w:p>
    <w:p w14:paraId="19EDF871" w14:textId="7F22AC59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О сложившейся обстановке население информируется администрацией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Подымахинского </w:t>
      </w:r>
      <w:r w:rsidR="00BF70A9" w:rsidRPr="00DE2D3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177B0">
        <w:rPr>
          <w:rFonts w:ascii="Times New Roman" w:hAnsi="Times New Roman" w:cs="Times New Roman"/>
          <w:sz w:val="24"/>
          <w:szCs w:val="24"/>
        </w:rPr>
        <w:t>,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 xml:space="preserve">эксплуатирующей организацией. </w:t>
      </w:r>
    </w:p>
    <w:p w14:paraId="5960CC6F" w14:textId="5041A914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В случае необходимости привлечения дополнительных сил</w:t>
      </w:r>
      <w:r w:rsidRPr="00DE2D3F">
        <w:rPr>
          <w:rFonts w:ascii="Times New Roman" w:hAnsi="Times New Roman" w:cs="Times New Roman"/>
          <w:sz w:val="24"/>
          <w:szCs w:val="24"/>
        </w:rPr>
        <w:br/>
        <w:t>и сре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дств к р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 xml:space="preserve">аботам, руководитель работ докладывает Главе муниципального образования, председателю комиссии по предупреждению и ликвидации чрезвычайных ситуаций и обеспечению пожарной безопасности при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FE4E14" w:rsidRPr="00DE2D3F">
        <w:rPr>
          <w:rFonts w:ascii="Times New Roman" w:hAnsi="Times New Roman" w:cs="Times New Roman"/>
          <w:sz w:val="24"/>
          <w:szCs w:val="24"/>
        </w:rPr>
        <w:t xml:space="preserve"> МО</w:t>
      </w:r>
      <w:r w:rsidRPr="00DE2D3F">
        <w:rPr>
          <w:rFonts w:ascii="Times New Roman" w:hAnsi="Times New Roman" w:cs="Times New Roman"/>
          <w:sz w:val="24"/>
          <w:szCs w:val="24"/>
        </w:rPr>
        <w:t>, ЕДДС.</w:t>
      </w:r>
    </w:p>
    <w:p w14:paraId="2DF287BD" w14:textId="09CF2E08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при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B27141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4E14" w:rsidRPr="00DE2D3F">
        <w:rPr>
          <w:rFonts w:ascii="Times New Roman" w:hAnsi="Times New Roman" w:cs="Times New Roman"/>
          <w:sz w:val="24"/>
          <w:szCs w:val="24"/>
        </w:rPr>
        <w:t>МО.</w:t>
      </w:r>
    </w:p>
    <w:p w14:paraId="6FE1F91A" w14:textId="7DEA7ED0" w:rsidR="000223C6" w:rsidRPr="00DE2D3F" w:rsidRDefault="000223C6" w:rsidP="007F16F3">
      <w:pPr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/>
          <w:bCs/>
          <w:sz w:val="24"/>
          <w:szCs w:val="24"/>
        </w:rPr>
        <w:t>8. Порядок действий при аварийном отключении коммунально-технических систем жизнеобеспечения населения.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4"/>
        <w:gridCol w:w="1918"/>
        <w:gridCol w:w="2122"/>
        <w:gridCol w:w="70"/>
      </w:tblGrid>
      <w:tr w:rsidR="007F16F3" w:rsidRPr="00DE2D3F" w14:paraId="36A6C67F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4B1E3EA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954" w:type="dxa"/>
            <w:shd w:val="clear" w:color="auto" w:fill="auto"/>
          </w:tcPr>
          <w:p w14:paraId="6255546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18" w:type="dxa"/>
            <w:shd w:val="clear" w:color="auto" w:fill="auto"/>
          </w:tcPr>
          <w:p w14:paraId="7E9473F8" w14:textId="280FF750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2" w:type="dxa"/>
            <w:shd w:val="clear" w:color="auto" w:fill="auto"/>
          </w:tcPr>
          <w:p w14:paraId="2031EEE7" w14:textId="77777777" w:rsidR="000223C6" w:rsidRPr="00DE2D3F" w:rsidRDefault="000223C6" w:rsidP="00AA64DE">
            <w:pPr>
              <w:tabs>
                <w:tab w:val="left" w:pos="174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A64DE" w:rsidRPr="00DE2D3F" w14:paraId="720AB57C" w14:textId="77777777" w:rsidTr="00AA64DE">
        <w:tc>
          <w:tcPr>
            <w:tcW w:w="10632" w:type="dxa"/>
            <w:gridSpan w:val="5"/>
            <w:shd w:val="clear" w:color="auto" w:fill="auto"/>
          </w:tcPr>
          <w:p w14:paraId="3719C0EB" w14:textId="77777777" w:rsidR="000223C6" w:rsidRPr="00DE2D3F" w:rsidRDefault="000223C6" w:rsidP="00AA64DE">
            <w:pPr>
              <w:spacing w:after="0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 возникновении аварии на коммунальных системах жизнеобеспечения</w:t>
            </w:r>
          </w:p>
        </w:tc>
      </w:tr>
      <w:tr w:rsidR="00CF7D81" w:rsidRPr="00DE2D3F" w14:paraId="46BBAE20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FE14624" w14:textId="614FA085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04CA2B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 (сигнала) в ДД организаций об аварии на коммунально-технических системах жизнеобеспечения населения:</w:t>
            </w:r>
          </w:p>
          <w:p w14:paraId="370B96A2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14:paraId="529E8F41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14:paraId="27EA989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электроснабжения объектов жизнеобеспечения населения по обводным каналам;</w:t>
            </w:r>
          </w:p>
          <w:p w14:paraId="6DED9D5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14:paraId="4FBB1349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мер для обеспечения электроэнергией учреждений здравоохранения, учреждений с круглосуточным пребыванием маломобильных групп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6DFC656" w14:textId="3512E5E8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  <w:p w14:paraId="61C8C3E1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8B7E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65674B2B" w14:textId="5D416AD2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Дежурные, диспетчера, руководители объектов </w:t>
            </w:r>
            <w:proofErr w:type="spellStart"/>
            <w:r w:rsidRPr="00DE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лектро</w:t>
            </w:r>
            <w:proofErr w:type="spellEnd"/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430" w:rsidRPr="00DE2D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водо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-, теплоснабжения</w:t>
            </w:r>
          </w:p>
        </w:tc>
      </w:tr>
      <w:tr w:rsidR="00CF7D81" w:rsidRPr="00DE2D3F" w14:paraId="50293296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2913E4FB" w14:textId="11A2FED3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B44457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круглосуточным пребыванием маломобильных групп населения;</w:t>
            </w:r>
          </w:p>
          <w:p w14:paraId="052A406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14:paraId="40F646A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обеспечение бесперебойной подачи тепла в жилые кварталы.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30233B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</w:p>
          <w:p w14:paraId="4686B74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(0ч. 30 мин.- 01.ч.00 мин)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9327A7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Аварийно-технические звенья, группы</w:t>
            </w:r>
          </w:p>
          <w:p w14:paraId="6091B066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D81" w:rsidRPr="00DE2D3F" w14:paraId="408A1FAA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57869628" w14:textId="486028BD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13B6B6C" w14:textId="2E3F7689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сигнала в ЕДДС </w:t>
            </w:r>
            <w:r w:rsidR="00AA64DE">
              <w:rPr>
                <w:rFonts w:ascii="Times New Roman" w:hAnsi="Times New Roman" w:cs="Times New Roman"/>
                <w:sz w:val="24"/>
                <w:szCs w:val="24"/>
              </w:rPr>
              <w:t>Усть-Кутского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района об аварии на коммунальных системах жизнеобеспечения:</w:t>
            </w:r>
          </w:p>
          <w:p w14:paraId="3F9507D8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до заместителя Главы руководителя рабочей группы (его зама) оповещение и сбор рабочей и оперативной группы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35ABBBD" w14:textId="1B9549BC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  <w:p w14:paraId="5AE12C6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+ 1ч.30мин.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47D2075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  <w:p w14:paraId="0B7271F3" w14:textId="493A813F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ЕДДС</w:t>
            </w:r>
          </w:p>
        </w:tc>
      </w:tr>
      <w:tr w:rsidR="00CF7D81" w:rsidRPr="00DE2D3F" w14:paraId="49BA979A" w14:textId="77777777" w:rsidTr="00AA64DE">
        <w:trPr>
          <w:gridAfter w:val="1"/>
          <w:wAfter w:w="70" w:type="dxa"/>
          <w:trHeight w:val="1830"/>
        </w:trPr>
        <w:tc>
          <w:tcPr>
            <w:tcW w:w="568" w:type="dxa"/>
            <w:shd w:val="clear" w:color="auto" w:fill="auto"/>
          </w:tcPr>
          <w:p w14:paraId="0DED92EE" w14:textId="150473C0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E2A6397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и ДО муниципальных образований района.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6B3B7B5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+ 2ч.00мин.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9B8A3C3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рабочая и оперативная</w:t>
            </w:r>
          </w:p>
          <w:p w14:paraId="63F85AA7" w14:textId="64F5833D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CF7D81" w:rsidRPr="00DE2D3F" w14:paraId="7432D4FE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656CE1B" w14:textId="465AFE2C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B2DAF83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оперативной группы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2B2F5E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Ч+2ч. 30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6916DE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0B5ABCC8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5D220171" w14:textId="3C6F6785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C9E3EE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Выезд оперативной группы МО в населенный пункт, в котором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DE0824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Ч+(2ч. 00 мин -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br/>
              <w:t>-3 час.00мин).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27F000B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F3C860" w14:textId="736B328B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CF7D81" w:rsidRPr="00DE2D3F" w14:paraId="4EF3A929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3308F716" w14:textId="6B0444EC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9FBC3D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населения круглосуточного дежурства руководящего состава поселения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A94AF19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B645246" w14:textId="77777777" w:rsidR="00B27141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Оперативная </w:t>
            </w:r>
          </w:p>
          <w:p w14:paraId="450E4180" w14:textId="2BE14016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</w:tr>
      <w:tr w:rsidR="00CF7D81" w:rsidRPr="00DE2D3F" w14:paraId="46D93EC7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74AD65AE" w14:textId="55F9A526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B22B19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D0468A4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D2F338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3707435A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74A25B2" w14:textId="0959AAA1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294E97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5CE59B7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45180065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</w:t>
            </w:r>
          </w:p>
          <w:p w14:paraId="0854C49C" w14:textId="0D31A87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</w:tr>
      <w:tr w:rsidR="00CF7D81" w:rsidRPr="00DE2D3F" w14:paraId="3E58EE2C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2CAFB3C1" w14:textId="0A9F9F21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B8FC7B4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5ED475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33E2293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</w:p>
          <w:p w14:paraId="76A6F4C7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и </w:t>
            </w:r>
          </w:p>
          <w:p w14:paraId="4CB79070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оперативной </w:t>
            </w:r>
          </w:p>
          <w:p w14:paraId="7AD7A81A" w14:textId="7E097AC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CF7D81" w:rsidRPr="00DE2D3F" w14:paraId="183CDBF6" w14:textId="77777777" w:rsidTr="00AA64DE">
        <w:trPr>
          <w:gridAfter w:val="1"/>
          <w:wAfter w:w="70" w:type="dxa"/>
          <w:trHeight w:val="2521"/>
        </w:trPr>
        <w:tc>
          <w:tcPr>
            <w:tcW w:w="568" w:type="dxa"/>
            <w:shd w:val="clear" w:color="auto" w:fill="auto"/>
          </w:tcPr>
          <w:p w14:paraId="74B5EA38" w14:textId="6CADFB9A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1E75731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сбора и обобщения информации:</w:t>
            </w:r>
          </w:p>
          <w:p w14:paraId="23089532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14:paraId="1B5060F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 состоянии безопасности объектов жизнеобеспечения сельских (городских) поселений;</w:t>
            </w:r>
          </w:p>
          <w:p w14:paraId="75A44D8C" w14:textId="77777777" w:rsidR="000223C6" w:rsidRPr="00DE2D3F" w:rsidRDefault="000223C6" w:rsidP="00A501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B3FFD0E" w14:textId="392CED6F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Через каждые</w:t>
            </w:r>
          </w:p>
          <w:p w14:paraId="20DBCC0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 час (в течени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первых суток)</w:t>
            </w:r>
          </w:p>
          <w:p w14:paraId="58558222" w14:textId="6F12BE40" w:rsidR="000223C6" w:rsidRPr="00DE2D3F" w:rsidRDefault="000223C6" w:rsidP="00E050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2 часа</w:t>
            </w:r>
            <w:r w:rsidR="00E0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 после</w:t>
            </w:r>
            <w:r w:rsidR="00E0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дующие сутки).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36E443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Инспектор ЕДДС и оперативная группа</w:t>
            </w:r>
          </w:p>
        </w:tc>
      </w:tr>
      <w:tr w:rsidR="00CF7D81" w:rsidRPr="00DE2D3F" w14:paraId="2A3D8481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71CF333F" w14:textId="2460B4DA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4EDF1A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устойчивой работой объектов и систем жизнеобеспечения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75C273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 ходе ликвидации аварии.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5599F3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25E0AD33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51110F2" w14:textId="33544113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AC3E3B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803A81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 ч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F55491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МО МВД России </w:t>
            </w:r>
          </w:p>
        </w:tc>
      </w:tr>
      <w:tr w:rsidR="00CF7D81" w:rsidRPr="00DE2D3F" w14:paraId="0A56D9E6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376154D2" w14:textId="14265FE9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BFFC738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до  рабочей группы о ходе работ по ликвидации аварии и необходимости привлечения дополнительных сил и средств.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E8A7B6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+ 3ч.00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1ACB98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7D7F7CC7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40F1FC49" w14:textId="59483D90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E684B0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213CCA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+ 3ч.00 мин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431834E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По решению</w:t>
            </w:r>
          </w:p>
          <w:p w14:paraId="6C9DD19E" w14:textId="0B9D7F8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  рабочей группы</w:t>
            </w:r>
          </w:p>
        </w:tc>
      </w:tr>
    </w:tbl>
    <w:p w14:paraId="1EE2CB2B" w14:textId="77777777" w:rsidR="000223C6" w:rsidRPr="00DE2D3F" w:rsidRDefault="000223C6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</w:p>
    <w:p w14:paraId="7D98E13F" w14:textId="77777777" w:rsidR="000223C6" w:rsidRPr="00DE2D3F" w:rsidRDefault="000223C6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DE2D3F">
        <w:rPr>
          <w:rFonts w:ascii="Times New Roman" w:hAnsi="Times New Roman" w:cs="Times New Roman"/>
          <w:bCs/>
          <w:spacing w:val="1"/>
          <w:sz w:val="24"/>
          <w:szCs w:val="24"/>
        </w:rPr>
        <w:t xml:space="preserve">*Ч – время и дата </w:t>
      </w:r>
      <w:proofErr w:type="gramStart"/>
      <w:r w:rsidRPr="00DE2D3F">
        <w:rPr>
          <w:rFonts w:ascii="Times New Roman" w:hAnsi="Times New Roman" w:cs="Times New Roman"/>
          <w:bCs/>
          <w:spacing w:val="1"/>
          <w:sz w:val="24"/>
          <w:szCs w:val="24"/>
        </w:rPr>
        <w:t>возникновении</w:t>
      </w:r>
      <w:proofErr w:type="gramEnd"/>
      <w:r w:rsidRPr="00DE2D3F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аварии на коммунальных системах жизнеобеспечения</w:t>
      </w:r>
    </w:p>
    <w:p w14:paraId="6D0629AA" w14:textId="77777777" w:rsidR="000223C6" w:rsidRPr="00DE2D3F" w:rsidRDefault="000223C6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</w:p>
    <w:p w14:paraId="5B088FB9" w14:textId="77777777" w:rsidR="000223C6" w:rsidRPr="00DE2D3F" w:rsidRDefault="000223C6" w:rsidP="007F16F3">
      <w:pPr>
        <w:spacing w:after="0" w:line="259" w:lineRule="auto"/>
        <w:ind w:right="-285"/>
        <w:rPr>
          <w:rFonts w:ascii="Times New Roman" w:hAnsi="Times New Roman" w:cs="Times New Roman"/>
          <w:sz w:val="24"/>
          <w:szCs w:val="24"/>
        </w:rPr>
      </w:pPr>
    </w:p>
    <w:sectPr w:rsidR="000223C6" w:rsidRPr="00DE2D3F" w:rsidSect="00A27E83">
      <w:footerReference w:type="default" r:id="rId9"/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F8404" w14:textId="77777777" w:rsidR="00C65AA2" w:rsidRDefault="00C65AA2" w:rsidP="00D15C03">
      <w:pPr>
        <w:spacing w:after="0" w:line="240" w:lineRule="auto"/>
      </w:pPr>
      <w:r>
        <w:separator/>
      </w:r>
    </w:p>
  </w:endnote>
  <w:endnote w:type="continuationSeparator" w:id="0">
    <w:p w14:paraId="1408E8AE" w14:textId="77777777" w:rsidR="00C65AA2" w:rsidRDefault="00C65AA2" w:rsidP="00D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6778128"/>
      <w:docPartObj>
        <w:docPartGallery w:val="Page Numbers (Bottom of Page)"/>
        <w:docPartUnique/>
      </w:docPartObj>
    </w:sdtPr>
    <w:sdtEndPr/>
    <w:sdtContent>
      <w:p w14:paraId="3503D0FA" w14:textId="0A977FBE" w:rsidR="00424CB5" w:rsidRDefault="00D903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E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74C7B5" w14:textId="77777777" w:rsidR="00424CB5" w:rsidRDefault="00424C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01644" w14:textId="77777777" w:rsidR="00C65AA2" w:rsidRDefault="00C65AA2" w:rsidP="00D15C03">
      <w:pPr>
        <w:spacing w:after="0" w:line="240" w:lineRule="auto"/>
      </w:pPr>
      <w:r>
        <w:separator/>
      </w:r>
    </w:p>
  </w:footnote>
  <w:footnote w:type="continuationSeparator" w:id="0">
    <w:p w14:paraId="0FFF2055" w14:textId="77777777" w:rsidR="00C65AA2" w:rsidRDefault="00C65AA2" w:rsidP="00D15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82C37FF"/>
    <w:multiLevelType w:val="multilevel"/>
    <w:tmpl w:val="DE62D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1EF2F1E"/>
    <w:multiLevelType w:val="multilevel"/>
    <w:tmpl w:val="AF86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B1E23"/>
    <w:multiLevelType w:val="hybridMultilevel"/>
    <w:tmpl w:val="1882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0CF"/>
    <w:rsid w:val="000052AE"/>
    <w:rsid w:val="000223C6"/>
    <w:rsid w:val="00035549"/>
    <w:rsid w:val="00043C2E"/>
    <w:rsid w:val="00047CB2"/>
    <w:rsid w:val="0005066C"/>
    <w:rsid w:val="00065C26"/>
    <w:rsid w:val="00080992"/>
    <w:rsid w:val="000870A6"/>
    <w:rsid w:val="00095BC0"/>
    <w:rsid w:val="000B16E4"/>
    <w:rsid w:val="000C6466"/>
    <w:rsid w:val="000D0CA9"/>
    <w:rsid w:val="000D664B"/>
    <w:rsid w:val="000F46CC"/>
    <w:rsid w:val="000F68DA"/>
    <w:rsid w:val="00115B73"/>
    <w:rsid w:val="001168B1"/>
    <w:rsid w:val="001239BE"/>
    <w:rsid w:val="0015218D"/>
    <w:rsid w:val="00155E4B"/>
    <w:rsid w:val="001A44AA"/>
    <w:rsid w:val="001A4744"/>
    <w:rsid w:val="001B24E7"/>
    <w:rsid w:val="001B3736"/>
    <w:rsid w:val="001C3392"/>
    <w:rsid w:val="001D208A"/>
    <w:rsid w:val="001D3E98"/>
    <w:rsid w:val="001E58F3"/>
    <w:rsid w:val="001F0499"/>
    <w:rsid w:val="00202EEA"/>
    <w:rsid w:val="00211233"/>
    <w:rsid w:val="00222B8E"/>
    <w:rsid w:val="0023687B"/>
    <w:rsid w:val="00243D30"/>
    <w:rsid w:val="002557FB"/>
    <w:rsid w:val="002603C7"/>
    <w:rsid w:val="00273E95"/>
    <w:rsid w:val="00277CCA"/>
    <w:rsid w:val="002844A3"/>
    <w:rsid w:val="00285EB0"/>
    <w:rsid w:val="0029042B"/>
    <w:rsid w:val="002919DC"/>
    <w:rsid w:val="00293B6B"/>
    <w:rsid w:val="002A311C"/>
    <w:rsid w:val="002B0C59"/>
    <w:rsid w:val="002C0B10"/>
    <w:rsid w:val="002C4954"/>
    <w:rsid w:val="002D103C"/>
    <w:rsid w:val="002D4214"/>
    <w:rsid w:val="002E0FB6"/>
    <w:rsid w:val="002E5D38"/>
    <w:rsid w:val="002E791D"/>
    <w:rsid w:val="002F67EC"/>
    <w:rsid w:val="00300D3D"/>
    <w:rsid w:val="00300E02"/>
    <w:rsid w:val="00320280"/>
    <w:rsid w:val="00321114"/>
    <w:rsid w:val="00322E81"/>
    <w:rsid w:val="003270EF"/>
    <w:rsid w:val="003448E8"/>
    <w:rsid w:val="003534D6"/>
    <w:rsid w:val="0035354C"/>
    <w:rsid w:val="0036340D"/>
    <w:rsid w:val="00367584"/>
    <w:rsid w:val="00380A23"/>
    <w:rsid w:val="00385BE7"/>
    <w:rsid w:val="00387263"/>
    <w:rsid w:val="003875FC"/>
    <w:rsid w:val="0039636D"/>
    <w:rsid w:val="00396810"/>
    <w:rsid w:val="003A4DC1"/>
    <w:rsid w:val="003B7187"/>
    <w:rsid w:val="003C5DE3"/>
    <w:rsid w:val="003D3AAA"/>
    <w:rsid w:val="003F0430"/>
    <w:rsid w:val="00401C1E"/>
    <w:rsid w:val="00417880"/>
    <w:rsid w:val="00423B1E"/>
    <w:rsid w:val="00424CB5"/>
    <w:rsid w:val="00424FAE"/>
    <w:rsid w:val="00430C92"/>
    <w:rsid w:val="00443958"/>
    <w:rsid w:val="00466760"/>
    <w:rsid w:val="00486CB8"/>
    <w:rsid w:val="00493882"/>
    <w:rsid w:val="004A05D3"/>
    <w:rsid w:val="004A3A2A"/>
    <w:rsid w:val="004B233F"/>
    <w:rsid w:val="004B7F4A"/>
    <w:rsid w:val="004C2AA1"/>
    <w:rsid w:val="004D2B0D"/>
    <w:rsid w:val="004E5CBA"/>
    <w:rsid w:val="00512309"/>
    <w:rsid w:val="0051583F"/>
    <w:rsid w:val="00524844"/>
    <w:rsid w:val="00526103"/>
    <w:rsid w:val="00543C12"/>
    <w:rsid w:val="00554BE5"/>
    <w:rsid w:val="005954C8"/>
    <w:rsid w:val="0059717C"/>
    <w:rsid w:val="005A066F"/>
    <w:rsid w:val="005A2A55"/>
    <w:rsid w:val="005B6446"/>
    <w:rsid w:val="005C5910"/>
    <w:rsid w:val="005D526B"/>
    <w:rsid w:val="00626A70"/>
    <w:rsid w:val="00634A1D"/>
    <w:rsid w:val="00636F00"/>
    <w:rsid w:val="0064270C"/>
    <w:rsid w:val="00673A24"/>
    <w:rsid w:val="006873E7"/>
    <w:rsid w:val="006A0386"/>
    <w:rsid w:val="006D7A66"/>
    <w:rsid w:val="006E37F6"/>
    <w:rsid w:val="006E6CF4"/>
    <w:rsid w:val="00715C94"/>
    <w:rsid w:val="00717D64"/>
    <w:rsid w:val="007220D3"/>
    <w:rsid w:val="007307B3"/>
    <w:rsid w:val="00732A9F"/>
    <w:rsid w:val="00733D9F"/>
    <w:rsid w:val="00734937"/>
    <w:rsid w:val="00770A48"/>
    <w:rsid w:val="00775EF4"/>
    <w:rsid w:val="00781300"/>
    <w:rsid w:val="00781B88"/>
    <w:rsid w:val="00791536"/>
    <w:rsid w:val="007E0A9A"/>
    <w:rsid w:val="007F0642"/>
    <w:rsid w:val="007F16F3"/>
    <w:rsid w:val="007F56E3"/>
    <w:rsid w:val="007F7282"/>
    <w:rsid w:val="008021D4"/>
    <w:rsid w:val="0080617D"/>
    <w:rsid w:val="00826FF7"/>
    <w:rsid w:val="0084345C"/>
    <w:rsid w:val="0084686D"/>
    <w:rsid w:val="00850344"/>
    <w:rsid w:val="00863042"/>
    <w:rsid w:val="00870C81"/>
    <w:rsid w:val="008A11E9"/>
    <w:rsid w:val="008B22B8"/>
    <w:rsid w:val="008B5316"/>
    <w:rsid w:val="008B6403"/>
    <w:rsid w:val="008C01E7"/>
    <w:rsid w:val="008C1C8A"/>
    <w:rsid w:val="008D46F4"/>
    <w:rsid w:val="00927E5B"/>
    <w:rsid w:val="00941E97"/>
    <w:rsid w:val="00941E9B"/>
    <w:rsid w:val="00943B7F"/>
    <w:rsid w:val="009B2F6C"/>
    <w:rsid w:val="009D2B29"/>
    <w:rsid w:val="009E2850"/>
    <w:rsid w:val="00A1119D"/>
    <w:rsid w:val="00A27E83"/>
    <w:rsid w:val="00A343EB"/>
    <w:rsid w:val="00A35540"/>
    <w:rsid w:val="00A4074B"/>
    <w:rsid w:val="00A5010C"/>
    <w:rsid w:val="00A55DA2"/>
    <w:rsid w:val="00A70E52"/>
    <w:rsid w:val="00A71952"/>
    <w:rsid w:val="00A90152"/>
    <w:rsid w:val="00A92CDA"/>
    <w:rsid w:val="00AA64DE"/>
    <w:rsid w:val="00AB0B1A"/>
    <w:rsid w:val="00AB4666"/>
    <w:rsid w:val="00AD60B3"/>
    <w:rsid w:val="00AD74DD"/>
    <w:rsid w:val="00B0472A"/>
    <w:rsid w:val="00B0633B"/>
    <w:rsid w:val="00B1702D"/>
    <w:rsid w:val="00B27141"/>
    <w:rsid w:val="00B40E44"/>
    <w:rsid w:val="00B5449D"/>
    <w:rsid w:val="00B71944"/>
    <w:rsid w:val="00B75DD9"/>
    <w:rsid w:val="00B81A50"/>
    <w:rsid w:val="00B90376"/>
    <w:rsid w:val="00B91FC7"/>
    <w:rsid w:val="00BA1BB9"/>
    <w:rsid w:val="00BD4F83"/>
    <w:rsid w:val="00BF70A9"/>
    <w:rsid w:val="00C11BAC"/>
    <w:rsid w:val="00C12BFC"/>
    <w:rsid w:val="00C368B2"/>
    <w:rsid w:val="00C3732D"/>
    <w:rsid w:val="00C52A10"/>
    <w:rsid w:val="00C608A6"/>
    <w:rsid w:val="00C63C88"/>
    <w:rsid w:val="00C65AA2"/>
    <w:rsid w:val="00C86F42"/>
    <w:rsid w:val="00C902C9"/>
    <w:rsid w:val="00C91F73"/>
    <w:rsid w:val="00C95796"/>
    <w:rsid w:val="00CA6E97"/>
    <w:rsid w:val="00CB59DE"/>
    <w:rsid w:val="00CB7E01"/>
    <w:rsid w:val="00CE0CA2"/>
    <w:rsid w:val="00CF0976"/>
    <w:rsid w:val="00CF7D81"/>
    <w:rsid w:val="00D0153C"/>
    <w:rsid w:val="00D03FB2"/>
    <w:rsid w:val="00D15C03"/>
    <w:rsid w:val="00D177B0"/>
    <w:rsid w:val="00D31241"/>
    <w:rsid w:val="00D36150"/>
    <w:rsid w:val="00D36DB9"/>
    <w:rsid w:val="00D73811"/>
    <w:rsid w:val="00D809A1"/>
    <w:rsid w:val="00D84D33"/>
    <w:rsid w:val="00D903B1"/>
    <w:rsid w:val="00D9244E"/>
    <w:rsid w:val="00DC42E1"/>
    <w:rsid w:val="00DD6A2D"/>
    <w:rsid w:val="00DE2D3F"/>
    <w:rsid w:val="00E050DB"/>
    <w:rsid w:val="00E21415"/>
    <w:rsid w:val="00E30CE4"/>
    <w:rsid w:val="00E453B9"/>
    <w:rsid w:val="00E52764"/>
    <w:rsid w:val="00E536F2"/>
    <w:rsid w:val="00E86666"/>
    <w:rsid w:val="00E8686B"/>
    <w:rsid w:val="00EB6396"/>
    <w:rsid w:val="00EC47B8"/>
    <w:rsid w:val="00EC580C"/>
    <w:rsid w:val="00EE2D80"/>
    <w:rsid w:val="00F069FB"/>
    <w:rsid w:val="00F100CF"/>
    <w:rsid w:val="00F4151E"/>
    <w:rsid w:val="00F42B5D"/>
    <w:rsid w:val="00F4380D"/>
    <w:rsid w:val="00F5011D"/>
    <w:rsid w:val="00F52939"/>
    <w:rsid w:val="00F56D93"/>
    <w:rsid w:val="00F670EB"/>
    <w:rsid w:val="00F71CC2"/>
    <w:rsid w:val="00FA329C"/>
    <w:rsid w:val="00FA3F9A"/>
    <w:rsid w:val="00FB0F0C"/>
    <w:rsid w:val="00FD7DAB"/>
    <w:rsid w:val="00FE4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F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1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8099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8C01E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f">
    <w:basedOn w:val="a"/>
    <w:next w:val="ae"/>
    <w:unhideWhenUsed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nhideWhenUsed/>
    <w:rsid w:val="000223C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0223C6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2">
    <w:name w:val="Абзац списка1"/>
    <w:basedOn w:val="a"/>
    <w:rsid w:val="000223C6"/>
    <w:pPr>
      <w:ind w:left="720"/>
    </w:pPr>
    <w:rPr>
      <w:rFonts w:ascii="Calibri" w:eastAsia="Times New Roman" w:hAnsi="Calibri" w:cs="Times New Roman"/>
    </w:rPr>
  </w:style>
  <w:style w:type="paragraph" w:customStyle="1" w:styleId="bodytextindent2">
    <w:name w:val="bodytextindent2"/>
    <w:basedOn w:val="a"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uiPriority w:val="99"/>
    <w:qFormat/>
    <w:rsid w:val="00AD74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1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8099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8C01E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f">
    <w:basedOn w:val="a"/>
    <w:next w:val="ae"/>
    <w:unhideWhenUsed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nhideWhenUsed/>
    <w:rsid w:val="000223C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0223C6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2">
    <w:name w:val="Абзац списка1"/>
    <w:basedOn w:val="a"/>
    <w:rsid w:val="000223C6"/>
    <w:pPr>
      <w:ind w:left="720"/>
    </w:pPr>
    <w:rPr>
      <w:rFonts w:ascii="Calibri" w:eastAsia="Times New Roman" w:hAnsi="Calibri" w:cs="Times New Roman"/>
    </w:rPr>
  </w:style>
  <w:style w:type="paragraph" w:customStyle="1" w:styleId="bodytextindent2">
    <w:name w:val="bodytextindent2"/>
    <w:basedOn w:val="a"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uiPriority w:val="99"/>
    <w:qFormat/>
    <w:rsid w:val="00AD74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2B1A0-CFE9-4240-B6C5-5E7E752A3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</Company>
  <LinksUpToDate>false</LinksUpToDate>
  <CharactersWithSpaces>18284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.</cp:lastModifiedBy>
  <cp:revision>14</cp:revision>
  <cp:lastPrinted>2021-10-15T08:59:00Z</cp:lastPrinted>
  <dcterms:created xsi:type="dcterms:W3CDTF">2020-10-21T03:07:00Z</dcterms:created>
  <dcterms:modified xsi:type="dcterms:W3CDTF">2021-10-18T07:34:00Z</dcterms:modified>
</cp:coreProperties>
</file>